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DB" w:rsidRDefault="005838DB" w:rsidP="00AE406C">
      <w:pPr>
        <w:jc w:val="center"/>
        <w:rPr>
          <w:sz w:val="24"/>
          <w:szCs w:val="24"/>
        </w:rPr>
      </w:pPr>
    </w:p>
    <w:p w:rsidR="00AE406C" w:rsidRDefault="00AE406C" w:rsidP="00AE406C">
      <w:pPr>
        <w:jc w:val="center"/>
        <w:rPr>
          <w:sz w:val="24"/>
          <w:szCs w:val="24"/>
        </w:rPr>
      </w:pPr>
      <w:r>
        <w:rPr>
          <w:sz w:val="24"/>
          <w:szCs w:val="24"/>
        </w:rPr>
        <w:t>АДМИНИСТРАЦИЯ НОВОКРИВОШЕИНСКОГО СЕЛЬСКОГО ПОСЕЛЕНИЯ</w:t>
      </w:r>
    </w:p>
    <w:p w:rsidR="00AE406C" w:rsidRPr="00EE5F0F" w:rsidRDefault="00AE406C" w:rsidP="00AE406C">
      <w:pPr>
        <w:jc w:val="center"/>
        <w:rPr>
          <w:b/>
          <w:sz w:val="24"/>
          <w:szCs w:val="24"/>
        </w:rPr>
      </w:pPr>
      <w:r w:rsidRPr="00EE5F0F">
        <w:rPr>
          <w:b/>
          <w:sz w:val="24"/>
          <w:szCs w:val="24"/>
        </w:rPr>
        <w:t>ПОСТАНОВЛЕНИЕ</w:t>
      </w:r>
    </w:p>
    <w:p w:rsidR="00AE406C" w:rsidRDefault="00AE406C" w:rsidP="00AE406C">
      <w:pPr>
        <w:jc w:val="center"/>
        <w:rPr>
          <w:sz w:val="24"/>
          <w:szCs w:val="24"/>
        </w:rPr>
      </w:pPr>
      <w:r>
        <w:rPr>
          <w:sz w:val="24"/>
          <w:szCs w:val="24"/>
        </w:rPr>
        <w:t xml:space="preserve">с. </w:t>
      </w:r>
      <w:proofErr w:type="spellStart"/>
      <w:r>
        <w:rPr>
          <w:sz w:val="24"/>
          <w:szCs w:val="24"/>
        </w:rPr>
        <w:t>Новокривошеино</w:t>
      </w:r>
      <w:proofErr w:type="spellEnd"/>
    </w:p>
    <w:p w:rsidR="00AE406C" w:rsidRDefault="00AE406C" w:rsidP="00AE406C">
      <w:pPr>
        <w:jc w:val="center"/>
        <w:rPr>
          <w:sz w:val="24"/>
          <w:szCs w:val="24"/>
        </w:rPr>
      </w:pPr>
      <w:proofErr w:type="spellStart"/>
      <w:r>
        <w:rPr>
          <w:sz w:val="24"/>
          <w:szCs w:val="24"/>
        </w:rPr>
        <w:t>Кривошеинского</w:t>
      </w:r>
      <w:proofErr w:type="spellEnd"/>
      <w:r>
        <w:rPr>
          <w:sz w:val="24"/>
          <w:szCs w:val="24"/>
        </w:rPr>
        <w:t xml:space="preserve"> района</w:t>
      </w:r>
    </w:p>
    <w:p w:rsidR="00AE406C" w:rsidRDefault="00AE406C" w:rsidP="00AE406C">
      <w:pPr>
        <w:jc w:val="center"/>
        <w:rPr>
          <w:sz w:val="24"/>
          <w:szCs w:val="24"/>
        </w:rPr>
      </w:pPr>
      <w:r>
        <w:rPr>
          <w:sz w:val="24"/>
          <w:szCs w:val="24"/>
        </w:rPr>
        <w:t>Томской области</w:t>
      </w:r>
    </w:p>
    <w:p w:rsidR="00AE406C" w:rsidRDefault="00EE5F0F" w:rsidP="00AE406C">
      <w:pPr>
        <w:jc w:val="both"/>
        <w:rPr>
          <w:sz w:val="24"/>
          <w:szCs w:val="24"/>
        </w:rPr>
      </w:pPr>
      <w:r>
        <w:rPr>
          <w:sz w:val="24"/>
          <w:szCs w:val="24"/>
        </w:rPr>
        <w:t>09.07.2018</w:t>
      </w:r>
      <w:r w:rsidR="00AE406C">
        <w:rPr>
          <w:sz w:val="24"/>
          <w:szCs w:val="24"/>
        </w:rPr>
        <w:t xml:space="preserve">                                                                             </w:t>
      </w:r>
      <w:r>
        <w:rPr>
          <w:sz w:val="24"/>
          <w:szCs w:val="24"/>
        </w:rPr>
        <w:t xml:space="preserve">                                   № 93</w:t>
      </w:r>
    </w:p>
    <w:p w:rsidR="00AE406C" w:rsidRDefault="00AE406C" w:rsidP="00AE406C">
      <w:pPr>
        <w:rPr>
          <w:sz w:val="24"/>
          <w:szCs w:val="24"/>
        </w:rPr>
      </w:pPr>
    </w:p>
    <w:p w:rsidR="00AE406C" w:rsidRDefault="00AE406C" w:rsidP="00D8766A">
      <w:pPr>
        <w:jc w:val="center"/>
        <w:rPr>
          <w:sz w:val="24"/>
          <w:szCs w:val="24"/>
        </w:rPr>
      </w:pPr>
      <w:r>
        <w:rPr>
          <w:sz w:val="24"/>
          <w:szCs w:val="24"/>
        </w:rPr>
        <w:t xml:space="preserve">Об утверждении Административного регламента осуществления муниципального земельного контроля на территории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w:t>
      </w:r>
    </w:p>
    <w:p w:rsidR="00AE406C" w:rsidRDefault="00AE406C" w:rsidP="00AE406C">
      <w:pPr>
        <w:rPr>
          <w:sz w:val="24"/>
          <w:szCs w:val="24"/>
        </w:rPr>
      </w:pPr>
    </w:p>
    <w:p w:rsidR="00AE406C" w:rsidRDefault="00AE406C" w:rsidP="00AE406C">
      <w:pPr>
        <w:pStyle w:val="14"/>
        <w:shd w:val="clear" w:color="auto" w:fill="auto"/>
        <w:spacing w:after="515" w:line="274" w:lineRule="exact"/>
        <w:jc w:val="both"/>
        <w:rPr>
          <w:sz w:val="24"/>
          <w:szCs w:val="24"/>
        </w:rPr>
      </w:pPr>
      <w:r>
        <w:rPr>
          <w:rFonts w:eastAsia="Times New Roman"/>
          <w:sz w:val="24"/>
          <w:szCs w:val="24"/>
        </w:rPr>
        <w:t xml:space="preserve">         </w:t>
      </w:r>
      <w:r>
        <w:rPr>
          <w:sz w:val="24"/>
          <w:szCs w:val="24"/>
        </w:rPr>
        <w:t xml:space="preserve"> На основании </w:t>
      </w:r>
      <w:hyperlink r:id="rId5" w:history="1">
        <w:r w:rsidRPr="00E11DB1">
          <w:rPr>
            <w:rStyle w:val="a3"/>
            <w:color w:val="000000"/>
            <w:spacing w:val="1"/>
            <w:sz w:val="24"/>
            <w:szCs w:val="24"/>
            <w:u w:val="none"/>
          </w:rPr>
          <w:t>Федерального закона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spacing w:val="1"/>
          <w:sz w:val="24"/>
          <w:szCs w:val="24"/>
        </w:rPr>
        <w:t>,</w:t>
      </w:r>
      <w:r>
        <w:rPr>
          <w:rStyle w:val="apple-converted-space"/>
          <w:color w:val="000000"/>
          <w:spacing w:val="1"/>
          <w:sz w:val="24"/>
          <w:szCs w:val="24"/>
        </w:rPr>
        <w:t> </w:t>
      </w:r>
      <w:r>
        <w:rPr>
          <w:spacing w:val="1"/>
          <w:sz w:val="24"/>
          <w:szCs w:val="24"/>
        </w:rPr>
        <w:t xml:space="preserve">Закона Томской области от 18 сентября 2015 № 124-ОЗ «О порядке осуществления муниципального земельного контроля в Томской области», Устава муниципального образования </w:t>
      </w:r>
      <w:proofErr w:type="spellStart"/>
      <w:r>
        <w:rPr>
          <w:spacing w:val="1"/>
          <w:sz w:val="24"/>
          <w:szCs w:val="24"/>
        </w:rPr>
        <w:t>Новокривошеинское</w:t>
      </w:r>
      <w:proofErr w:type="spellEnd"/>
      <w:r>
        <w:rPr>
          <w:spacing w:val="1"/>
          <w:sz w:val="24"/>
          <w:szCs w:val="24"/>
        </w:rPr>
        <w:t xml:space="preserve"> сельское поселение</w:t>
      </w:r>
      <w:r w:rsidR="00EE5F0F">
        <w:rPr>
          <w:spacing w:val="1"/>
          <w:sz w:val="24"/>
          <w:szCs w:val="24"/>
        </w:rPr>
        <w:t>,</w:t>
      </w:r>
    </w:p>
    <w:p w:rsidR="00AE406C" w:rsidRDefault="00AE406C" w:rsidP="00AE406C">
      <w:pPr>
        <w:pStyle w:val="14"/>
        <w:shd w:val="clear" w:color="auto" w:fill="auto"/>
        <w:spacing w:after="515" w:line="274" w:lineRule="exact"/>
        <w:jc w:val="both"/>
        <w:rPr>
          <w:sz w:val="24"/>
          <w:szCs w:val="24"/>
        </w:rPr>
      </w:pPr>
      <w:r>
        <w:rPr>
          <w:sz w:val="24"/>
          <w:szCs w:val="24"/>
        </w:rPr>
        <w:t>ПОСТАНОВЛЯЮ:</w:t>
      </w:r>
    </w:p>
    <w:p w:rsidR="00AE406C" w:rsidRDefault="00AE406C" w:rsidP="00AE406C">
      <w:pPr>
        <w:pStyle w:val="22"/>
        <w:numPr>
          <w:ilvl w:val="0"/>
          <w:numId w:val="2"/>
        </w:numPr>
        <w:shd w:val="clear" w:color="auto" w:fill="auto"/>
        <w:spacing w:line="240" w:lineRule="auto"/>
        <w:ind w:right="-1"/>
        <w:jc w:val="both"/>
      </w:pPr>
      <w:r>
        <w:t xml:space="preserve">Утвердить   Административный регламент осуществления муниципального земельного контроля на территории  муниципального образования </w:t>
      </w:r>
      <w:proofErr w:type="spellStart"/>
      <w:r>
        <w:t>Новокривошеинское</w:t>
      </w:r>
      <w:proofErr w:type="spellEnd"/>
      <w:r>
        <w:t xml:space="preserve"> сельское поселение согласно приложению.</w:t>
      </w:r>
      <w:r>
        <w:rPr>
          <w:rStyle w:val="210"/>
          <w:sz w:val="24"/>
          <w:szCs w:val="24"/>
        </w:rPr>
        <w:t xml:space="preserve"> </w:t>
      </w:r>
    </w:p>
    <w:p w:rsidR="00AE406C" w:rsidRDefault="00AE406C" w:rsidP="00AE406C">
      <w:pPr>
        <w:pStyle w:val="14"/>
        <w:numPr>
          <w:ilvl w:val="0"/>
          <w:numId w:val="2"/>
        </w:numPr>
        <w:shd w:val="clear" w:color="auto" w:fill="auto"/>
        <w:tabs>
          <w:tab w:val="left" w:pos="284"/>
        </w:tabs>
        <w:spacing w:after="0" w:line="274" w:lineRule="exact"/>
        <w:jc w:val="both"/>
        <w:rPr>
          <w:sz w:val="24"/>
          <w:szCs w:val="24"/>
        </w:rPr>
      </w:pPr>
      <w:r>
        <w:rPr>
          <w:sz w:val="24"/>
          <w:szCs w:val="24"/>
        </w:rPr>
        <w:t xml:space="preserve">Настоящее постановление опубликовать в установленном порядке и разместить на официальном сайте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в информационно-телекоммуникационной сети  Интернет (</w:t>
      </w:r>
      <w:r>
        <w:rPr>
          <w:sz w:val="24"/>
          <w:szCs w:val="24"/>
          <w:lang w:val="en-US"/>
        </w:rPr>
        <w:t>http</w:t>
      </w:r>
      <w:r>
        <w:rPr>
          <w:sz w:val="24"/>
          <w:szCs w:val="24"/>
        </w:rPr>
        <w:t>://</w:t>
      </w:r>
      <w:proofErr w:type="spellStart"/>
      <w:r>
        <w:rPr>
          <w:sz w:val="24"/>
          <w:szCs w:val="24"/>
          <w:lang w:val="en-US"/>
        </w:rPr>
        <w:t>novokriv</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ru</w:t>
      </w:r>
      <w:proofErr w:type="spellEnd"/>
      <w:r>
        <w:rPr>
          <w:sz w:val="24"/>
          <w:szCs w:val="24"/>
        </w:rPr>
        <w:t xml:space="preserve">). </w:t>
      </w:r>
    </w:p>
    <w:p w:rsidR="00AE406C" w:rsidRDefault="00AE406C" w:rsidP="00AE406C">
      <w:pPr>
        <w:pStyle w:val="14"/>
        <w:numPr>
          <w:ilvl w:val="0"/>
          <w:numId w:val="2"/>
        </w:numPr>
        <w:shd w:val="clear" w:color="auto" w:fill="auto"/>
        <w:tabs>
          <w:tab w:val="left" w:pos="346"/>
        </w:tabs>
        <w:spacing w:after="0" w:line="264" w:lineRule="exact"/>
        <w:jc w:val="both"/>
        <w:rPr>
          <w:sz w:val="24"/>
          <w:szCs w:val="24"/>
        </w:rPr>
      </w:pPr>
      <w:r>
        <w:rPr>
          <w:rFonts w:eastAsia="Times New Roman"/>
          <w:color w:val="2D2D2D"/>
          <w:spacing w:val="2"/>
          <w:sz w:val="24"/>
          <w:szCs w:val="24"/>
        </w:rPr>
        <w:t xml:space="preserve"> </w:t>
      </w:r>
      <w:proofErr w:type="gramStart"/>
      <w:r>
        <w:rPr>
          <w:rFonts w:eastAsia="Times New Roman"/>
          <w:spacing w:val="2"/>
          <w:sz w:val="24"/>
          <w:szCs w:val="24"/>
        </w:rPr>
        <w:t xml:space="preserve">Администрации </w:t>
      </w:r>
      <w:proofErr w:type="spellStart"/>
      <w:r>
        <w:rPr>
          <w:rFonts w:eastAsia="Times New Roman"/>
          <w:spacing w:val="2"/>
          <w:sz w:val="24"/>
          <w:szCs w:val="24"/>
        </w:rPr>
        <w:t>Новокривошеинского</w:t>
      </w:r>
      <w:proofErr w:type="spellEnd"/>
      <w:r>
        <w:rPr>
          <w:rFonts w:eastAsia="Times New Roman"/>
          <w:spacing w:val="2"/>
          <w:sz w:val="24"/>
          <w:szCs w:val="24"/>
        </w:rPr>
        <w:t xml:space="preserve"> сельского поселения в срок не  позднее месяца  обеспечить принятие правового акт</w:t>
      </w:r>
      <w:r w:rsidR="00F34EF7">
        <w:rPr>
          <w:rFonts w:eastAsia="Times New Roman"/>
          <w:spacing w:val="2"/>
          <w:sz w:val="24"/>
          <w:szCs w:val="24"/>
        </w:rPr>
        <w:t>а</w:t>
      </w:r>
      <w:r>
        <w:rPr>
          <w:rFonts w:eastAsia="Times New Roman"/>
          <w:spacing w:val="2"/>
          <w:sz w:val="24"/>
          <w:szCs w:val="24"/>
        </w:rPr>
        <w:t xml:space="preserve"> об осуществлении мероприятий по профилактике нарушений обязательных требований в отношении объектов земельных отношений в соответствии с требованиями </w:t>
      </w:r>
      <w:hyperlink r:id="rId6" w:history="1">
        <w:r w:rsidRPr="009248AF">
          <w:rPr>
            <w:rStyle w:val="a3"/>
            <w:color w:val="auto"/>
            <w:spacing w:val="2"/>
            <w:sz w:val="24"/>
            <w:szCs w:val="24"/>
            <w:u w:val="none"/>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248AF">
        <w:rPr>
          <w:rFonts w:eastAsia="Times New Roman"/>
          <w:spacing w:val="2"/>
          <w:sz w:val="24"/>
          <w:szCs w:val="24"/>
        </w:rPr>
        <w:t>, Законом Томской области </w:t>
      </w:r>
      <w:hyperlink r:id="rId7" w:history="1">
        <w:r w:rsidRPr="009248AF">
          <w:rPr>
            <w:rStyle w:val="a3"/>
            <w:color w:val="auto"/>
            <w:spacing w:val="2"/>
            <w:sz w:val="24"/>
            <w:szCs w:val="24"/>
            <w:u w:val="none"/>
          </w:rPr>
          <w:t>от 18.09.2015 № 124-ОЗ "О порядке осуществления</w:t>
        </w:r>
        <w:proofErr w:type="gramEnd"/>
        <w:r w:rsidRPr="009248AF">
          <w:rPr>
            <w:rStyle w:val="a3"/>
            <w:color w:val="auto"/>
            <w:spacing w:val="2"/>
            <w:sz w:val="24"/>
            <w:szCs w:val="24"/>
            <w:u w:val="none"/>
          </w:rPr>
          <w:t xml:space="preserve"> муниципального земельного контроля в Томской области"</w:t>
        </w:r>
      </w:hyperlink>
      <w:r w:rsidRPr="009248AF">
        <w:rPr>
          <w:rFonts w:eastAsia="Times New Roman"/>
          <w:spacing w:val="2"/>
          <w:sz w:val="24"/>
          <w:szCs w:val="24"/>
        </w:rPr>
        <w:t>.</w:t>
      </w:r>
      <w:r>
        <w:rPr>
          <w:rFonts w:eastAsia="Times New Roman"/>
          <w:spacing w:val="2"/>
          <w:sz w:val="24"/>
          <w:szCs w:val="24"/>
        </w:rPr>
        <w:t> </w:t>
      </w:r>
    </w:p>
    <w:p w:rsidR="00AE406C" w:rsidRDefault="00AE406C" w:rsidP="00AE406C">
      <w:pPr>
        <w:pStyle w:val="14"/>
        <w:numPr>
          <w:ilvl w:val="0"/>
          <w:numId w:val="2"/>
        </w:numPr>
        <w:shd w:val="clear" w:color="auto" w:fill="auto"/>
        <w:tabs>
          <w:tab w:val="left" w:pos="346"/>
        </w:tabs>
        <w:spacing w:after="0" w:line="264" w:lineRule="exact"/>
        <w:jc w:val="both"/>
        <w:rPr>
          <w:sz w:val="24"/>
          <w:szCs w:val="24"/>
        </w:rPr>
      </w:pPr>
      <w:r>
        <w:rPr>
          <w:sz w:val="24"/>
          <w:szCs w:val="24"/>
        </w:rPr>
        <w:t>Настоящее постановление вступает в силу со дня его официального опубликования.</w:t>
      </w:r>
    </w:p>
    <w:p w:rsidR="00AE406C" w:rsidRDefault="00AE406C" w:rsidP="00AE406C">
      <w:pPr>
        <w:pStyle w:val="14"/>
        <w:numPr>
          <w:ilvl w:val="0"/>
          <w:numId w:val="2"/>
        </w:numPr>
        <w:shd w:val="clear" w:color="auto" w:fill="auto"/>
        <w:tabs>
          <w:tab w:val="left" w:pos="346"/>
        </w:tabs>
        <w:spacing w:after="0" w:line="264" w:lineRule="exact"/>
        <w:jc w:val="both"/>
        <w:rPr>
          <w:sz w:val="24"/>
          <w:szCs w:val="24"/>
        </w:rPr>
      </w:pP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AE406C" w:rsidRDefault="00AE406C" w:rsidP="00AE406C">
      <w:pPr>
        <w:pStyle w:val="14"/>
        <w:shd w:val="clear" w:color="auto" w:fill="auto"/>
        <w:tabs>
          <w:tab w:val="left" w:pos="346"/>
        </w:tabs>
        <w:spacing w:after="0" w:line="264" w:lineRule="exact"/>
        <w:ind w:left="20"/>
        <w:jc w:val="both"/>
        <w:rPr>
          <w:sz w:val="24"/>
          <w:szCs w:val="24"/>
        </w:rPr>
      </w:pP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r>
    </w:p>
    <w:p w:rsidR="00AE406C" w:rsidRDefault="00AE406C" w:rsidP="00AE406C">
      <w:pPr>
        <w:pStyle w:val="14"/>
        <w:shd w:val="clear" w:color="auto" w:fill="auto"/>
        <w:tabs>
          <w:tab w:val="left" w:pos="346"/>
        </w:tabs>
        <w:spacing w:after="0" w:line="264" w:lineRule="exact"/>
        <w:jc w:val="both"/>
        <w:rPr>
          <w:sz w:val="24"/>
          <w:szCs w:val="24"/>
        </w:rPr>
      </w:pPr>
    </w:p>
    <w:p w:rsidR="00AE406C" w:rsidRDefault="00AE406C" w:rsidP="00AE406C">
      <w:pPr>
        <w:pStyle w:val="14"/>
        <w:shd w:val="clear" w:color="auto" w:fill="auto"/>
        <w:tabs>
          <w:tab w:val="left" w:pos="346"/>
        </w:tabs>
        <w:spacing w:after="0" w:line="264" w:lineRule="exact"/>
        <w:jc w:val="both"/>
        <w:rPr>
          <w:sz w:val="24"/>
          <w:szCs w:val="24"/>
        </w:rPr>
      </w:pPr>
      <w:r>
        <w:rPr>
          <w:sz w:val="24"/>
          <w:szCs w:val="24"/>
        </w:rPr>
        <w:t>И.о</w:t>
      </w:r>
      <w:proofErr w:type="gramStart"/>
      <w:r>
        <w:rPr>
          <w:sz w:val="24"/>
          <w:szCs w:val="24"/>
        </w:rPr>
        <w:t>.Г</w:t>
      </w:r>
      <w:proofErr w:type="gramEnd"/>
      <w:r>
        <w:rPr>
          <w:sz w:val="24"/>
          <w:szCs w:val="24"/>
        </w:rPr>
        <w:t xml:space="preserve">лавы </w:t>
      </w:r>
      <w:proofErr w:type="spellStart"/>
      <w:r>
        <w:rPr>
          <w:sz w:val="24"/>
          <w:szCs w:val="24"/>
        </w:rPr>
        <w:t>Новокривошеинского</w:t>
      </w:r>
      <w:proofErr w:type="spellEnd"/>
      <w:r>
        <w:rPr>
          <w:sz w:val="24"/>
          <w:szCs w:val="24"/>
        </w:rPr>
        <w:t xml:space="preserve"> сельского поселения                               </w:t>
      </w:r>
      <w:proofErr w:type="spellStart"/>
      <w:r>
        <w:rPr>
          <w:sz w:val="24"/>
          <w:szCs w:val="24"/>
        </w:rPr>
        <w:t>С.В.Мархонько</w:t>
      </w:r>
      <w:proofErr w:type="spellEnd"/>
    </w:p>
    <w:p w:rsidR="00AE406C" w:rsidRDefault="00AE406C" w:rsidP="00AE406C">
      <w:pPr>
        <w:pStyle w:val="14"/>
        <w:shd w:val="clear" w:color="auto" w:fill="auto"/>
        <w:tabs>
          <w:tab w:val="left" w:pos="346"/>
        </w:tabs>
        <w:spacing w:after="0" w:line="264" w:lineRule="exact"/>
        <w:ind w:left="20"/>
        <w:jc w:val="both"/>
        <w:rPr>
          <w:sz w:val="24"/>
          <w:szCs w:val="24"/>
        </w:rPr>
      </w:pPr>
      <w:r>
        <w:rPr>
          <w:sz w:val="24"/>
          <w:szCs w:val="24"/>
        </w:rPr>
        <w:t>(И.о</w:t>
      </w:r>
      <w:proofErr w:type="gramStart"/>
      <w:r>
        <w:rPr>
          <w:sz w:val="24"/>
          <w:szCs w:val="24"/>
        </w:rPr>
        <w:t>.Г</w:t>
      </w:r>
      <w:proofErr w:type="gramEnd"/>
      <w:r>
        <w:rPr>
          <w:sz w:val="24"/>
          <w:szCs w:val="24"/>
        </w:rPr>
        <w:t>лавы Администрации)</w:t>
      </w:r>
    </w:p>
    <w:p w:rsidR="00AE406C" w:rsidRDefault="00AE406C" w:rsidP="00AE406C">
      <w:pPr>
        <w:rPr>
          <w:sz w:val="24"/>
          <w:szCs w:val="24"/>
        </w:rPr>
      </w:pPr>
    </w:p>
    <w:p w:rsidR="00AE406C" w:rsidRDefault="00AE406C" w:rsidP="00AE406C">
      <w:pPr>
        <w:rPr>
          <w:sz w:val="24"/>
          <w:szCs w:val="24"/>
        </w:rPr>
      </w:pPr>
      <w:r>
        <w:rPr>
          <w:sz w:val="24"/>
          <w:szCs w:val="24"/>
        </w:rPr>
        <w:t>Фадина Т.М.</w:t>
      </w:r>
    </w:p>
    <w:p w:rsidR="00AE406C" w:rsidRDefault="00AE406C" w:rsidP="00AE406C">
      <w:pPr>
        <w:rPr>
          <w:sz w:val="24"/>
          <w:szCs w:val="24"/>
        </w:rPr>
      </w:pPr>
      <w:r>
        <w:rPr>
          <w:sz w:val="24"/>
          <w:szCs w:val="24"/>
        </w:rPr>
        <w:t>47433</w:t>
      </w:r>
    </w:p>
    <w:p w:rsidR="00AE406C" w:rsidRDefault="00AE406C" w:rsidP="00AE406C">
      <w:pPr>
        <w:rPr>
          <w:sz w:val="24"/>
          <w:szCs w:val="24"/>
        </w:rPr>
      </w:pPr>
    </w:p>
    <w:p w:rsidR="00D8766A" w:rsidRDefault="00D8766A" w:rsidP="00AE406C">
      <w:pPr>
        <w:rPr>
          <w:sz w:val="24"/>
          <w:szCs w:val="24"/>
        </w:rPr>
      </w:pPr>
    </w:p>
    <w:p w:rsidR="00AE406C" w:rsidRDefault="00AE406C" w:rsidP="00AE406C">
      <w:pPr>
        <w:rPr>
          <w:sz w:val="24"/>
          <w:szCs w:val="24"/>
        </w:rPr>
      </w:pPr>
      <w:r>
        <w:rPr>
          <w:sz w:val="24"/>
          <w:szCs w:val="24"/>
        </w:rPr>
        <w:t>Прокуратура</w:t>
      </w:r>
    </w:p>
    <w:p w:rsidR="00AE406C" w:rsidRDefault="00AE406C" w:rsidP="00AE406C">
      <w:pPr>
        <w:rPr>
          <w:sz w:val="24"/>
          <w:szCs w:val="24"/>
        </w:rPr>
      </w:pPr>
      <w:r>
        <w:rPr>
          <w:sz w:val="24"/>
          <w:szCs w:val="24"/>
        </w:rPr>
        <w:t>Фадина Т.М.</w:t>
      </w:r>
    </w:p>
    <w:p w:rsidR="00AE406C" w:rsidRDefault="00AE406C" w:rsidP="00AE406C">
      <w:pPr>
        <w:rPr>
          <w:rStyle w:val="10pt"/>
          <w:sz w:val="24"/>
          <w:szCs w:val="24"/>
        </w:rPr>
      </w:pPr>
      <w:r>
        <w:rPr>
          <w:sz w:val="24"/>
          <w:szCs w:val="24"/>
        </w:rPr>
        <w:t>В дело</w:t>
      </w:r>
    </w:p>
    <w:p w:rsidR="00AE406C" w:rsidRDefault="00AE406C" w:rsidP="00AE406C">
      <w:pPr>
        <w:pStyle w:val="14"/>
        <w:shd w:val="clear" w:color="auto" w:fill="auto"/>
        <w:spacing w:after="0" w:line="240" w:lineRule="auto"/>
        <w:ind w:left="5738" w:right="23"/>
        <w:jc w:val="right"/>
        <w:rPr>
          <w:rStyle w:val="10pt"/>
          <w:sz w:val="24"/>
          <w:szCs w:val="24"/>
        </w:rPr>
      </w:pPr>
    </w:p>
    <w:p w:rsidR="00AE406C" w:rsidRDefault="00AE406C" w:rsidP="00AE406C">
      <w:pPr>
        <w:pStyle w:val="14"/>
        <w:shd w:val="clear" w:color="auto" w:fill="auto"/>
        <w:spacing w:after="0" w:line="240" w:lineRule="auto"/>
        <w:ind w:left="5738" w:right="23"/>
        <w:jc w:val="right"/>
        <w:rPr>
          <w:rStyle w:val="10pt"/>
          <w:sz w:val="24"/>
          <w:szCs w:val="24"/>
        </w:rPr>
      </w:pPr>
    </w:p>
    <w:p w:rsidR="00D8766A" w:rsidRDefault="00AE406C" w:rsidP="00AE406C">
      <w:pPr>
        <w:rPr>
          <w:rStyle w:val="10pt"/>
          <w:sz w:val="24"/>
          <w:szCs w:val="24"/>
          <w:lang w:eastAsia="ru-RU"/>
        </w:rPr>
      </w:pPr>
      <w:r>
        <w:rPr>
          <w:rStyle w:val="10pt"/>
          <w:sz w:val="24"/>
          <w:szCs w:val="24"/>
          <w:lang w:eastAsia="ru-RU"/>
        </w:rPr>
        <w:t xml:space="preserve">                                                                                                                                        </w:t>
      </w:r>
    </w:p>
    <w:p w:rsidR="00AE406C" w:rsidRDefault="00D8766A" w:rsidP="00D8766A">
      <w:pPr>
        <w:jc w:val="right"/>
      </w:pPr>
      <w:r>
        <w:rPr>
          <w:rStyle w:val="10pt"/>
          <w:sz w:val="24"/>
          <w:szCs w:val="24"/>
          <w:lang w:eastAsia="ru-RU"/>
        </w:rPr>
        <w:lastRenderedPageBreak/>
        <w:t xml:space="preserve">                                                                                               </w:t>
      </w:r>
      <w:r w:rsidR="00AE406C">
        <w:rPr>
          <w:sz w:val="24"/>
          <w:szCs w:val="24"/>
        </w:rPr>
        <w:t xml:space="preserve">Приложение </w:t>
      </w:r>
    </w:p>
    <w:p w:rsidR="00AE406C" w:rsidRDefault="00AE406C" w:rsidP="00D8766A">
      <w:pPr>
        <w:jc w:val="right"/>
        <w:rPr>
          <w:sz w:val="24"/>
          <w:szCs w:val="24"/>
        </w:rPr>
      </w:pPr>
      <w:r>
        <w:rPr>
          <w:sz w:val="24"/>
          <w:szCs w:val="24"/>
        </w:rPr>
        <w:t>к постановлению Администрации</w:t>
      </w:r>
    </w:p>
    <w:p w:rsidR="00AE406C" w:rsidRDefault="00AE406C" w:rsidP="00D8766A">
      <w:pPr>
        <w:jc w:val="right"/>
        <w:rPr>
          <w:sz w:val="24"/>
          <w:szCs w:val="24"/>
        </w:rPr>
      </w:pPr>
      <w:proofErr w:type="spellStart"/>
      <w:r>
        <w:rPr>
          <w:sz w:val="24"/>
          <w:szCs w:val="24"/>
        </w:rPr>
        <w:t>Новокривошеинского</w:t>
      </w:r>
      <w:proofErr w:type="spellEnd"/>
      <w:r>
        <w:rPr>
          <w:sz w:val="24"/>
          <w:szCs w:val="24"/>
        </w:rPr>
        <w:t xml:space="preserve"> сельского поселения </w:t>
      </w:r>
    </w:p>
    <w:p w:rsidR="00AE406C" w:rsidRDefault="00D72A73" w:rsidP="00D8766A">
      <w:pPr>
        <w:jc w:val="right"/>
        <w:rPr>
          <w:sz w:val="24"/>
          <w:szCs w:val="24"/>
        </w:rPr>
      </w:pPr>
      <w:r>
        <w:rPr>
          <w:sz w:val="24"/>
          <w:szCs w:val="24"/>
        </w:rPr>
        <w:t>от  09.07.2018 № 93</w:t>
      </w:r>
    </w:p>
    <w:p w:rsidR="00AE406C" w:rsidRDefault="00AE406C" w:rsidP="00AE406C">
      <w:pPr>
        <w:jc w:val="right"/>
        <w:rPr>
          <w:sz w:val="24"/>
          <w:szCs w:val="24"/>
        </w:rPr>
      </w:pPr>
    </w:p>
    <w:p w:rsidR="00AE406C" w:rsidRDefault="00AE406C" w:rsidP="00AE406C">
      <w:pPr>
        <w:jc w:val="right"/>
      </w:pPr>
      <w:r>
        <w:t xml:space="preserve"> </w:t>
      </w:r>
    </w:p>
    <w:p w:rsidR="00AE406C" w:rsidRDefault="00AE406C" w:rsidP="00AE406C">
      <w:pPr>
        <w:autoSpaceDE w:val="0"/>
        <w:jc w:val="center"/>
        <w:rPr>
          <w:b/>
          <w:sz w:val="24"/>
          <w:szCs w:val="24"/>
        </w:rPr>
      </w:pPr>
      <w:r>
        <w:rPr>
          <w:b/>
          <w:sz w:val="24"/>
          <w:szCs w:val="24"/>
        </w:rPr>
        <w:t xml:space="preserve">Административный регламент осуществления муниципального земельного контроля на территории  муниципального образования </w:t>
      </w:r>
      <w:proofErr w:type="spellStart"/>
      <w:r>
        <w:rPr>
          <w:b/>
          <w:sz w:val="24"/>
          <w:szCs w:val="24"/>
        </w:rPr>
        <w:t>Новокривошеинское</w:t>
      </w:r>
      <w:proofErr w:type="spellEnd"/>
      <w:r>
        <w:rPr>
          <w:b/>
          <w:sz w:val="24"/>
          <w:szCs w:val="24"/>
        </w:rPr>
        <w:t xml:space="preserve"> сельское поселение</w:t>
      </w:r>
    </w:p>
    <w:p w:rsidR="00AE406C" w:rsidRDefault="00AE406C" w:rsidP="00AE406C">
      <w:pPr>
        <w:autoSpaceDE w:val="0"/>
        <w:ind w:firstLine="540"/>
        <w:jc w:val="center"/>
        <w:rPr>
          <w:b/>
          <w:sz w:val="24"/>
          <w:szCs w:val="24"/>
        </w:rPr>
      </w:pPr>
    </w:p>
    <w:p w:rsidR="00AE406C" w:rsidRDefault="00AE406C" w:rsidP="00AE406C">
      <w:pPr>
        <w:pStyle w:val="11"/>
        <w:numPr>
          <w:ilvl w:val="0"/>
          <w:numId w:val="4"/>
        </w:numPr>
        <w:autoSpaceDE w:val="0"/>
        <w:jc w:val="center"/>
        <w:rPr>
          <w:b/>
          <w:sz w:val="24"/>
          <w:szCs w:val="24"/>
        </w:rPr>
      </w:pPr>
      <w:r>
        <w:rPr>
          <w:b/>
          <w:sz w:val="24"/>
          <w:szCs w:val="24"/>
        </w:rPr>
        <w:t>Общие положения</w:t>
      </w:r>
    </w:p>
    <w:p w:rsidR="00AE406C" w:rsidRDefault="00AE406C" w:rsidP="00AE406C">
      <w:pPr>
        <w:jc w:val="both"/>
        <w:rPr>
          <w:sz w:val="24"/>
          <w:szCs w:val="24"/>
        </w:rPr>
      </w:pPr>
    </w:p>
    <w:p w:rsidR="00AE406C" w:rsidRDefault="00AE406C" w:rsidP="00AE406C">
      <w:pPr>
        <w:autoSpaceDE w:val="0"/>
        <w:ind w:firstLine="540"/>
        <w:jc w:val="both"/>
        <w:rPr>
          <w:sz w:val="24"/>
          <w:szCs w:val="24"/>
        </w:rPr>
      </w:pPr>
      <w:r>
        <w:rPr>
          <w:sz w:val="24"/>
          <w:szCs w:val="24"/>
        </w:rPr>
        <w:t xml:space="preserve">1. Настоящий Регламент устанавливает сроки, порядок и последовательность административных процедур при осуществлении муниципального земельного контроля  в границах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а также порядок и формы </w:t>
      </w:r>
      <w:proofErr w:type="gramStart"/>
      <w:r>
        <w:rPr>
          <w:sz w:val="24"/>
          <w:szCs w:val="24"/>
        </w:rPr>
        <w:t>контроля за</w:t>
      </w:r>
      <w:proofErr w:type="gramEnd"/>
      <w:r>
        <w:rPr>
          <w:sz w:val="24"/>
          <w:szCs w:val="24"/>
        </w:rPr>
        <w:t xml:space="preserve">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 </w:t>
      </w:r>
    </w:p>
    <w:p w:rsidR="00AE406C" w:rsidRDefault="00AE406C" w:rsidP="00AE406C">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2. </w:t>
      </w:r>
      <w:r>
        <w:rPr>
          <w:rFonts w:ascii="Times New Roman" w:hAnsi="Times New Roman" w:cs="Times New Roman"/>
          <w:sz w:val="24"/>
          <w:szCs w:val="24"/>
          <w:lang w:eastAsia="en-US"/>
        </w:rPr>
        <w:t xml:space="preserve">Вид муниципального контроля: осуществление муниципального земельного контроля </w:t>
      </w:r>
      <w:r>
        <w:rPr>
          <w:rFonts w:ascii="Times New Roman" w:hAnsi="Times New Roman" w:cs="Times New Roman"/>
          <w:sz w:val="24"/>
          <w:szCs w:val="24"/>
        </w:rPr>
        <w:t xml:space="preserve">на территории  муниципального образования </w:t>
      </w:r>
      <w:proofErr w:type="spellStart"/>
      <w:r>
        <w:rPr>
          <w:rFonts w:ascii="Times New Roman" w:hAnsi="Times New Roman" w:cs="Times New Roman"/>
          <w:sz w:val="24"/>
          <w:szCs w:val="24"/>
        </w:rPr>
        <w:t>Новокривошеинское</w:t>
      </w:r>
      <w:proofErr w:type="spellEnd"/>
      <w:r>
        <w:rPr>
          <w:rFonts w:ascii="Times New Roman" w:hAnsi="Times New Roman" w:cs="Times New Roman"/>
          <w:sz w:val="24"/>
          <w:szCs w:val="24"/>
        </w:rPr>
        <w:t xml:space="preserve"> сельское поселение</w:t>
      </w:r>
      <w:r>
        <w:rPr>
          <w:rFonts w:ascii="Times New Roman" w:hAnsi="Times New Roman" w:cs="Times New Roman"/>
          <w:sz w:val="24"/>
          <w:szCs w:val="24"/>
          <w:lang w:eastAsia="en-US"/>
        </w:rPr>
        <w:t xml:space="preserve"> (далее - муниципальный земельный контроль).</w:t>
      </w:r>
    </w:p>
    <w:p w:rsidR="00AE406C" w:rsidRDefault="00AE406C" w:rsidP="00AE406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Полномочия муниципального образования </w:t>
      </w:r>
      <w:proofErr w:type="spellStart"/>
      <w:r>
        <w:rPr>
          <w:rFonts w:ascii="Times New Roman" w:hAnsi="Times New Roman" w:cs="Times New Roman"/>
          <w:sz w:val="24"/>
          <w:szCs w:val="24"/>
        </w:rPr>
        <w:t>Новокривошеинское</w:t>
      </w:r>
      <w:proofErr w:type="spellEnd"/>
      <w:r>
        <w:rPr>
          <w:rFonts w:ascii="Times New Roman" w:hAnsi="Times New Roman" w:cs="Times New Roman"/>
          <w:sz w:val="24"/>
          <w:szCs w:val="24"/>
        </w:rPr>
        <w:t xml:space="preserve"> сельское поселение по осуществлению муниципального земельного контроля предусмотрены статьей 17.1 </w:t>
      </w:r>
      <w:r>
        <w:rPr>
          <w:rFonts w:ascii="Times New Roman" w:hAnsi="Times New Roman" w:cs="Times New Roman"/>
          <w:sz w:val="24"/>
          <w:szCs w:val="24"/>
          <w:lang w:eastAsia="en-US"/>
        </w:rPr>
        <w:t xml:space="preserve">Федерального закона от 06.10.2003 № 131-ФЗ «Об общих принципах организации местного самоуправления в Российской Федерации», статьей </w:t>
      </w:r>
      <w:r>
        <w:rPr>
          <w:rFonts w:ascii="Times New Roman" w:hAnsi="Times New Roman" w:cs="Times New Roman"/>
          <w:sz w:val="24"/>
          <w:szCs w:val="24"/>
        </w:rPr>
        <w:t xml:space="preserve">72 Земельного кодекса Российской Федерации, Уставом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w:t>
      </w:r>
    </w:p>
    <w:p w:rsidR="00AE406C" w:rsidRDefault="00AE406C" w:rsidP="00AE406C">
      <w:pPr>
        <w:suppressAutoHyphens w:val="0"/>
        <w:autoSpaceDE w:val="0"/>
        <w:autoSpaceDN w:val="0"/>
        <w:adjustRightInd w:val="0"/>
        <w:ind w:firstLine="540"/>
        <w:jc w:val="both"/>
        <w:rPr>
          <w:sz w:val="24"/>
          <w:szCs w:val="24"/>
        </w:rPr>
      </w:pPr>
      <w:r>
        <w:rPr>
          <w:sz w:val="24"/>
          <w:szCs w:val="24"/>
        </w:rPr>
        <w:t xml:space="preserve">4. Муниципальный земельный контроль на территории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осуществляет Администрация </w:t>
      </w:r>
      <w:proofErr w:type="spellStart"/>
      <w:r>
        <w:rPr>
          <w:sz w:val="24"/>
          <w:szCs w:val="24"/>
        </w:rPr>
        <w:t>Новокривошеинского</w:t>
      </w:r>
      <w:proofErr w:type="spellEnd"/>
      <w:r>
        <w:rPr>
          <w:sz w:val="24"/>
          <w:szCs w:val="24"/>
        </w:rPr>
        <w:t xml:space="preserve"> сельского поселения в лице специалиста, уполномоченного на осуществление муниципального земельного контроля – специалист по муниципальному земельному контролю (далее специалист), который назначается </w:t>
      </w:r>
      <w:r>
        <w:rPr>
          <w:rFonts w:eastAsia="Times New Roman"/>
          <w:sz w:val="24"/>
          <w:szCs w:val="24"/>
          <w:lang w:eastAsia="en-US"/>
        </w:rPr>
        <w:t xml:space="preserve">муниципальным правовым актом Администрации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w:t>
      </w:r>
    </w:p>
    <w:p w:rsidR="00AE406C" w:rsidRDefault="00AE406C" w:rsidP="00AE406C">
      <w:pPr>
        <w:suppressAutoHyphens w:val="0"/>
        <w:autoSpaceDE w:val="0"/>
        <w:autoSpaceDN w:val="0"/>
        <w:adjustRightInd w:val="0"/>
        <w:ind w:firstLine="540"/>
        <w:jc w:val="both"/>
        <w:rPr>
          <w:sz w:val="24"/>
          <w:szCs w:val="24"/>
        </w:rPr>
      </w:pPr>
      <w:r>
        <w:rPr>
          <w:sz w:val="24"/>
          <w:szCs w:val="24"/>
        </w:rPr>
        <w:t>5. Муниципальный земельный контроль осуществляется в соответствии со следующими нормативными правовыми актами:</w:t>
      </w:r>
    </w:p>
    <w:p w:rsidR="00AE406C" w:rsidRPr="00366B75" w:rsidRDefault="00AE406C" w:rsidP="00AE406C">
      <w:pPr>
        <w:suppressAutoHyphens w:val="0"/>
        <w:autoSpaceDE w:val="0"/>
        <w:autoSpaceDN w:val="0"/>
        <w:adjustRightInd w:val="0"/>
        <w:ind w:firstLine="540"/>
        <w:jc w:val="both"/>
        <w:rPr>
          <w:rFonts w:eastAsia="Times New Roman"/>
          <w:sz w:val="24"/>
          <w:szCs w:val="24"/>
          <w:lang w:eastAsia="en-US"/>
        </w:rPr>
      </w:pPr>
      <w:r>
        <w:rPr>
          <w:sz w:val="24"/>
          <w:szCs w:val="24"/>
        </w:rPr>
        <w:t xml:space="preserve">1) </w:t>
      </w:r>
      <w:hyperlink r:id="rId8" w:history="1">
        <w:r w:rsidRPr="00366B75">
          <w:rPr>
            <w:rStyle w:val="a3"/>
            <w:color w:val="auto"/>
            <w:sz w:val="24"/>
            <w:szCs w:val="24"/>
            <w:u w:val="none"/>
            <w:lang w:eastAsia="en-US"/>
          </w:rPr>
          <w:t>Конституция</w:t>
        </w:r>
      </w:hyperlink>
      <w:r w:rsidRPr="00366B75">
        <w:rPr>
          <w:rFonts w:eastAsia="Times New Roman"/>
          <w:sz w:val="24"/>
          <w:szCs w:val="24"/>
          <w:lang w:eastAsia="en-US"/>
        </w:rPr>
        <w:t xml:space="preserve"> Российской Федерации;</w:t>
      </w:r>
    </w:p>
    <w:p w:rsidR="00AE406C" w:rsidRPr="00366B75" w:rsidRDefault="00AE406C" w:rsidP="00AE406C">
      <w:pPr>
        <w:suppressAutoHyphens w:val="0"/>
        <w:autoSpaceDE w:val="0"/>
        <w:autoSpaceDN w:val="0"/>
        <w:adjustRightInd w:val="0"/>
        <w:ind w:firstLine="540"/>
        <w:jc w:val="both"/>
        <w:rPr>
          <w:rFonts w:eastAsia="Times New Roman"/>
          <w:sz w:val="24"/>
          <w:szCs w:val="24"/>
          <w:lang w:eastAsia="en-US"/>
        </w:rPr>
      </w:pPr>
      <w:r w:rsidRPr="00366B75">
        <w:rPr>
          <w:rFonts w:eastAsia="Times New Roman"/>
          <w:sz w:val="24"/>
          <w:szCs w:val="24"/>
          <w:lang w:eastAsia="en-US"/>
        </w:rPr>
        <w:t xml:space="preserve">2) Земельный </w:t>
      </w:r>
      <w:hyperlink r:id="rId9" w:history="1">
        <w:r w:rsidRPr="00366B75">
          <w:rPr>
            <w:rStyle w:val="a3"/>
            <w:color w:val="auto"/>
            <w:sz w:val="24"/>
            <w:szCs w:val="24"/>
            <w:u w:val="none"/>
            <w:lang w:eastAsia="en-US"/>
          </w:rPr>
          <w:t>кодекс</w:t>
        </w:r>
      </w:hyperlink>
      <w:r w:rsidRPr="00366B75">
        <w:rPr>
          <w:rFonts w:eastAsia="Times New Roman"/>
          <w:sz w:val="24"/>
          <w:szCs w:val="24"/>
          <w:lang w:eastAsia="en-US"/>
        </w:rPr>
        <w:t xml:space="preserve"> Российской Федерации;</w:t>
      </w:r>
    </w:p>
    <w:p w:rsidR="00AE406C" w:rsidRPr="00366B75" w:rsidRDefault="00AE406C" w:rsidP="00AE406C">
      <w:pPr>
        <w:suppressAutoHyphens w:val="0"/>
        <w:autoSpaceDE w:val="0"/>
        <w:autoSpaceDN w:val="0"/>
        <w:adjustRightInd w:val="0"/>
        <w:ind w:firstLine="540"/>
        <w:jc w:val="both"/>
        <w:rPr>
          <w:rFonts w:eastAsia="Times New Roman"/>
          <w:sz w:val="24"/>
          <w:szCs w:val="24"/>
          <w:lang w:eastAsia="en-US"/>
        </w:rPr>
      </w:pPr>
      <w:r w:rsidRPr="00366B75">
        <w:rPr>
          <w:rFonts w:eastAsia="Times New Roman"/>
          <w:sz w:val="24"/>
          <w:szCs w:val="24"/>
          <w:lang w:eastAsia="en-US"/>
        </w:rPr>
        <w:t xml:space="preserve">3) Градостроительный </w:t>
      </w:r>
      <w:hyperlink r:id="rId10" w:history="1">
        <w:r w:rsidRPr="00366B75">
          <w:rPr>
            <w:rStyle w:val="a3"/>
            <w:color w:val="auto"/>
            <w:sz w:val="24"/>
            <w:szCs w:val="24"/>
            <w:u w:val="none"/>
            <w:lang w:eastAsia="en-US"/>
          </w:rPr>
          <w:t>кодекс</w:t>
        </w:r>
      </w:hyperlink>
      <w:r w:rsidRPr="00366B75">
        <w:rPr>
          <w:rFonts w:eastAsia="Times New Roman"/>
          <w:sz w:val="24"/>
          <w:szCs w:val="24"/>
          <w:lang w:eastAsia="en-US"/>
        </w:rPr>
        <w:t xml:space="preserve"> Российской Федерации;</w:t>
      </w:r>
    </w:p>
    <w:p w:rsidR="00AE406C" w:rsidRPr="00366B75" w:rsidRDefault="00AE406C" w:rsidP="00AE406C">
      <w:pPr>
        <w:suppressAutoHyphens w:val="0"/>
        <w:autoSpaceDE w:val="0"/>
        <w:autoSpaceDN w:val="0"/>
        <w:adjustRightInd w:val="0"/>
        <w:ind w:firstLine="540"/>
        <w:jc w:val="both"/>
        <w:rPr>
          <w:rFonts w:eastAsia="Times New Roman"/>
          <w:sz w:val="24"/>
          <w:szCs w:val="24"/>
          <w:lang w:eastAsia="en-US"/>
        </w:rPr>
      </w:pPr>
      <w:r w:rsidRPr="00366B75">
        <w:rPr>
          <w:sz w:val="24"/>
          <w:szCs w:val="24"/>
        </w:rPr>
        <w:t xml:space="preserve">4) </w:t>
      </w:r>
      <w:hyperlink r:id="rId11" w:history="1">
        <w:r w:rsidRPr="00366B75">
          <w:rPr>
            <w:rStyle w:val="a3"/>
            <w:color w:val="auto"/>
            <w:sz w:val="24"/>
            <w:szCs w:val="24"/>
            <w:u w:val="none"/>
            <w:lang w:eastAsia="en-US"/>
          </w:rPr>
          <w:t>Кодекс</w:t>
        </w:r>
      </w:hyperlink>
      <w:r w:rsidRPr="00366B75">
        <w:rPr>
          <w:rFonts w:eastAsia="Times New Roman"/>
          <w:sz w:val="24"/>
          <w:szCs w:val="24"/>
          <w:lang w:eastAsia="en-US"/>
        </w:rPr>
        <w:t xml:space="preserve"> Российской Федерации об административных правонарушениях;</w:t>
      </w:r>
    </w:p>
    <w:p w:rsidR="00AE406C" w:rsidRPr="00366B75" w:rsidRDefault="00AE406C" w:rsidP="00AE406C">
      <w:pPr>
        <w:suppressAutoHyphens w:val="0"/>
        <w:autoSpaceDE w:val="0"/>
        <w:autoSpaceDN w:val="0"/>
        <w:adjustRightInd w:val="0"/>
        <w:ind w:firstLine="540"/>
        <w:jc w:val="both"/>
        <w:rPr>
          <w:rFonts w:eastAsia="Times New Roman"/>
          <w:sz w:val="24"/>
          <w:szCs w:val="24"/>
          <w:lang w:eastAsia="en-US"/>
        </w:rPr>
      </w:pPr>
      <w:r w:rsidRPr="00366B75">
        <w:rPr>
          <w:rFonts w:eastAsia="Times New Roman"/>
          <w:sz w:val="24"/>
          <w:szCs w:val="24"/>
          <w:lang w:eastAsia="en-US"/>
        </w:rPr>
        <w:t xml:space="preserve">5) Федеральный </w:t>
      </w:r>
      <w:hyperlink r:id="rId12" w:history="1">
        <w:r w:rsidRPr="00366B75">
          <w:rPr>
            <w:rStyle w:val="a3"/>
            <w:color w:val="auto"/>
            <w:sz w:val="24"/>
            <w:szCs w:val="24"/>
            <w:u w:val="none"/>
            <w:lang w:eastAsia="en-US"/>
          </w:rPr>
          <w:t>закон</w:t>
        </w:r>
      </w:hyperlink>
      <w:r w:rsidRPr="00366B75">
        <w:rPr>
          <w:rFonts w:eastAsia="Times New Roman"/>
          <w:sz w:val="24"/>
          <w:szCs w:val="24"/>
          <w:lang w:eastAsia="en-US"/>
        </w:rPr>
        <w:t xml:space="preserve"> от 06.10.2003 № 131-ФЗ «Об общих принципах организации местного самоуправления»;</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sidRPr="00366B75">
        <w:rPr>
          <w:rFonts w:eastAsia="Times New Roman"/>
          <w:sz w:val="24"/>
          <w:szCs w:val="24"/>
          <w:lang w:eastAsia="en-US"/>
        </w:rPr>
        <w:t xml:space="preserve">6) Федеральный </w:t>
      </w:r>
      <w:hyperlink r:id="rId13" w:history="1">
        <w:r w:rsidRPr="00366B75">
          <w:rPr>
            <w:rStyle w:val="a3"/>
            <w:color w:val="auto"/>
            <w:sz w:val="24"/>
            <w:szCs w:val="24"/>
            <w:u w:val="none"/>
            <w:lang w:eastAsia="en-US"/>
          </w:rPr>
          <w:t>закон</w:t>
        </w:r>
      </w:hyperlink>
      <w:r>
        <w:rPr>
          <w:rFonts w:eastAsia="Times New Roman"/>
          <w:sz w:val="24"/>
          <w:szCs w:val="24"/>
          <w:lang w:eastAsia="en-US"/>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7) Федеральным законом от 6 октября 1999 года № 184-ФЗ «Об общих принципах организации законодател</w:t>
      </w:r>
      <w:r w:rsidR="00F34EF7">
        <w:rPr>
          <w:rFonts w:eastAsia="Times New Roman"/>
          <w:sz w:val="24"/>
          <w:szCs w:val="24"/>
          <w:lang w:eastAsia="en-US"/>
        </w:rPr>
        <w:t>ьных (представительных) и испол</w:t>
      </w:r>
      <w:r>
        <w:rPr>
          <w:rFonts w:eastAsia="Times New Roman"/>
          <w:sz w:val="24"/>
          <w:szCs w:val="24"/>
          <w:lang w:eastAsia="en-US"/>
        </w:rPr>
        <w:t>нительных органов государственной власти  субъектов Российской Федерации»;</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8) Федеральный закон от 02.05.2006 № 59-ФЗ «О порядке рассмотрения обращений граждан Российской Федерации»;</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9)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10)</w:t>
      </w:r>
      <w:r>
        <w:rPr>
          <w:rFonts w:ascii="Calibri" w:hAnsi="Calibri"/>
          <w:sz w:val="22"/>
          <w:szCs w:val="22"/>
          <w:lang w:eastAsia="en-US"/>
        </w:rPr>
        <w:t xml:space="preserve"> </w:t>
      </w:r>
      <w:r>
        <w:rPr>
          <w:rFonts w:eastAsia="Times New Roman"/>
          <w:sz w:val="24"/>
          <w:szCs w:val="24"/>
          <w:lang w:eastAsia="en-US"/>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eastAsia="Times New Roman"/>
          <w:sz w:val="24"/>
          <w:szCs w:val="24"/>
          <w:lang w:eastAsia="en-US"/>
        </w:rPr>
        <w:t>контроля ежегодных планов проведения плановых проверок юридических лиц</w:t>
      </w:r>
      <w:proofErr w:type="gramEnd"/>
      <w:r>
        <w:rPr>
          <w:rFonts w:eastAsia="Times New Roman"/>
          <w:sz w:val="24"/>
          <w:szCs w:val="24"/>
          <w:lang w:eastAsia="en-US"/>
        </w:rPr>
        <w:t xml:space="preserve"> и индивидуальных предпринимателей»;</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lastRenderedPageBreak/>
        <w:t>11)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12) Закон Томской области от 18.09.2015 № 124-ОЗ «О порядке осуществления муниципального земельного контроля в Томской области»;</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13) Закон Томской области от 29.12.2015 № 212-ОЗ «О перечне должностных лиц органов местного самоуправления муниципальных образований Томской области, уполномоченных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и муниципального финансового контроля»;</w:t>
      </w:r>
    </w:p>
    <w:p w:rsidR="00AE406C" w:rsidRDefault="00AE406C" w:rsidP="00AE406C">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14) Закон Томской области от 11.01.2007 № 5-ОЗ «Об обращениях граждан в государственные органы Томской области и органы местного самоуправления»;</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sz w:val="24"/>
          <w:szCs w:val="24"/>
        </w:rPr>
        <w:t xml:space="preserve"> 15)  </w:t>
      </w:r>
      <w:r>
        <w:rPr>
          <w:sz w:val="24"/>
          <w:szCs w:val="24"/>
          <w:lang w:eastAsia="en-US"/>
        </w:rPr>
        <w:t>Приказ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06C" w:rsidRDefault="00AE406C" w:rsidP="00AE406C">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16) </w:t>
      </w:r>
      <w:hyperlink r:id="rId14" w:history="1">
        <w:r w:rsidRPr="009248AF">
          <w:rPr>
            <w:rStyle w:val="a3"/>
            <w:color w:val="auto"/>
            <w:sz w:val="24"/>
            <w:szCs w:val="24"/>
            <w:u w:val="none"/>
            <w:lang w:eastAsia="en-US"/>
          </w:rPr>
          <w:t>Устав</w:t>
        </w:r>
      </w:hyperlink>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Новокри</w:t>
      </w:r>
      <w:r w:rsidR="009248AF">
        <w:rPr>
          <w:rFonts w:ascii="Times New Roman" w:eastAsia="Times New Roman" w:hAnsi="Times New Roman" w:cs="Times New Roman"/>
          <w:sz w:val="24"/>
          <w:szCs w:val="24"/>
          <w:lang w:eastAsia="en-US"/>
        </w:rPr>
        <w:t>вошеинского</w:t>
      </w:r>
      <w:proofErr w:type="spellEnd"/>
      <w:r w:rsidR="009248AF">
        <w:rPr>
          <w:rFonts w:ascii="Times New Roman" w:eastAsia="Times New Roman" w:hAnsi="Times New Roman" w:cs="Times New Roman"/>
          <w:sz w:val="24"/>
          <w:szCs w:val="24"/>
          <w:lang w:eastAsia="en-US"/>
        </w:rPr>
        <w:t xml:space="preserve"> сельского поселения.</w:t>
      </w:r>
    </w:p>
    <w:p w:rsidR="00AE406C" w:rsidRDefault="00AE406C" w:rsidP="00AE40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 xml:space="preserve">6. </w:t>
      </w:r>
      <w:proofErr w:type="gramStart"/>
      <w:r>
        <w:rPr>
          <w:rFonts w:ascii="Times New Roman" w:hAnsi="Times New Roman" w:cs="Times New Roman"/>
          <w:sz w:val="24"/>
          <w:szCs w:val="24"/>
          <w:lang w:eastAsia="en-US"/>
        </w:rPr>
        <w:t xml:space="preserve">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w:t>
      </w:r>
      <w:r>
        <w:rPr>
          <w:rFonts w:ascii="Times New Roman" w:hAnsi="Times New Roman" w:cs="Times New Roman"/>
          <w:sz w:val="24"/>
          <w:szCs w:val="24"/>
        </w:rPr>
        <w:t>в отношении объектов земельных отношений, находящихся</w:t>
      </w:r>
      <w:r>
        <w:rPr>
          <w:rFonts w:ascii="Times New Roman" w:hAnsi="Times New Roman" w:cs="Times New Roman"/>
          <w:sz w:val="24"/>
          <w:szCs w:val="24"/>
          <w:lang w:eastAsia="en-US"/>
        </w:rPr>
        <w:t xml:space="preserve"> на территории муниципального образования </w:t>
      </w:r>
      <w:proofErr w:type="spellStart"/>
      <w:r>
        <w:rPr>
          <w:rFonts w:ascii="Times New Roman" w:hAnsi="Times New Roman" w:cs="Times New Roman"/>
          <w:sz w:val="24"/>
          <w:szCs w:val="24"/>
          <w:lang w:eastAsia="en-US"/>
        </w:rPr>
        <w:t>Новокривошеинское</w:t>
      </w:r>
      <w:proofErr w:type="spellEnd"/>
      <w:r>
        <w:rPr>
          <w:rFonts w:ascii="Times New Roman" w:hAnsi="Times New Roman" w:cs="Times New Roman"/>
          <w:sz w:val="24"/>
          <w:szCs w:val="24"/>
          <w:lang w:eastAsia="en-US"/>
        </w:rPr>
        <w:t xml:space="preserve"> сельское поселение </w:t>
      </w:r>
      <w:r>
        <w:rPr>
          <w:rFonts w:ascii="Times New Roman" w:hAnsi="Times New Roman" w:cs="Times New Roman"/>
          <w:sz w:val="24"/>
          <w:szCs w:val="24"/>
        </w:rPr>
        <w:t xml:space="preserve">требований законодательства Российской Федерации, законодательства Томской области, за нарушение которых законодательством Российской Федерации, законодательством Томской области предусмотрена административная и иная ответственность. </w:t>
      </w:r>
      <w:proofErr w:type="gramEnd"/>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7. </w:t>
      </w:r>
      <w:proofErr w:type="gramStart"/>
      <w:r>
        <w:rPr>
          <w:rFonts w:eastAsia="Times New Roman"/>
          <w:sz w:val="24"/>
          <w:szCs w:val="24"/>
          <w:lang w:eastAsia="en-US"/>
        </w:rPr>
        <w:t>Действие Регламента не распространяется на осуществление контроля соблюдения условий договоров аренды, безвозмездного пользования и соглашений в отношении земельных участков, частей земельных участков, распоряжение которыми осуществляет муниципальное образование «</w:t>
      </w:r>
      <w:proofErr w:type="spellStart"/>
      <w:r>
        <w:rPr>
          <w:rFonts w:eastAsia="Times New Roman"/>
          <w:sz w:val="24"/>
          <w:szCs w:val="24"/>
          <w:lang w:eastAsia="en-US"/>
        </w:rPr>
        <w:t>Кривошеинский</w:t>
      </w:r>
      <w:proofErr w:type="spellEnd"/>
      <w:r>
        <w:rPr>
          <w:rFonts w:eastAsia="Times New Roman"/>
          <w:sz w:val="24"/>
          <w:szCs w:val="24"/>
          <w:lang w:eastAsia="en-US"/>
        </w:rPr>
        <w:t xml:space="preserve"> район» и муниципальное образование </w:t>
      </w:r>
      <w:proofErr w:type="spellStart"/>
      <w:r>
        <w:rPr>
          <w:rFonts w:eastAsia="Times New Roman"/>
          <w:sz w:val="24"/>
          <w:szCs w:val="24"/>
          <w:lang w:eastAsia="en-US"/>
        </w:rPr>
        <w:t>Новокривошеинское</w:t>
      </w:r>
      <w:proofErr w:type="spellEnd"/>
      <w:r>
        <w:rPr>
          <w:rFonts w:eastAsia="Times New Roman"/>
          <w:sz w:val="24"/>
          <w:szCs w:val="24"/>
          <w:lang w:eastAsia="en-US"/>
        </w:rPr>
        <w:t xml:space="preserve"> сельское поселение; осмотров, обследований земельных участков, не связанных с проверкой юридических и физических лиц, а также иных муниципальных функций, не связанных с проведением проверок.</w:t>
      </w:r>
      <w:proofErr w:type="gramEnd"/>
    </w:p>
    <w:p w:rsidR="00AE406C" w:rsidRDefault="00AE406C" w:rsidP="00AE406C">
      <w:pPr>
        <w:suppressAutoHyphens w:val="0"/>
        <w:autoSpaceDE w:val="0"/>
        <w:autoSpaceDN w:val="0"/>
        <w:adjustRightInd w:val="0"/>
        <w:ind w:firstLine="540"/>
        <w:jc w:val="both"/>
        <w:rPr>
          <w:rFonts w:eastAsia="Times New Roman"/>
          <w:b/>
          <w:sz w:val="24"/>
          <w:szCs w:val="24"/>
          <w:lang w:eastAsia="en-US"/>
        </w:rPr>
      </w:pPr>
    </w:p>
    <w:p w:rsidR="00AE406C" w:rsidRDefault="00AE406C" w:rsidP="00AE406C">
      <w:pPr>
        <w:autoSpaceDE w:val="0"/>
        <w:ind w:firstLine="540"/>
        <w:jc w:val="center"/>
        <w:rPr>
          <w:b/>
          <w:sz w:val="24"/>
          <w:szCs w:val="24"/>
        </w:rPr>
      </w:pPr>
      <w:r>
        <w:rPr>
          <w:b/>
          <w:sz w:val="24"/>
          <w:szCs w:val="24"/>
          <w:lang w:val="en-US"/>
        </w:rPr>
        <w:t>II</w:t>
      </w:r>
      <w:r>
        <w:rPr>
          <w:b/>
          <w:sz w:val="24"/>
          <w:szCs w:val="24"/>
        </w:rPr>
        <w:t>. Требования к порядку осуществления муниципального земельного контроля</w:t>
      </w:r>
    </w:p>
    <w:p w:rsidR="00AE406C" w:rsidRDefault="00AE406C" w:rsidP="00AE406C">
      <w:pPr>
        <w:autoSpaceDE w:val="0"/>
        <w:ind w:firstLine="540"/>
        <w:jc w:val="both"/>
        <w:rPr>
          <w:sz w:val="24"/>
          <w:szCs w:val="24"/>
        </w:rPr>
      </w:pPr>
    </w:p>
    <w:p w:rsidR="00AE406C" w:rsidRDefault="00AE406C" w:rsidP="00AE406C">
      <w:pPr>
        <w:pStyle w:val="ConsPlusNormal"/>
        <w:ind w:firstLine="540"/>
        <w:jc w:val="center"/>
        <w:rPr>
          <w:rFonts w:ascii="Times New Roman" w:hAnsi="Times New Roman" w:cs="Times New Roman"/>
          <w:sz w:val="24"/>
          <w:szCs w:val="24"/>
          <w:lang w:eastAsia="ar-SA"/>
        </w:rPr>
      </w:pPr>
      <w:r>
        <w:rPr>
          <w:rFonts w:ascii="Times New Roman" w:hAnsi="Times New Roman" w:cs="Times New Roman"/>
          <w:sz w:val="24"/>
          <w:szCs w:val="24"/>
          <w:lang w:eastAsia="ar-SA"/>
        </w:rPr>
        <w:t>Порядок информирования об осуществлении муниципального контроля</w:t>
      </w:r>
    </w:p>
    <w:p w:rsidR="00AE406C" w:rsidRDefault="00AE406C" w:rsidP="00AE406C">
      <w:pPr>
        <w:pStyle w:val="ConsPlusNormal"/>
        <w:ind w:firstLine="540"/>
        <w:jc w:val="center"/>
        <w:rPr>
          <w:rFonts w:ascii="Times New Roman" w:hAnsi="Times New Roman" w:cs="Times New Roman"/>
          <w:sz w:val="24"/>
          <w:szCs w:val="24"/>
          <w:lang w:eastAsia="ar-SA"/>
        </w:rPr>
      </w:pPr>
    </w:p>
    <w:p w:rsidR="00AE406C" w:rsidRDefault="00AE406C" w:rsidP="00AE40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Для получения информации об осуществлении муниципального земельного контроля заинтересованные лица обращаются в Администрацию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в устной форме - лично или по телефону, а также в письменной форме путем направления обращения почтовым отправлением, по электронной почте или в форме электронного документа </w:t>
      </w:r>
      <w:r>
        <w:rPr>
          <w:rFonts w:ascii="Times New Roman" w:hAnsi="Times New Roman" w:cs="Times New Roman"/>
          <w:sz w:val="24"/>
          <w:szCs w:val="24"/>
          <w:lang w:eastAsia="en-US"/>
        </w:rPr>
        <w:t xml:space="preserve">через раздел «Администрация» </w:t>
      </w:r>
      <w:r>
        <w:rPr>
          <w:rFonts w:ascii="Times New Roman" w:hAnsi="Times New Roman" w:cs="Times New Roman"/>
          <w:sz w:val="24"/>
          <w:szCs w:val="24"/>
        </w:rPr>
        <w:t xml:space="preserve">официального сайта муниципального образования </w:t>
      </w:r>
      <w:proofErr w:type="spellStart"/>
      <w:r>
        <w:rPr>
          <w:rFonts w:ascii="Times New Roman" w:hAnsi="Times New Roman" w:cs="Times New Roman"/>
          <w:sz w:val="24"/>
          <w:szCs w:val="24"/>
        </w:rPr>
        <w:t>Новокривошеинсоке</w:t>
      </w:r>
      <w:proofErr w:type="spellEnd"/>
      <w:r>
        <w:rPr>
          <w:rFonts w:ascii="Times New Roman" w:hAnsi="Times New Roman" w:cs="Times New Roman"/>
          <w:sz w:val="24"/>
          <w:szCs w:val="24"/>
        </w:rPr>
        <w:t xml:space="preserve"> сельское поселение в </w:t>
      </w:r>
      <w:r>
        <w:rPr>
          <w:rFonts w:ascii="Times New Roman" w:hAnsi="Times New Roman" w:cs="Times New Roman"/>
          <w:sz w:val="24"/>
          <w:szCs w:val="24"/>
          <w:lang w:eastAsia="en-US"/>
        </w:rPr>
        <w:t xml:space="preserve">информационно-телекоммуникационной сети "Интернет" </w:t>
      </w:r>
      <w:r>
        <w:rPr>
          <w:rFonts w:ascii="Times New Roman" w:hAnsi="Times New Roman" w:cs="Times New Roman"/>
          <w:sz w:val="24"/>
          <w:szCs w:val="24"/>
        </w:rPr>
        <w:t>согласно реквизитам, указанным в приложении</w:t>
      </w:r>
      <w:proofErr w:type="gramEnd"/>
      <w:r>
        <w:rPr>
          <w:rFonts w:ascii="Times New Roman" w:hAnsi="Times New Roman" w:cs="Times New Roman"/>
          <w:sz w:val="24"/>
          <w:szCs w:val="24"/>
        </w:rPr>
        <w:t xml:space="preserve">  № 1 к Регламенту.</w:t>
      </w:r>
    </w:p>
    <w:p w:rsidR="00AE406C" w:rsidRDefault="00AE406C" w:rsidP="00AE406C">
      <w:pPr>
        <w:autoSpaceDE w:val="0"/>
        <w:autoSpaceDN w:val="0"/>
        <w:adjustRightInd w:val="0"/>
        <w:ind w:firstLine="540"/>
        <w:jc w:val="both"/>
        <w:rPr>
          <w:sz w:val="24"/>
          <w:szCs w:val="24"/>
        </w:rPr>
      </w:pPr>
      <w:r>
        <w:rPr>
          <w:sz w:val="24"/>
          <w:szCs w:val="24"/>
        </w:rPr>
        <w:t xml:space="preserve">9. На информационном стенде  Администрации, на официальном сайте муниципального образования </w:t>
      </w:r>
      <w:proofErr w:type="spellStart"/>
      <w:r>
        <w:rPr>
          <w:sz w:val="24"/>
          <w:szCs w:val="24"/>
        </w:rPr>
        <w:t>Новокривошеинсокое</w:t>
      </w:r>
      <w:proofErr w:type="spellEnd"/>
      <w:r>
        <w:rPr>
          <w:sz w:val="24"/>
          <w:szCs w:val="24"/>
        </w:rPr>
        <w:t xml:space="preserve"> сельское поселение размещаются следующие информационные материалы:</w:t>
      </w:r>
    </w:p>
    <w:p w:rsidR="00AE406C" w:rsidRDefault="00AE406C" w:rsidP="00AE406C">
      <w:pPr>
        <w:autoSpaceDE w:val="0"/>
        <w:autoSpaceDN w:val="0"/>
        <w:adjustRightInd w:val="0"/>
        <w:ind w:firstLine="540"/>
        <w:jc w:val="both"/>
        <w:rPr>
          <w:sz w:val="24"/>
          <w:szCs w:val="24"/>
        </w:rPr>
      </w:pPr>
      <w:r>
        <w:rPr>
          <w:sz w:val="24"/>
          <w:szCs w:val="24"/>
        </w:rPr>
        <w:t>а)  текст Регламента;</w:t>
      </w:r>
    </w:p>
    <w:p w:rsidR="00AE406C" w:rsidRDefault="00AE406C" w:rsidP="00AE406C">
      <w:pPr>
        <w:tabs>
          <w:tab w:val="left" w:pos="851"/>
        </w:tabs>
        <w:autoSpaceDE w:val="0"/>
        <w:autoSpaceDN w:val="0"/>
        <w:adjustRightInd w:val="0"/>
        <w:ind w:firstLine="540"/>
        <w:jc w:val="both"/>
        <w:rPr>
          <w:sz w:val="24"/>
          <w:szCs w:val="24"/>
        </w:rPr>
      </w:pPr>
      <w:r>
        <w:rPr>
          <w:sz w:val="24"/>
          <w:szCs w:val="24"/>
        </w:rPr>
        <w:t xml:space="preserve">б) график (режим) работы должностных лиц, уполномоченных на осуществление муниципального земельного контроля; </w:t>
      </w:r>
    </w:p>
    <w:p w:rsidR="00AE406C" w:rsidRDefault="00AE406C" w:rsidP="00AE406C">
      <w:pPr>
        <w:tabs>
          <w:tab w:val="left" w:pos="851"/>
        </w:tabs>
        <w:autoSpaceDE w:val="0"/>
        <w:autoSpaceDN w:val="0"/>
        <w:adjustRightInd w:val="0"/>
        <w:ind w:firstLine="540"/>
        <w:jc w:val="both"/>
        <w:rPr>
          <w:sz w:val="24"/>
          <w:szCs w:val="24"/>
        </w:rPr>
      </w:pPr>
      <w:r>
        <w:rPr>
          <w:sz w:val="24"/>
          <w:szCs w:val="24"/>
        </w:rPr>
        <w:t>в) планы проверок.</w:t>
      </w:r>
    </w:p>
    <w:p w:rsidR="00AE406C" w:rsidRDefault="00AE406C" w:rsidP="00AE406C">
      <w:pPr>
        <w:autoSpaceDE w:val="0"/>
        <w:autoSpaceDN w:val="0"/>
        <w:adjustRightInd w:val="0"/>
        <w:ind w:firstLine="540"/>
        <w:jc w:val="both"/>
        <w:rPr>
          <w:sz w:val="24"/>
          <w:szCs w:val="24"/>
        </w:rPr>
      </w:pPr>
      <w:r>
        <w:rPr>
          <w:sz w:val="24"/>
          <w:szCs w:val="24"/>
        </w:rPr>
        <w:t xml:space="preserve">10. Устное информирование об осуществлении муниципального земельного контроля осуществляется должностными лицами, уполномоченными на осуществление </w:t>
      </w:r>
      <w:r>
        <w:rPr>
          <w:sz w:val="24"/>
          <w:szCs w:val="24"/>
        </w:rPr>
        <w:lastRenderedPageBreak/>
        <w:t xml:space="preserve">муниципального земельного контроля, по адресу и телефону, указанному в приложении № 1 к Регламенту. </w:t>
      </w:r>
      <w:r>
        <w:rPr>
          <w:sz w:val="24"/>
          <w:szCs w:val="24"/>
        </w:rPr>
        <w:tab/>
      </w:r>
    </w:p>
    <w:p w:rsidR="00AE406C" w:rsidRDefault="00AE406C" w:rsidP="00AE406C">
      <w:pPr>
        <w:autoSpaceDE w:val="0"/>
        <w:autoSpaceDN w:val="0"/>
        <w:adjustRightInd w:val="0"/>
        <w:ind w:firstLine="540"/>
        <w:jc w:val="both"/>
        <w:rPr>
          <w:sz w:val="24"/>
          <w:szCs w:val="24"/>
        </w:rPr>
      </w:pPr>
      <w:r>
        <w:rPr>
          <w:sz w:val="24"/>
          <w:szCs w:val="24"/>
        </w:rPr>
        <w:t>Должностное лицо, уполномоченное на осуществление муниципального земельного контроля, осуществляющее индивидуальное устное информирование, должно принять все меры для предоставления полного и оперативного ответа на поставленные вопросы.</w:t>
      </w:r>
    </w:p>
    <w:p w:rsidR="00AE406C" w:rsidRDefault="00AE406C" w:rsidP="00AE406C">
      <w:pPr>
        <w:autoSpaceDE w:val="0"/>
        <w:autoSpaceDN w:val="0"/>
        <w:adjustRightInd w:val="0"/>
        <w:ind w:firstLine="540"/>
        <w:jc w:val="both"/>
        <w:rPr>
          <w:sz w:val="24"/>
          <w:szCs w:val="24"/>
        </w:rPr>
      </w:pPr>
      <w:r>
        <w:rPr>
          <w:sz w:val="24"/>
          <w:szCs w:val="24"/>
        </w:rPr>
        <w:t>Ответ на телефонный звонок должен начинаться с информации о наименовании органа, в который обращается заинтересованное лицо, фамилии, имени, отчестве (при наличии)  и должности лица, принявшего телефонный звонок.</w:t>
      </w:r>
    </w:p>
    <w:p w:rsidR="00AE406C" w:rsidRDefault="00AE406C" w:rsidP="00AE406C">
      <w:pPr>
        <w:autoSpaceDE w:val="0"/>
        <w:autoSpaceDN w:val="0"/>
        <w:adjustRightInd w:val="0"/>
        <w:ind w:firstLine="540"/>
        <w:jc w:val="both"/>
        <w:rPr>
          <w:sz w:val="24"/>
          <w:szCs w:val="24"/>
        </w:rPr>
      </w:pPr>
      <w:r>
        <w:rPr>
          <w:sz w:val="24"/>
          <w:szCs w:val="24"/>
        </w:rPr>
        <w:t>При невозможности должностного лица, уполномоченного на осуществление муниципального земельного контроля, принявшего звонок, самостоятельно ответить на поставленные вопросы, телефонный звонок должен быть переадресован другому лицу, уполномоченному на осуществление муниципального земельного контроля, или обратившемуся лицу должен быть сообщен номер телефона, по которому можно получить необходимую информацию.</w:t>
      </w:r>
    </w:p>
    <w:p w:rsidR="00AE406C" w:rsidRDefault="00AE406C" w:rsidP="00AE406C">
      <w:pPr>
        <w:autoSpaceDE w:val="0"/>
        <w:autoSpaceDN w:val="0"/>
        <w:adjustRightInd w:val="0"/>
        <w:ind w:firstLine="540"/>
        <w:jc w:val="both"/>
        <w:rPr>
          <w:sz w:val="24"/>
          <w:szCs w:val="24"/>
        </w:rPr>
      </w:pPr>
      <w:r>
        <w:rPr>
          <w:sz w:val="24"/>
          <w:szCs w:val="24"/>
        </w:rPr>
        <w:t>Индивидуальное устное информирование каждого заявителя специалистом  осуществляется не более 15 минут.</w:t>
      </w:r>
    </w:p>
    <w:p w:rsidR="00AE406C" w:rsidRDefault="00AE406C" w:rsidP="00AE406C">
      <w:pPr>
        <w:ind w:firstLine="708"/>
        <w:jc w:val="both"/>
        <w:rPr>
          <w:sz w:val="24"/>
          <w:szCs w:val="24"/>
        </w:rPr>
      </w:pPr>
      <w:r>
        <w:rPr>
          <w:sz w:val="24"/>
          <w:szCs w:val="24"/>
        </w:rPr>
        <w:t>11. Порядок письменного информирования.</w:t>
      </w:r>
    </w:p>
    <w:p w:rsidR="00AE406C" w:rsidRDefault="00AE406C" w:rsidP="00AE406C">
      <w:pPr>
        <w:ind w:firstLine="708"/>
        <w:jc w:val="both"/>
        <w:rPr>
          <w:sz w:val="24"/>
          <w:szCs w:val="24"/>
        </w:rPr>
      </w:pPr>
      <w:r>
        <w:rPr>
          <w:sz w:val="24"/>
          <w:szCs w:val="24"/>
        </w:rPr>
        <w:t xml:space="preserve">Письменное информирование осуществляется на основании обращений заявителей в письменной форме путем направления обращения почтовым отправлением, по электронной почте или в форме электронного документа </w:t>
      </w:r>
      <w:r>
        <w:rPr>
          <w:rFonts w:eastAsia="Times New Roman"/>
          <w:sz w:val="24"/>
          <w:szCs w:val="24"/>
          <w:lang w:eastAsia="en-US"/>
        </w:rPr>
        <w:t xml:space="preserve">через раздел «Администрация» </w:t>
      </w:r>
      <w:r>
        <w:rPr>
          <w:sz w:val="24"/>
          <w:szCs w:val="24"/>
        </w:rPr>
        <w:t xml:space="preserve">официального сайта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в </w:t>
      </w:r>
      <w:r>
        <w:rPr>
          <w:rFonts w:eastAsia="Times New Roman"/>
          <w:sz w:val="24"/>
          <w:szCs w:val="24"/>
          <w:lang w:eastAsia="en-US"/>
        </w:rPr>
        <w:t xml:space="preserve">информационно-телекоммуникационной сети «Интернет» </w:t>
      </w:r>
      <w:r>
        <w:rPr>
          <w:sz w:val="24"/>
          <w:szCs w:val="24"/>
        </w:rPr>
        <w:t xml:space="preserve">согласно реквизитам, указанным в приложении  № 1 к Регламенту. </w:t>
      </w:r>
    </w:p>
    <w:p w:rsidR="00AE406C" w:rsidRDefault="00AE406C" w:rsidP="00AE406C">
      <w:pPr>
        <w:ind w:firstLine="708"/>
        <w:jc w:val="both"/>
        <w:rPr>
          <w:sz w:val="24"/>
          <w:szCs w:val="24"/>
        </w:rPr>
      </w:pPr>
      <w:r>
        <w:rPr>
          <w:sz w:val="24"/>
          <w:szCs w:val="24"/>
        </w:rPr>
        <w:t>12. При процедуре письменного информирования заявитель в своем письменном обращении в обязательном порядке указывает:</w:t>
      </w:r>
    </w:p>
    <w:p w:rsidR="00AE406C" w:rsidRDefault="00AE406C" w:rsidP="00AE406C">
      <w:pPr>
        <w:autoSpaceDE w:val="0"/>
        <w:autoSpaceDN w:val="0"/>
        <w:adjustRightInd w:val="0"/>
        <w:ind w:firstLine="540"/>
        <w:jc w:val="both"/>
        <w:rPr>
          <w:sz w:val="24"/>
          <w:szCs w:val="24"/>
        </w:rPr>
      </w:pPr>
      <w:r>
        <w:rPr>
          <w:sz w:val="24"/>
          <w:szCs w:val="24"/>
        </w:rPr>
        <w:t>а) наименование органа (учреждения), в который направляется обращение, либо фамилию, имя, отчество (при наличии) соответствующего должностного лица, либо должность соответствующего лица;</w:t>
      </w:r>
    </w:p>
    <w:p w:rsidR="00AE406C" w:rsidRDefault="00AE406C" w:rsidP="00AE406C">
      <w:pPr>
        <w:autoSpaceDE w:val="0"/>
        <w:autoSpaceDN w:val="0"/>
        <w:adjustRightInd w:val="0"/>
        <w:ind w:firstLine="540"/>
        <w:jc w:val="both"/>
        <w:rPr>
          <w:sz w:val="24"/>
          <w:szCs w:val="24"/>
        </w:rPr>
      </w:pPr>
      <w:proofErr w:type="gramStart"/>
      <w:r>
        <w:rPr>
          <w:sz w:val="24"/>
          <w:szCs w:val="24"/>
        </w:rPr>
        <w:t>б) фамилию, имя, отчество (при наличии) заявителя (физического лица), наименование заявителя (юридического лица), фамилию, имя, отчество (при наличии) руководителя;</w:t>
      </w:r>
      <w:proofErr w:type="gramEnd"/>
    </w:p>
    <w:p w:rsidR="00AE406C" w:rsidRDefault="00AE406C" w:rsidP="00AE406C">
      <w:pPr>
        <w:autoSpaceDE w:val="0"/>
        <w:autoSpaceDN w:val="0"/>
        <w:adjustRightInd w:val="0"/>
        <w:ind w:firstLine="540"/>
        <w:jc w:val="both"/>
        <w:rPr>
          <w:sz w:val="24"/>
          <w:szCs w:val="24"/>
        </w:rPr>
      </w:pPr>
      <w:r>
        <w:rPr>
          <w:sz w:val="24"/>
          <w:szCs w:val="24"/>
        </w:rPr>
        <w:t>в) почтовый либо электронный адрес, по которому должен быть направлен ответ;</w:t>
      </w:r>
    </w:p>
    <w:p w:rsidR="00AE406C" w:rsidRDefault="00AE406C" w:rsidP="00AE406C">
      <w:pPr>
        <w:autoSpaceDE w:val="0"/>
        <w:autoSpaceDN w:val="0"/>
        <w:adjustRightInd w:val="0"/>
        <w:ind w:firstLine="540"/>
        <w:jc w:val="both"/>
        <w:rPr>
          <w:sz w:val="24"/>
          <w:szCs w:val="24"/>
        </w:rPr>
      </w:pPr>
      <w:r>
        <w:rPr>
          <w:sz w:val="24"/>
          <w:szCs w:val="24"/>
        </w:rPr>
        <w:t>г) способ доставки ответа по обращению (почтовой связью, на адрес электронной почты);</w:t>
      </w:r>
    </w:p>
    <w:p w:rsidR="00AE406C" w:rsidRDefault="00AE406C" w:rsidP="00AE406C">
      <w:pPr>
        <w:autoSpaceDE w:val="0"/>
        <w:autoSpaceDN w:val="0"/>
        <w:adjustRightInd w:val="0"/>
        <w:ind w:firstLine="540"/>
        <w:jc w:val="both"/>
        <w:rPr>
          <w:sz w:val="24"/>
          <w:szCs w:val="24"/>
        </w:rPr>
      </w:pPr>
      <w:proofErr w:type="spellStart"/>
      <w:r>
        <w:rPr>
          <w:sz w:val="24"/>
          <w:szCs w:val="24"/>
        </w:rPr>
        <w:t>д</w:t>
      </w:r>
      <w:proofErr w:type="spellEnd"/>
      <w:r>
        <w:rPr>
          <w:sz w:val="24"/>
          <w:szCs w:val="24"/>
        </w:rPr>
        <w:t>) суть обращения;</w:t>
      </w:r>
    </w:p>
    <w:p w:rsidR="00AE406C" w:rsidRDefault="00AE406C" w:rsidP="00AE406C">
      <w:pPr>
        <w:autoSpaceDE w:val="0"/>
        <w:autoSpaceDN w:val="0"/>
        <w:adjustRightInd w:val="0"/>
        <w:ind w:firstLine="540"/>
        <w:jc w:val="both"/>
        <w:rPr>
          <w:sz w:val="24"/>
          <w:szCs w:val="24"/>
        </w:rPr>
      </w:pPr>
      <w:r>
        <w:rPr>
          <w:sz w:val="24"/>
          <w:szCs w:val="24"/>
        </w:rPr>
        <w:t>е) дату обращения и подпись заявителя (в случае письменного обращения).</w:t>
      </w:r>
    </w:p>
    <w:p w:rsidR="00AE406C" w:rsidRDefault="00AE406C" w:rsidP="00AE406C">
      <w:pPr>
        <w:ind w:firstLine="709"/>
        <w:jc w:val="both"/>
        <w:rPr>
          <w:sz w:val="24"/>
          <w:szCs w:val="24"/>
        </w:rPr>
      </w:pPr>
      <w:r>
        <w:rPr>
          <w:sz w:val="24"/>
          <w:szCs w:val="24"/>
        </w:rPr>
        <w:t xml:space="preserve">13.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  </w:t>
      </w:r>
    </w:p>
    <w:p w:rsidR="00AE406C" w:rsidRDefault="00AE406C" w:rsidP="00AE406C">
      <w:pPr>
        <w:ind w:firstLine="567"/>
        <w:jc w:val="both"/>
        <w:rPr>
          <w:sz w:val="24"/>
          <w:szCs w:val="24"/>
        </w:rPr>
      </w:pPr>
      <w:r>
        <w:rPr>
          <w:sz w:val="24"/>
          <w:szCs w:val="24"/>
        </w:rPr>
        <w:t>Ответ направляется почтовой связью, по электронной почте в срок, не превышающий 30 дней со дня поступления письменного обращения.</w:t>
      </w:r>
    </w:p>
    <w:p w:rsidR="00AE406C" w:rsidRDefault="00AE406C" w:rsidP="00AE406C">
      <w:pPr>
        <w:ind w:firstLine="567"/>
        <w:jc w:val="both"/>
        <w:rPr>
          <w:sz w:val="24"/>
          <w:szCs w:val="24"/>
        </w:rPr>
      </w:pPr>
      <w:r>
        <w:rPr>
          <w:sz w:val="24"/>
          <w:szCs w:val="24"/>
        </w:rPr>
        <w:t xml:space="preserve">При информировании по обращениям, поступившим </w:t>
      </w:r>
      <w:r>
        <w:rPr>
          <w:rFonts w:eastAsia="Times New Roman"/>
          <w:sz w:val="24"/>
          <w:szCs w:val="24"/>
          <w:lang w:eastAsia="en-US"/>
        </w:rPr>
        <w:t>через раздел «Администрация»</w:t>
      </w:r>
      <w:r>
        <w:rPr>
          <w:sz w:val="24"/>
          <w:szCs w:val="24"/>
        </w:rPr>
        <w:t xml:space="preserve"> ответ дается через официальный сайт муниципального образования </w:t>
      </w:r>
      <w:proofErr w:type="spellStart"/>
      <w:r>
        <w:rPr>
          <w:sz w:val="24"/>
          <w:szCs w:val="24"/>
        </w:rPr>
        <w:t>Новокривошеинское</w:t>
      </w:r>
      <w:proofErr w:type="spellEnd"/>
      <w:r>
        <w:rPr>
          <w:sz w:val="24"/>
          <w:szCs w:val="24"/>
        </w:rPr>
        <w:t xml:space="preserve"> сельское поселение,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w:t>
      </w:r>
    </w:p>
    <w:p w:rsidR="00AE406C" w:rsidRDefault="00AE406C" w:rsidP="00AE406C">
      <w:pPr>
        <w:autoSpaceDE w:val="0"/>
        <w:autoSpaceDN w:val="0"/>
        <w:adjustRightInd w:val="0"/>
        <w:ind w:firstLine="540"/>
        <w:jc w:val="both"/>
        <w:rPr>
          <w:sz w:val="24"/>
          <w:szCs w:val="24"/>
        </w:rPr>
      </w:pPr>
      <w:r>
        <w:rPr>
          <w:sz w:val="24"/>
          <w:szCs w:val="24"/>
        </w:rPr>
        <w:t>14.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AE406C" w:rsidRDefault="00AE406C" w:rsidP="00AE406C">
      <w:pPr>
        <w:autoSpaceDE w:val="0"/>
        <w:autoSpaceDN w:val="0"/>
        <w:adjustRightInd w:val="0"/>
        <w:ind w:firstLine="540"/>
        <w:jc w:val="both"/>
        <w:rPr>
          <w:sz w:val="24"/>
          <w:szCs w:val="24"/>
        </w:rPr>
      </w:pPr>
    </w:p>
    <w:p w:rsidR="00AE406C" w:rsidRDefault="00AE406C" w:rsidP="00AE406C">
      <w:pPr>
        <w:suppressAutoHyphens w:val="0"/>
        <w:autoSpaceDE w:val="0"/>
        <w:autoSpaceDN w:val="0"/>
        <w:adjustRightInd w:val="0"/>
        <w:ind w:firstLine="540"/>
        <w:jc w:val="center"/>
        <w:rPr>
          <w:sz w:val="24"/>
          <w:szCs w:val="24"/>
        </w:rPr>
      </w:pPr>
      <w:r>
        <w:rPr>
          <w:sz w:val="24"/>
          <w:szCs w:val="24"/>
        </w:rPr>
        <w:t>Срок осуществления муниципального земельного контроля.</w:t>
      </w:r>
    </w:p>
    <w:p w:rsidR="00AE406C" w:rsidRDefault="00AE406C" w:rsidP="00AE406C">
      <w:pPr>
        <w:suppressAutoHyphens w:val="0"/>
        <w:autoSpaceDE w:val="0"/>
        <w:autoSpaceDN w:val="0"/>
        <w:adjustRightInd w:val="0"/>
        <w:ind w:firstLine="540"/>
        <w:jc w:val="center"/>
        <w:rPr>
          <w:sz w:val="24"/>
          <w:szCs w:val="24"/>
        </w:rPr>
      </w:pPr>
    </w:p>
    <w:p w:rsidR="00AE406C" w:rsidRDefault="00AE406C" w:rsidP="00AE406C">
      <w:pPr>
        <w:pStyle w:val="ConsPlusNormal"/>
        <w:ind w:firstLine="540"/>
        <w:jc w:val="both"/>
      </w:pPr>
      <w:r>
        <w:rPr>
          <w:rFonts w:ascii="Times New Roman" w:hAnsi="Times New Roman" w:cs="Times New Roman"/>
          <w:sz w:val="24"/>
          <w:szCs w:val="24"/>
        </w:rPr>
        <w:t xml:space="preserve">15. </w:t>
      </w:r>
      <w:r>
        <w:rPr>
          <w:rFonts w:ascii="Times New Roman" w:hAnsi="Times New Roman" w:cs="Times New Roman"/>
          <w:sz w:val="24"/>
          <w:szCs w:val="24"/>
          <w:lang w:eastAsia="en-US"/>
        </w:rPr>
        <w:t>Муниципальный земельный контроль проводится в форме плановых и внеплановых проверок.</w:t>
      </w:r>
    </w:p>
    <w:p w:rsidR="00AE406C" w:rsidRDefault="00AE406C" w:rsidP="00AE406C">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16. </w:t>
      </w:r>
      <w:r>
        <w:rPr>
          <w:rFonts w:ascii="Times New Roman" w:hAnsi="Times New Roman" w:cs="Times New Roman"/>
          <w:sz w:val="24"/>
          <w:szCs w:val="24"/>
          <w:lang w:eastAsia="en-US"/>
        </w:rPr>
        <w:t xml:space="preserve">Срок проведения каждой из проверок в отношении граждан не может превышать </w:t>
      </w:r>
      <w:r>
        <w:rPr>
          <w:rFonts w:ascii="Times New Roman" w:hAnsi="Times New Roman" w:cs="Times New Roman"/>
          <w:sz w:val="24"/>
          <w:szCs w:val="24"/>
          <w:lang w:eastAsia="en-US"/>
        </w:rPr>
        <w:lastRenderedPageBreak/>
        <w:t>одного месяца.</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17. Срок проведения проверки в отношении органов государственной власти, органов местного самоуправления не может превышать двадцать рабочих дней.</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18. </w:t>
      </w:r>
      <w:proofErr w:type="gramStart"/>
      <w:r>
        <w:rPr>
          <w:rFonts w:eastAsia="Times New Roman"/>
          <w:sz w:val="24"/>
          <w:szCs w:val="24"/>
          <w:lang w:eastAsia="en-US"/>
        </w:rPr>
        <w:t>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 Законом Томской области от 18.09.2015 № 124-ОЗ «О порядке осуществления муниципального земельного контроля в Томской области».</w:t>
      </w:r>
      <w:proofErr w:type="gramEnd"/>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Срок проведения каждой из проверок в отношении юридических лиц, индивидуальных предпринимателей не может превышать двадцать рабочих дней, если иной срок не предусмотрен в соответствии с действующим законодательством. </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eastAsia="Times New Roman"/>
          <w:sz w:val="24"/>
          <w:szCs w:val="24"/>
          <w:lang w:eastAsia="en-US"/>
        </w:rPr>
        <w:t>микропредприятия</w:t>
      </w:r>
      <w:proofErr w:type="spellEnd"/>
      <w:r>
        <w:rPr>
          <w:rFonts w:eastAsia="Times New Roman"/>
          <w:sz w:val="24"/>
          <w:szCs w:val="24"/>
          <w:lang w:eastAsia="en-US"/>
        </w:rPr>
        <w:t xml:space="preserve"> в год.</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proofErr w:type="gramStart"/>
      <w:r>
        <w:rPr>
          <w:rFonts w:eastAsia="Times New Roman"/>
          <w:sz w:val="24"/>
          <w:szCs w:val="24"/>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департамента недвижимости, уполномоченных на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начальником департамента недвижимости не более чем на 20 рабочих дней, в отношении малых предприятий не более чем</w:t>
      </w:r>
      <w:proofErr w:type="gramEnd"/>
      <w:r>
        <w:rPr>
          <w:rFonts w:eastAsia="Times New Roman"/>
          <w:sz w:val="24"/>
          <w:szCs w:val="24"/>
          <w:lang w:eastAsia="en-US"/>
        </w:rPr>
        <w:t xml:space="preserve"> на пятьдесят часов, </w:t>
      </w:r>
      <w:proofErr w:type="spellStart"/>
      <w:r>
        <w:rPr>
          <w:rFonts w:eastAsia="Times New Roman"/>
          <w:sz w:val="24"/>
          <w:szCs w:val="24"/>
          <w:lang w:eastAsia="en-US"/>
        </w:rPr>
        <w:t>микропредприятий</w:t>
      </w:r>
      <w:proofErr w:type="spellEnd"/>
      <w:r>
        <w:rPr>
          <w:rFonts w:eastAsia="Times New Roman"/>
          <w:sz w:val="24"/>
          <w:szCs w:val="24"/>
          <w:lang w:eastAsia="en-US"/>
        </w:rPr>
        <w:t xml:space="preserve"> не более чем на пятнадцать часов.</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19. Сроки и продолжительность проведения </w:t>
      </w:r>
      <w:r>
        <w:rPr>
          <w:sz w:val="24"/>
          <w:szCs w:val="24"/>
        </w:rPr>
        <w:t>плановых проверок устанавливаются планами проверок на очередной календарный год в пределах максимальных сроков, установленных законом.</w:t>
      </w:r>
      <w:r>
        <w:rPr>
          <w:rFonts w:eastAsia="Times New Roman"/>
          <w:sz w:val="24"/>
          <w:szCs w:val="24"/>
          <w:lang w:eastAsia="en-US"/>
        </w:rPr>
        <w:t xml:space="preserve"> </w:t>
      </w:r>
    </w:p>
    <w:p w:rsidR="00AE406C" w:rsidRDefault="00AE406C" w:rsidP="00AE406C">
      <w:pPr>
        <w:pStyle w:val="ConsPlusNormal"/>
        <w:ind w:firstLine="540"/>
        <w:jc w:val="both"/>
        <w:rPr>
          <w:rFonts w:ascii="Times New Roman" w:hAnsi="Times New Roman" w:cs="Times New Roman"/>
        </w:rPr>
      </w:pPr>
      <w:r>
        <w:rPr>
          <w:rFonts w:ascii="Times New Roman" w:hAnsi="Times New Roman" w:cs="Times New Roman"/>
          <w:sz w:val="24"/>
          <w:szCs w:val="24"/>
        </w:rPr>
        <w:t xml:space="preserve">20. </w:t>
      </w:r>
      <w:r>
        <w:rPr>
          <w:rFonts w:ascii="Times New Roman" w:hAnsi="Times New Roman" w:cs="Times New Roman"/>
          <w:sz w:val="24"/>
          <w:szCs w:val="24"/>
          <w:lang w:eastAsia="en-US"/>
        </w:rPr>
        <w:t>А</w:t>
      </w:r>
      <w:r>
        <w:rPr>
          <w:rFonts w:ascii="Times New Roman" w:hAnsi="Times New Roman" w:cs="Times New Roman"/>
          <w:sz w:val="24"/>
          <w:szCs w:val="24"/>
        </w:rPr>
        <w:t xml:space="preserve">дминистративные процедуры (действия), </w:t>
      </w:r>
      <w:r>
        <w:rPr>
          <w:rFonts w:ascii="Times New Roman" w:hAnsi="Times New Roman" w:cs="Times New Roman"/>
          <w:sz w:val="24"/>
          <w:szCs w:val="24"/>
          <w:lang w:eastAsia="en-US"/>
        </w:rPr>
        <w:t>предусмотренные Регламентом,</w:t>
      </w:r>
      <w:r>
        <w:rPr>
          <w:rFonts w:ascii="Times New Roman" w:hAnsi="Times New Roman" w:cs="Times New Roman"/>
          <w:sz w:val="24"/>
          <w:szCs w:val="24"/>
        </w:rPr>
        <w:t xml:space="preserve"> в отношении каждого субъекта проверки </w:t>
      </w:r>
      <w:r>
        <w:rPr>
          <w:rFonts w:ascii="Times New Roman" w:hAnsi="Times New Roman" w:cs="Times New Roman"/>
          <w:sz w:val="24"/>
          <w:szCs w:val="24"/>
          <w:lang w:eastAsia="en-US"/>
        </w:rPr>
        <w:t>выполняются в пределах общего срока проведения проверки</w:t>
      </w:r>
      <w:r>
        <w:rPr>
          <w:rFonts w:ascii="Times New Roman" w:hAnsi="Times New Roman" w:cs="Times New Roman"/>
          <w:sz w:val="24"/>
          <w:szCs w:val="24"/>
        </w:rPr>
        <w:t>.</w:t>
      </w:r>
      <w:r>
        <w:rPr>
          <w:rFonts w:ascii="Times New Roman" w:hAnsi="Times New Roman" w:cs="Times New Roman"/>
        </w:rPr>
        <w:t xml:space="preserve"> </w:t>
      </w:r>
    </w:p>
    <w:p w:rsidR="00AE406C" w:rsidRDefault="00AE406C" w:rsidP="00AE40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Предусмотренные законодательством Российской Федерации меры по пресечению и устранению выявленных при проведении </w:t>
      </w:r>
      <w:proofErr w:type="gramStart"/>
      <w:r>
        <w:rPr>
          <w:rFonts w:ascii="Times New Roman" w:hAnsi="Times New Roman" w:cs="Times New Roman"/>
          <w:sz w:val="24"/>
          <w:szCs w:val="24"/>
        </w:rPr>
        <w:t>проверок нарушений требований земельного законодательства Российской Федерации</w:t>
      </w:r>
      <w:proofErr w:type="gramEnd"/>
      <w:r>
        <w:rPr>
          <w:rFonts w:ascii="Times New Roman" w:hAnsi="Times New Roman" w:cs="Times New Roman"/>
          <w:sz w:val="24"/>
          <w:szCs w:val="24"/>
        </w:rPr>
        <w:t xml:space="preserve"> должностными лицами, осуществляющими муниципальный земельный контроль, принимаются одновременно с составлением акта проверки.</w:t>
      </w:r>
    </w:p>
    <w:p w:rsidR="00AE406C" w:rsidRDefault="00AE406C" w:rsidP="00AE406C">
      <w:pPr>
        <w:autoSpaceDE w:val="0"/>
        <w:autoSpaceDN w:val="0"/>
        <w:adjustRightInd w:val="0"/>
        <w:ind w:firstLine="540"/>
        <w:jc w:val="both"/>
        <w:rPr>
          <w:sz w:val="24"/>
          <w:szCs w:val="24"/>
        </w:rPr>
      </w:pPr>
      <w:r>
        <w:rPr>
          <w:sz w:val="24"/>
          <w:szCs w:val="24"/>
        </w:rPr>
        <w:t>22. Акт проверки и предписание об устранении выявленных в ходе проверки нарушений составляются после завершения проверки в сроки, предусмотренные в Регламенте.</w:t>
      </w:r>
    </w:p>
    <w:p w:rsidR="00AE406C" w:rsidRDefault="00AE406C" w:rsidP="00AE406C">
      <w:pPr>
        <w:suppressAutoHyphens w:val="0"/>
        <w:autoSpaceDE w:val="0"/>
        <w:autoSpaceDN w:val="0"/>
        <w:adjustRightInd w:val="0"/>
        <w:ind w:firstLine="540"/>
        <w:jc w:val="both"/>
        <w:rPr>
          <w:rFonts w:eastAsia="Times New Roman"/>
          <w:sz w:val="24"/>
          <w:szCs w:val="24"/>
          <w:lang w:eastAsia="en-US"/>
        </w:rPr>
      </w:pPr>
      <w:r>
        <w:rPr>
          <w:rFonts w:eastAsia="Times New Roman"/>
          <w:sz w:val="24"/>
          <w:szCs w:val="24"/>
          <w:lang w:eastAsia="en-US"/>
        </w:rPr>
        <w:t xml:space="preserve">23. Один из экземпляров акта проверки с копиями приложений в срок, не превышающий трех рабочих дней со дня составления акта проверки, вручается субъекту проверки под расписку об ознакомлении либо об отказе в ознакомлении с актом проверки. </w:t>
      </w:r>
      <w:proofErr w:type="gramStart"/>
      <w:r>
        <w:rPr>
          <w:rFonts w:eastAsia="Times New Roman"/>
          <w:sz w:val="24"/>
          <w:szCs w:val="24"/>
          <w:lang w:eastAsia="en-US"/>
        </w:rPr>
        <w:t>В случае невручения акта проверки или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AE406C" w:rsidRDefault="00AE406C" w:rsidP="00AE406C">
      <w:pPr>
        <w:autoSpaceDE w:val="0"/>
        <w:rPr>
          <w:b/>
          <w:sz w:val="24"/>
          <w:szCs w:val="24"/>
        </w:rPr>
      </w:pPr>
    </w:p>
    <w:p w:rsidR="00AE406C" w:rsidRDefault="00AE406C" w:rsidP="00AE406C">
      <w:pPr>
        <w:autoSpaceDE w:val="0"/>
        <w:ind w:firstLine="540"/>
        <w:jc w:val="center"/>
        <w:rPr>
          <w:b/>
          <w:sz w:val="24"/>
          <w:szCs w:val="24"/>
        </w:rPr>
      </w:pPr>
      <w:r>
        <w:rPr>
          <w:b/>
          <w:sz w:val="24"/>
          <w:szCs w:val="24"/>
        </w:rPr>
        <w:t>I</w:t>
      </w:r>
      <w:proofErr w:type="spellStart"/>
      <w:r>
        <w:rPr>
          <w:b/>
          <w:sz w:val="24"/>
          <w:szCs w:val="24"/>
          <w:lang w:val="en-US"/>
        </w:rPr>
        <w:t>I</w:t>
      </w:r>
      <w:r>
        <w:rPr>
          <w:b/>
          <w:sz w:val="24"/>
          <w:szCs w:val="24"/>
        </w:rPr>
        <w:t>I</w:t>
      </w:r>
      <w:proofErr w:type="spellEnd"/>
      <w:r>
        <w:rPr>
          <w:b/>
          <w:sz w:val="24"/>
          <w:szCs w:val="24"/>
        </w:rPr>
        <w:t>. Состав, последовательность и сроки выполнения административных процедур (действий), требования к порядку их выполнения</w:t>
      </w:r>
    </w:p>
    <w:p w:rsidR="00AE406C" w:rsidRDefault="00AE406C" w:rsidP="00AE406C">
      <w:pPr>
        <w:autoSpaceDE w:val="0"/>
        <w:rPr>
          <w:sz w:val="24"/>
          <w:szCs w:val="24"/>
        </w:rPr>
      </w:pP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lastRenderedPageBreak/>
        <w:t>24. Исполнение муниципальной функции включает в себя следующие административные процедуры:</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а) принятие решения о проведении и подготовка к проведению 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б) принятие решения о проведении и подготовка к проведению внеплановой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в) проведение документарной проверки;</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г) проведение выездной проверки;</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roofErr w:type="spellStart"/>
      <w:r>
        <w:rPr>
          <w:rFonts w:eastAsia="Times New Roman"/>
          <w:sz w:val="24"/>
          <w:szCs w:val="24"/>
          <w:lang w:eastAsia="en-US"/>
        </w:rPr>
        <w:t>д</w:t>
      </w:r>
      <w:proofErr w:type="spellEnd"/>
      <w:r>
        <w:rPr>
          <w:rFonts w:eastAsia="Times New Roman"/>
          <w:sz w:val="24"/>
          <w:szCs w:val="24"/>
          <w:lang w:eastAsia="en-US"/>
        </w:rPr>
        <w:t>) оформление результатов проверки;</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е) принятие мер в отношении фактов нарушений, выявленных при проведении проверки.</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25. Блок-схема исполнения муниципальной функции приводится в приложении № 2 к Регламенту.</w:t>
      </w: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r>
        <w:rPr>
          <w:rFonts w:eastAsia="Times New Roman"/>
          <w:sz w:val="24"/>
          <w:szCs w:val="24"/>
          <w:lang w:eastAsia="en-US"/>
        </w:rPr>
        <w:t>Принятие решения о проведении и подготовка</w:t>
      </w: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r>
        <w:rPr>
          <w:rFonts w:eastAsia="Times New Roman"/>
          <w:sz w:val="24"/>
          <w:szCs w:val="24"/>
          <w:lang w:eastAsia="en-US"/>
        </w:rPr>
        <w:t>к проведению плановой проверки юридического лица,</w:t>
      </w: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r>
        <w:rPr>
          <w:rFonts w:eastAsia="Times New Roman"/>
          <w:sz w:val="24"/>
          <w:szCs w:val="24"/>
          <w:lang w:eastAsia="en-US"/>
        </w:rPr>
        <w:t>индивидуального предпринимателя</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26. </w:t>
      </w:r>
      <w:proofErr w:type="gramStart"/>
      <w:r>
        <w:rPr>
          <w:rFonts w:eastAsia="Times New Roman"/>
          <w:sz w:val="24"/>
          <w:szCs w:val="24"/>
          <w:lang w:eastAsia="en-US"/>
        </w:rPr>
        <w:t xml:space="preserve">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15" w:history="1">
        <w:r>
          <w:rPr>
            <w:rStyle w:val="a3"/>
            <w:color w:val="auto"/>
            <w:sz w:val="24"/>
            <w:szCs w:val="24"/>
            <w:lang w:eastAsia="en-US"/>
          </w:rPr>
          <w:t>законом</w:t>
        </w:r>
      </w:hyperlink>
      <w:r>
        <w:rPr>
          <w:rFonts w:eastAsia="Times New Roman"/>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N 489 «Об утверждении Правил подготовки органами</w:t>
      </w:r>
      <w:proofErr w:type="gramEnd"/>
      <w:r>
        <w:rPr>
          <w:rFonts w:eastAsia="Times New Roman"/>
          <w:sz w:val="24"/>
          <w:szCs w:val="24"/>
          <w:lang w:eastAsia="en-US"/>
        </w:rPr>
        <w:t xml:space="preserve"> государственного контроля (надзора) и органами муниципального </w:t>
      </w:r>
      <w:proofErr w:type="gramStart"/>
      <w:r>
        <w:rPr>
          <w:rFonts w:eastAsia="Times New Roman"/>
          <w:sz w:val="24"/>
          <w:szCs w:val="24"/>
          <w:lang w:eastAsia="en-US"/>
        </w:rPr>
        <w:t>контроля ежегодных планов проведения плановых проверок юридических лиц</w:t>
      </w:r>
      <w:proofErr w:type="gramEnd"/>
      <w:r>
        <w:rPr>
          <w:rFonts w:eastAsia="Times New Roman"/>
          <w:sz w:val="24"/>
          <w:szCs w:val="24"/>
          <w:lang w:eastAsia="en-US"/>
        </w:rPr>
        <w:t xml:space="preserve"> и индивидуальных предпринимателей». </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Постановлением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контроль».</w:t>
      </w:r>
    </w:p>
    <w:p w:rsidR="00AE406C" w:rsidRDefault="00AE406C" w:rsidP="00AE406C">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 xml:space="preserve">         План проверок доводится до сведения заинтересованных лиц посредством его размещения на официальном сайте муниципального образования  </w:t>
      </w:r>
      <w:proofErr w:type="spellStart"/>
      <w:r>
        <w:rPr>
          <w:rFonts w:ascii="Times New Roman" w:hAnsi="Times New Roman" w:cs="Times New Roman"/>
          <w:sz w:val="24"/>
          <w:szCs w:val="24"/>
          <w:lang w:eastAsia="en-US"/>
        </w:rPr>
        <w:t>Новокривошеинское</w:t>
      </w:r>
      <w:proofErr w:type="spellEnd"/>
      <w:r>
        <w:rPr>
          <w:rFonts w:ascii="Times New Roman" w:hAnsi="Times New Roman" w:cs="Times New Roman"/>
          <w:sz w:val="24"/>
          <w:szCs w:val="24"/>
          <w:lang w:eastAsia="en-US"/>
        </w:rPr>
        <w:t xml:space="preserve"> сельское поселение в информационно-телекоммуникационной сети «Интернет» по адресу: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novokriv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E406C">
        <w:rPr>
          <w:rFonts w:ascii="Times New Roman" w:hAnsi="Times New Roman" w:cs="Times New Roman"/>
          <w:sz w:val="24"/>
          <w:szCs w:val="24"/>
        </w:rPr>
        <w:t xml:space="preserve"> </w:t>
      </w:r>
      <w:r>
        <w:rPr>
          <w:rFonts w:ascii="Times New Roman" w:hAnsi="Times New Roman" w:cs="Times New Roman"/>
          <w:sz w:val="24"/>
          <w:szCs w:val="24"/>
        </w:rPr>
        <w:t>не позднее 1 ноября года, предшествующего году проведения проверок.</w:t>
      </w:r>
    </w:p>
    <w:p w:rsidR="00AE406C" w:rsidRDefault="00AE406C" w:rsidP="00AE406C">
      <w:pPr>
        <w:suppressAutoHyphens w:val="0"/>
        <w:autoSpaceDE w:val="0"/>
        <w:autoSpaceDN w:val="0"/>
        <w:adjustRightInd w:val="0"/>
        <w:jc w:val="both"/>
        <w:rPr>
          <w:rFonts w:eastAsia="Times New Roman"/>
          <w:sz w:val="24"/>
          <w:szCs w:val="24"/>
          <w:lang w:eastAsia="en-US"/>
        </w:rPr>
      </w:pPr>
      <w:r>
        <w:rPr>
          <w:rFonts w:eastAsia="Times New Roman"/>
          <w:sz w:val="24"/>
          <w:szCs w:val="24"/>
        </w:rPr>
        <w:t xml:space="preserve">          </w:t>
      </w:r>
      <w:r>
        <w:rPr>
          <w:rFonts w:eastAsia="Times New Roman"/>
          <w:sz w:val="24"/>
          <w:szCs w:val="24"/>
          <w:lang w:eastAsia="en-US"/>
        </w:rPr>
        <w:t xml:space="preserve">27. Муниципальный земельный контроль в отношении юридических лиц,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кодексом Российской Федерации. </w:t>
      </w:r>
    </w:p>
    <w:p w:rsidR="00AE406C" w:rsidRDefault="00AE406C" w:rsidP="00AE406C">
      <w:pPr>
        <w:suppressAutoHyphens w:val="0"/>
        <w:autoSpaceDE w:val="0"/>
        <w:autoSpaceDN w:val="0"/>
        <w:adjustRightInd w:val="0"/>
        <w:jc w:val="both"/>
        <w:rPr>
          <w:rFonts w:eastAsia="Times New Roman"/>
          <w:sz w:val="24"/>
          <w:szCs w:val="24"/>
          <w:lang w:eastAsia="en-US"/>
        </w:rPr>
      </w:pPr>
      <w:r>
        <w:rPr>
          <w:rFonts w:eastAsia="Times New Roman"/>
          <w:sz w:val="24"/>
          <w:szCs w:val="24"/>
          <w:lang w:eastAsia="en-US"/>
        </w:rPr>
        <w:t xml:space="preserve">           Основанием для включения проверки в план проверок является истечение трех лет со дня: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а) государственной регистрации юридического лица, индивидуального предпринимателя;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б) окончания проведения последней плановой проверки юридического лица, индивидуального предпринимателя.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28. </w:t>
      </w:r>
      <w:proofErr w:type="gramStart"/>
      <w:r>
        <w:rPr>
          <w:rFonts w:eastAsia="Times New Roman"/>
          <w:sz w:val="24"/>
          <w:szCs w:val="24"/>
          <w:lang w:eastAsia="en-US"/>
        </w:rPr>
        <w:t xml:space="preserve">При наличии основания, предусмотренного </w:t>
      </w:r>
      <w:r w:rsidRPr="00671377">
        <w:rPr>
          <w:rFonts w:eastAsia="Times New Roman"/>
          <w:sz w:val="24"/>
          <w:szCs w:val="24"/>
          <w:lang w:eastAsia="en-US"/>
        </w:rPr>
        <w:t>пунктом 26 Регламента,</w:t>
      </w:r>
      <w:r>
        <w:rPr>
          <w:rFonts w:eastAsia="Times New Roman"/>
          <w:sz w:val="24"/>
          <w:szCs w:val="24"/>
          <w:lang w:eastAsia="en-US"/>
        </w:rPr>
        <w:t xml:space="preserve"> должностное лицо, уполномоченное на подготовку проекта распоряжения о проведении плановой проверки в отношении юридического лица или индивидуального предпринимателя, в течение 10 рабочих дней подготавливает проект указанного распоряжения в соответствии </w:t>
      </w:r>
      <w:r>
        <w:rPr>
          <w:rFonts w:eastAsia="Times New Roman"/>
          <w:sz w:val="24"/>
          <w:szCs w:val="24"/>
          <w:lang w:eastAsia="en-US"/>
        </w:rPr>
        <w:lastRenderedPageBreak/>
        <w:t>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w:t>
      </w:r>
      <w:proofErr w:type="gramEnd"/>
      <w:r>
        <w:rPr>
          <w:rFonts w:eastAsia="Times New Roman"/>
          <w:sz w:val="24"/>
          <w:szCs w:val="24"/>
          <w:lang w:eastAsia="en-US"/>
        </w:rPr>
        <w:t xml:space="preserve"> при осуществлении государственного контроля (надзора) и муниципального контроля". </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Проект распоряжения о проведении плановой проверки в течение 5 рабочих дней подписывается Главой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(Главой Администрации).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29. Подписание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AE406C" w:rsidRDefault="00AE406C" w:rsidP="00AE406C">
      <w:pPr>
        <w:pStyle w:val="ConsPlusNormal"/>
        <w:spacing w:before="200"/>
        <w:ind w:firstLine="540"/>
        <w:jc w:val="both"/>
        <w:rPr>
          <w:rFonts w:ascii="Times New Roman" w:hAnsi="Times New Roman" w:cs="Times New Roman"/>
          <w:sz w:val="24"/>
          <w:szCs w:val="24"/>
        </w:rPr>
      </w:pPr>
      <w:r w:rsidRPr="00751A04">
        <w:rPr>
          <w:rFonts w:ascii="Times New Roman" w:eastAsia="Times New Roman" w:hAnsi="Times New Roman" w:cs="Times New Roman"/>
          <w:sz w:val="24"/>
          <w:szCs w:val="24"/>
          <w:lang w:eastAsia="en-US"/>
        </w:rPr>
        <w:t>30.</w:t>
      </w:r>
      <w:r>
        <w:rPr>
          <w:rFonts w:ascii="Times New Roman" w:eastAsia="Times New Roman" w:hAnsi="Times New Roman" w:cs="Times New Roman"/>
          <w:b/>
          <w:sz w:val="24"/>
          <w:szCs w:val="24"/>
          <w:lang w:eastAsia="en-US"/>
        </w:rPr>
        <w:t xml:space="preserve"> </w:t>
      </w:r>
      <w:r>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4"/>
          <w:szCs w:val="24"/>
        </w:rPr>
        <w:t>предпринимателей</w:t>
      </w:r>
      <w:proofErr w:type="gramEnd"/>
      <w:r>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E406C" w:rsidRDefault="00AE406C" w:rsidP="00AE406C">
      <w:pPr>
        <w:suppressAutoHyphens w:val="0"/>
        <w:autoSpaceDE w:val="0"/>
        <w:autoSpaceDN w:val="0"/>
        <w:adjustRightInd w:val="0"/>
        <w:ind w:firstLine="567"/>
        <w:jc w:val="both"/>
        <w:rPr>
          <w:rFonts w:eastAsia="Times New Roman"/>
          <w:b/>
          <w:sz w:val="24"/>
          <w:szCs w:val="24"/>
          <w:lang w:eastAsia="en-US"/>
        </w:rPr>
      </w:pP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31.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Администрации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w:t>
      </w:r>
    </w:p>
    <w:p w:rsidR="00AE406C" w:rsidRDefault="00AE406C" w:rsidP="00AE406C">
      <w:pPr>
        <w:suppressAutoHyphens w:val="0"/>
        <w:autoSpaceDE w:val="0"/>
        <w:autoSpaceDN w:val="0"/>
        <w:adjustRightInd w:val="0"/>
        <w:ind w:firstLine="567"/>
        <w:jc w:val="center"/>
        <w:rPr>
          <w:rFonts w:eastAsia="Times New Roman"/>
          <w:b/>
          <w:sz w:val="24"/>
          <w:szCs w:val="24"/>
          <w:lang w:eastAsia="en-US"/>
        </w:rPr>
      </w:pPr>
    </w:p>
    <w:p w:rsidR="00AE406C" w:rsidRDefault="00AE406C" w:rsidP="00AE406C">
      <w:pPr>
        <w:pStyle w:val="ConsPlusTitle"/>
        <w:ind w:firstLine="540"/>
        <w:jc w:val="center"/>
        <w:outlineLvl w:val="1"/>
        <w:rPr>
          <w:b w:val="0"/>
        </w:rPr>
      </w:pPr>
      <w:r>
        <w:rPr>
          <w:b w:val="0"/>
        </w:rPr>
        <w:t xml:space="preserve">Организация и проведение внеплановой </w:t>
      </w:r>
      <w:proofErr w:type="gramStart"/>
      <w:r>
        <w:rPr>
          <w:b w:val="0"/>
        </w:rPr>
        <w:t>проверки</w:t>
      </w:r>
      <w:proofErr w:type="gramEnd"/>
      <w:r>
        <w:rPr>
          <w:b w:val="0"/>
        </w:rPr>
        <w:t xml:space="preserve"> и </w:t>
      </w:r>
      <w:r>
        <w:rPr>
          <w:rFonts w:eastAsia="Times New Roman"/>
          <w:b w:val="0"/>
          <w:sz w:val="24"/>
          <w:szCs w:val="24"/>
          <w:lang w:eastAsia="en-US"/>
        </w:rPr>
        <w:t>принятие решения о проведении и подготовка к проведению внеплановой проверки юридического лица,</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индивидуального предпринимателя</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AE406C" w:rsidP="00AE406C">
      <w:pPr>
        <w:pStyle w:val="ConsPlusNormal"/>
        <w:ind w:firstLine="540"/>
        <w:jc w:val="both"/>
      </w:pPr>
    </w:p>
    <w:p w:rsidR="00AE406C" w:rsidRDefault="00AE406C" w:rsidP="00AE40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E406C" w:rsidRDefault="00AE406C" w:rsidP="00AE406C">
      <w:pPr>
        <w:pStyle w:val="ConsPlusNormal"/>
        <w:spacing w:before="200"/>
        <w:ind w:firstLine="540"/>
        <w:jc w:val="both"/>
        <w:rPr>
          <w:rFonts w:ascii="Times New Roman" w:hAnsi="Times New Roman" w:cs="Times New Roman"/>
          <w:sz w:val="24"/>
          <w:szCs w:val="24"/>
        </w:rPr>
      </w:pPr>
      <w:bookmarkStart w:id="0" w:name="Par509"/>
      <w:bookmarkEnd w:id="0"/>
      <w:r>
        <w:rPr>
          <w:rFonts w:ascii="Times New Roman" w:hAnsi="Times New Roman" w:cs="Times New Roman"/>
          <w:sz w:val="24"/>
          <w:szCs w:val="24"/>
        </w:rPr>
        <w:t>33. Основанием для проведения внеплановой проверки является: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w:t>
      </w:r>
      <w:r>
        <w:rPr>
          <w:rFonts w:ascii="Times New Roman" w:hAnsi="Times New Roman" w:cs="Times New Roman"/>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E406C" w:rsidRDefault="00AE406C" w:rsidP="00AE406C">
      <w:pPr>
        <w:pStyle w:val="ConsPlusNormal"/>
        <w:spacing w:before="200"/>
        <w:ind w:firstLine="540"/>
        <w:jc w:val="both"/>
        <w:rPr>
          <w:rFonts w:ascii="Times New Roman" w:hAnsi="Times New Roman" w:cs="Times New Roman"/>
          <w:sz w:val="24"/>
          <w:szCs w:val="24"/>
        </w:rPr>
      </w:pPr>
      <w:bookmarkStart w:id="1" w:name="Par525"/>
      <w:bookmarkEnd w:id="1"/>
      <w:r>
        <w:rPr>
          <w:rFonts w:ascii="Times New Roman" w:hAnsi="Times New Roman" w:cs="Times New Roman"/>
          <w:sz w:val="24"/>
          <w:szCs w:val="24"/>
        </w:rPr>
        <w:t>34.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w:t>
      </w:r>
      <w:r>
        <w:rPr>
          <w:rFonts w:ascii="Times New Roman" w:hAnsi="Times New Roman" w:cs="Times New Roman"/>
          <w:b/>
          <w:sz w:val="24"/>
          <w:szCs w:val="24"/>
        </w:rPr>
        <w:t xml:space="preserve">, </w:t>
      </w:r>
      <w:r>
        <w:rPr>
          <w:rFonts w:ascii="Times New Roman" w:hAnsi="Times New Roman" w:cs="Times New Roman"/>
          <w:sz w:val="24"/>
          <w:szCs w:val="24"/>
        </w:rPr>
        <w:t>указанных в</w:t>
      </w:r>
      <w:r>
        <w:rPr>
          <w:rFonts w:ascii="Times New Roman" w:hAnsi="Times New Roman" w:cs="Times New Roman"/>
          <w:b/>
          <w:sz w:val="24"/>
          <w:szCs w:val="24"/>
        </w:rPr>
        <w:t xml:space="preserve"> </w:t>
      </w:r>
      <w:hyperlink r:id="rId16" w:anchor="Par51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color w:val="auto"/>
            <w:sz w:val="24"/>
            <w:szCs w:val="24"/>
          </w:rPr>
          <w:t>пункте 2 части 2</w:t>
        </w:r>
      </w:hyperlink>
      <w:r>
        <w:rPr>
          <w:rFonts w:ascii="Times New Roman" w:hAnsi="Times New Roman" w:cs="Times New Roman"/>
          <w:b/>
          <w:sz w:val="24"/>
          <w:szCs w:val="24"/>
        </w:rPr>
        <w:t xml:space="preserve"> </w:t>
      </w:r>
      <w:r>
        <w:rPr>
          <w:rFonts w:ascii="Times New Roman" w:hAnsi="Times New Roman" w:cs="Times New Roman"/>
          <w:sz w:val="24"/>
          <w:szCs w:val="24"/>
        </w:rPr>
        <w:t>статьи 10</w:t>
      </w:r>
      <w:r>
        <w:rPr>
          <w:rFonts w:ascii="Times New Roman" w:hAnsi="Times New Roman" w:cs="Times New Roman"/>
          <w:b/>
          <w:sz w:val="24"/>
          <w:szCs w:val="24"/>
        </w:rPr>
        <w:t xml:space="preserve">  </w:t>
      </w:r>
      <w:r>
        <w:rPr>
          <w:rFonts w:ascii="Times New Roman" w:hAnsi="Times New Roman" w:cs="Times New Roman"/>
          <w:sz w:val="24"/>
          <w:szCs w:val="24"/>
        </w:rPr>
        <w:t xml:space="preserve">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b/>
          <w:sz w:val="24"/>
          <w:szCs w:val="24"/>
        </w:rPr>
        <w:t xml:space="preserve">, </w:t>
      </w:r>
      <w:r>
        <w:rPr>
          <w:rFonts w:ascii="Times New Roman" w:hAnsi="Times New Roman" w:cs="Times New Roman"/>
          <w:sz w:val="24"/>
          <w:szCs w:val="24"/>
        </w:rPr>
        <w:t>не могут служить основанием для проведения внеплановой проверки.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r:id="rId17" w:anchor="Par51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color w:val="auto"/>
            <w:sz w:val="24"/>
            <w:szCs w:val="24"/>
          </w:rPr>
          <w:t>пунктом 2 части 2</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35. При рассмотрении обращений и заявлений, информации о фактах, указанных в </w:t>
      </w:r>
      <w:hyperlink r:id="rId18" w:anchor="Par509" w:tooltip="2. Основанием для проведения внеплановой проверки является:" w:history="1">
        <w:r w:rsidRPr="00751A04">
          <w:rPr>
            <w:rStyle w:val="a3"/>
            <w:color w:val="auto"/>
            <w:sz w:val="24"/>
            <w:szCs w:val="24"/>
            <w:u w:val="none"/>
          </w:rPr>
          <w:t>части 2</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w:t>
      </w:r>
      <w:r w:rsidRPr="00751A04">
        <w:rPr>
          <w:rFonts w:ascii="Times New Roman" w:hAnsi="Times New Roman" w:cs="Times New Roman"/>
          <w:sz w:val="24"/>
          <w:szCs w:val="24"/>
        </w:rPr>
        <w:t xml:space="preserve"> </w:t>
      </w:r>
      <w:hyperlink r:id="rId19" w:anchor="Par509" w:tooltip="2. Основанием для проведения внеплановой проверки является:" w:history="1">
        <w:r w:rsidRPr="00751A04">
          <w:rPr>
            <w:rStyle w:val="a3"/>
            <w:color w:val="auto"/>
            <w:sz w:val="24"/>
            <w:szCs w:val="24"/>
            <w:u w:val="none"/>
          </w:rPr>
          <w:t>части 2</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4"/>
          <w:szCs w:val="24"/>
        </w:rPr>
        <w:t xml:space="preserve"> обязанности по представлению информации и исполнению требований </w:t>
      </w:r>
      <w:r>
        <w:rPr>
          <w:rFonts w:ascii="Times New Roman" w:hAnsi="Times New Roman" w:cs="Times New Roman"/>
          <w:sz w:val="24"/>
          <w:szCs w:val="24"/>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37.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38.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39. Внеплановая проверка проводится в форме документарной проверки и (или) выездной проверки в порядке, установленном соответственно </w:t>
      </w:r>
      <w:hyperlink r:id="rId20" w:anchor="Par575" w:tooltip="Статья 11. Документарная проверка" w:history="1">
        <w:r>
          <w:rPr>
            <w:rStyle w:val="a3"/>
            <w:color w:val="auto"/>
            <w:sz w:val="24"/>
            <w:szCs w:val="24"/>
          </w:rPr>
          <w:t>статьями 11</w:t>
        </w:r>
      </w:hyperlink>
      <w:r>
        <w:rPr>
          <w:rFonts w:ascii="Times New Roman" w:hAnsi="Times New Roman" w:cs="Times New Roman"/>
          <w:sz w:val="24"/>
          <w:szCs w:val="24"/>
        </w:rPr>
        <w:t xml:space="preserve"> и </w:t>
      </w:r>
      <w:hyperlink r:id="rId21" w:anchor="Par592" w:tooltip="Статья 12. Выездная проверка" w:history="1">
        <w:r>
          <w:rPr>
            <w:rStyle w:val="a3"/>
            <w:color w:val="auto"/>
            <w:sz w:val="24"/>
            <w:szCs w:val="24"/>
          </w:rPr>
          <w:t>12</w:t>
        </w:r>
      </w:hyperlink>
      <w:r>
        <w:rPr>
          <w:rFonts w:ascii="Times New Roman" w:hAnsi="Times New Roman" w:cs="Times New Roman"/>
          <w:sz w:val="24"/>
          <w:szCs w:val="24"/>
        </w:rPr>
        <w:t xml:space="preserve">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w:t>
      </w:r>
    </w:p>
    <w:p w:rsidR="00AE406C" w:rsidRDefault="00AE406C" w:rsidP="00AE406C">
      <w:pPr>
        <w:pStyle w:val="ConsPlusNormal"/>
        <w:spacing w:before="200"/>
        <w:ind w:firstLine="540"/>
        <w:jc w:val="both"/>
        <w:rPr>
          <w:rFonts w:ascii="Times New Roman" w:hAnsi="Times New Roman" w:cs="Times New Roman"/>
          <w:sz w:val="24"/>
          <w:szCs w:val="24"/>
        </w:rPr>
      </w:pPr>
      <w:bookmarkStart w:id="2" w:name="Par538"/>
      <w:bookmarkEnd w:id="2"/>
      <w:r>
        <w:rPr>
          <w:rFonts w:ascii="Times New Roman" w:hAnsi="Times New Roman" w:cs="Times New Roman"/>
          <w:sz w:val="24"/>
          <w:szCs w:val="24"/>
        </w:rPr>
        <w:t xml:space="preserve">40. </w:t>
      </w:r>
      <w:proofErr w:type="gramStart"/>
      <w:r>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2" w:anchor="Par515"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Pr>
            <w:rStyle w:val="a3"/>
            <w:color w:val="auto"/>
            <w:sz w:val="24"/>
            <w:szCs w:val="24"/>
          </w:rPr>
          <w:t>подпунктах "а"</w:t>
        </w:r>
      </w:hyperlink>
      <w:r>
        <w:rPr>
          <w:rFonts w:ascii="Times New Roman" w:hAnsi="Times New Roman" w:cs="Times New Roman"/>
          <w:sz w:val="24"/>
          <w:szCs w:val="24"/>
        </w:rPr>
        <w:t xml:space="preserve"> и </w:t>
      </w:r>
      <w:hyperlink r:id="rId23" w:anchor="Par517"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 w:history="1">
        <w:r>
          <w:rPr>
            <w:rStyle w:val="a3"/>
            <w:color w:val="auto"/>
            <w:sz w:val="24"/>
            <w:szCs w:val="24"/>
          </w:rPr>
          <w:t>"б" пункта 2</w:t>
        </w:r>
      </w:hyperlink>
      <w:r>
        <w:rPr>
          <w:rFonts w:ascii="Times New Roman" w:hAnsi="Times New Roman" w:cs="Times New Roman"/>
          <w:sz w:val="24"/>
          <w:szCs w:val="24"/>
        </w:rPr>
        <w:t xml:space="preserve">, </w:t>
      </w:r>
      <w:hyperlink r:id="rId24" w:anchor="Par521"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 w:history="1">
        <w:r>
          <w:rPr>
            <w:rStyle w:val="a3"/>
            <w:color w:val="auto"/>
            <w:sz w:val="24"/>
            <w:szCs w:val="24"/>
          </w:rPr>
          <w:t>пункте 2.1 части 2</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xml:space="preserve">,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roofErr w:type="gramEnd"/>
    </w:p>
    <w:p w:rsidR="00AE406C" w:rsidRDefault="00AE406C" w:rsidP="00AE406C">
      <w:pPr>
        <w:pStyle w:val="ConsPlusNormal"/>
        <w:spacing w:before="200"/>
        <w:ind w:firstLine="540"/>
        <w:jc w:val="both"/>
        <w:rPr>
          <w:rFonts w:ascii="Times New Roman" w:hAnsi="Times New Roman" w:cs="Times New Roman"/>
          <w:b/>
          <w:sz w:val="24"/>
          <w:szCs w:val="24"/>
        </w:rPr>
      </w:pPr>
      <w:bookmarkStart w:id="3" w:name="Par540"/>
      <w:bookmarkEnd w:id="3"/>
      <w:r>
        <w:rPr>
          <w:rFonts w:ascii="Times New Roman" w:hAnsi="Times New Roman" w:cs="Times New Roman"/>
          <w:sz w:val="24"/>
          <w:szCs w:val="24"/>
        </w:rPr>
        <w:t xml:space="preserve">41. </w:t>
      </w:r>
      <w:proofErr w:type="gramStart"/>
      <w:r>
        <w:rPr>
          <w:rFonts w:ascii="Times New Roman" w:hAnsi="Times New Roman" w:cs="Times New Roman"/>
          <w:sz w:val="24"/>
          <w:szCs w:val="24"/>
        </w:rPr>
        <w:t>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подготавливается</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en-US"/>
        </w:rPr>
        <w:t>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E406C" w:rsidRDefault="00AE406C" w:rsidP="00AE406C">
      <w:pPr>
        <w:pStyle w:val="ConsPlusNormal"/>
        <w:spacing w:before="200"/>
        <w:ind w:firstLine="540"/>
        <w:jc w:val="both"/>
        <w:rPr>
          <w:rFonts w:ascii="Times New Roman" w:hAnsi="Times New Roman" w:cs="Times New Roman"/>
          <w:sz w:val="24"/>
          <w:szCs w:val="24"/>
        </w:rPr>
      </w:pPr>
      <w:bookmarkStart w:id="4" w:name="Par542"/>
      <w:bookmarkEnd w:id="4"/>
      <w:r>
        <w:rPr>
          <w:rFonts w:ascii="Times New Roman" w:hAnsi="Times New Roman" w:cs="Times New Roman"/>
          <w:sz w:val="24"/>
          <w:szCs w:val="24"/>
        </w:rPr>
        <w:t xml:space="preserve">42. </w:t>
      </w:r>
      <w:proofErr w:type="gramStart"/>
      <w:r>
        <w:rPr>
          <w:rFonts w:ascii="Times New Roman" w:hAnsi="Times New Roman" w:cs="Times New Roman"/>
          <w:sz w:val="24"/>
          <w:szCs w:val="24"/>
        </w:rPr>
        <w:t xml:space="preserve">В день подписания распоряжения Администрации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Pr>
          <w:rFonts w:ascii="Times New Roman" w:hAnsi="Times New Roman" w:cs="Times New Roman"/>
          <w:sz w:val="24"/>
          <w:szCs w:val="24"/>
        </w:rPr>
        <w:t xml:space="preserve"> внеплановой выездной проверки. К этому заявлению прилагаются копия распоряжения  Администрации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E406C" w:rsidRDefault="00AE406C" w:rsidP="00AE406C">
      <w:pPr>
        <w:pStyle w:val="ConsPlusNormal"/>
        <w:spacing w:before="200"/>
        <w:jc w:val="both"/>
        <w:rPr>
          <w:rFonts w:ascii="Times New Roman" w:hAnsi="Times New Roman" w:cs="Times New Roman"/>
          <w:sz w:val="24"/>
          <w:szCs w:val="24"/>
        </w:rPr>
      </w:pPr>
      <w:bookmarkStart w:id="5" w:name="P223"/>
      <w:bookmarkEnd w:id="5"/>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rPr>
        <w:t xml:space="preserve">44. </w:t>
      </w:r>
      <w:proofErr w:type="gramStart"/>
      <w:r>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Pr>
          <w:rFonts w:ascii="Times New Roman" w:hAnsi="Times New Roman" w:cs="Times New Roman"/>
          <w:sz w:val="24"/>
          <w:szCs w:val="24"/>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cs="Times New Roman"/>
          <w:sz w:val="24"/>
          <w:szCs w:val="24"/>
        </w:rPr>
        <w:t xml:space="preserve">, предусмотренных </w:t>
      </w:r>
      <w:hyperlink r:id="rId25" w:anchor="Par540"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 w:history="1">
        <w:r>
          <w:rPr>
            <w:rStyle w:val="a3"/>
            <w:color w:val="auto"/>
            <w:sz w:val="24"/>
            <w:szCs w:val="24"/>
          </w:rPr>
          <w:t>частями 6</w:t>
        </w:r>
      </w:hyperlink>
      <w:r>
        <w:rPr>
          <w:rFonts w:ascii="Times New Roman" w:hAnsi="Times New Roman" w:cs="Times New Roman"/>
          <w:sz w:val="24"/>
          <w:szCs w:val="24"/>
        </w:rPr>
        <w:t xml:space="preserve"> и </w:t>
      </w:r>
      <w:hyperlink r:id="rId26" w:anchor="Par542"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 w:history="1">
        <w:r>
          <w:rPr>
            <w:rStyle w:val="a3"/>
            <w:sz w:val="24"/>
            <w:szCs w:val="24"/>
          </w:rPr>
          <w:t>7</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E406C" w:rsidRDefault="00AE406C" w:rsidP="00AE406C">
      <w:pPr>
        <w:pStyle w:val="ConsPlusNormal"/>
        <w:spacing w:before="200"/>
        <w:ind w:firstLine="540"/>
        <w:jc w:val="both"/>
        <w:rPr>
          <w:rFonts w:ascii="Times New Roman" w:hAnsi="Times New Roman" w:cs="Times New Roman"/>
          <w:sz w:val="24"/>
          <w:szCs w:val="24"/>
        </w:rPr>
      </w:pPr>
      <w:bookmarkStart w:id="6" w:name="Par564"/>
      <w:bookmarkEnd w:id="6"/>
      <w:r>
        <w:rPr>
          <w:rFonts w:ascii="Times New Roman" w:hAnsi="Times New Roman" w:cs="Times New Roman"/>
          <w:sz w:val="24"/>
          <w:szCs w:val="24"/>
        </w:rPr>
        <w:t xml:space="preserve">48. О проведении внеплановой выездной проверки, за исключением внеплановой выездной проверки, </w:t>
      </w:r>
      <w:proofErr w:type="gramStart"/>
      <w:r>
        <w:rPr>
          <w:rFonts w:ascii="Times New Roman" w:hAnsi="Times New Roman" w:cs="Times New Roman"/>
          <w:sz w:val="24"/>
          <w:szCs w:val="24"/>
        </w:rPr>
        <w:t>основания</w:t>
      </w:r>
      <w:proofErr w:type="gramEnd"/>
      <w:r>
        <w:rPr>
          <w:rFonts w:ascii="Times New Roman" w:hAnsi="Times New Roman" w:cs="Times New Roman"/>
          <w:sz w:val="24"/>
          <w:szCs w:val="24"/>
        </w:rPr>
        <w:t xml:space="preserve"> проведения которой указаны в </w:t>
      </w:r>
      <w:hyperlink r:id="rId27" w:anchor="Par513"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 w:history="1">
        <w:r>
          <w:rPr>
            <w:rStyle w:val="a3"/>
            <w:color w:val="auto"/>
            <w:sz w:val="24"/>
            <w:szCs w:val="24"/>
          </w:rPr>
          <w:t>пункте 2 части 2</w:t>
        </w:r>
      </w:hyperlink>
      <w:r>
        <w:rPr>
          <w:rFonts w:ascii="Times New Roman" w:hAnsi="Times New Roman" w:cs="Times New Roman"/>
          <w:sz w:val="24"/>
          <w:szCs w:val="24"/>
        </w:rPr>
        <w:t xml:space="preserve">  статьи 10 Федерального закона </w:t>
      </w:r>
      <w:r>
        <w:rPr>
          <w:rFonts w:ascii="Times New Roman" w:eastAsia="Times New Roman" w:hAnsi="Times New Roman" w:cs="Times New Roman"/>
          <w:sz w:val="24"/>
          <w:szCs w:val="24"/>
          <w:lang w:eastAsia="en-US"/>
        </w:rPr>
        <w:t xml:space="preserve"> от 26 декабря 2008 года № 294-ФЗ</w:t>
      </w:r>
      <w:r>
        <w:rPr>
          <w:rFonts w:ascii="Times New Roman" w:hAnsi="Times New Roman" w:cs="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w:hAnsi="Times New Roman" w:cs="Times New Roman"/>
          <w:sz w:val="24"/>
          <w:szCs w:val="24"/>
        </w:rPr>
        <w:t>предпринимателей</w:t>
      </w:r>
      <w:proofErr w:type="gramEnd"/>
      <w:r>
        <w:rPr>
          <w:rFonts w:ascii="Times New Roman" w:hAnsi="Times New Roman" w:cs="Times New Roman"/>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49.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50. В случае проведения внеплановой выездной проверки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организации  орган муниципального контроля обязан уведомить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51. В случае выявления нарушений членами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Pr>
          <w:rFonts w:ascii="Times New Roman" w:hAnsi="Times New Roman" w:cs="Times New Roman"/>
          <w:sz w:val="24"/>
          <w:szCs w:val="24"/>
        </w:rPr>
        <w:t>саморегулируемой</w:t>
      </w:r>
      <w:proofErr w:type="spellEnd"/>
      <w:r>
        <w:rPr>
          <w:rFonts w:ascii="Times New Roman" w:hAnsi="Times New Roman" w:cs="Times New Roman"/>
          <w:sz w:val="24"/>
          <w:szCs w:val="24"/>
        </w:rPr>
        <w:t xml:space="preserve"> организации обязаны сообщить в </w:t>
      </w:r>
      <w:proofErr w:type="spellStart"/>
      <w:r>
        <w:rPr>
          <w:rFonts w:ascii="Times New Roman" w:hAnsi="Times New Roman" w:cs="Times New Roman"/>
          <w:sz w:val="24"/>
          <w:szCs w:val="24"/>
        </w:rPr>
        <w:t>саморегулируемую</w:t>
      </w:r>
      <w:proofErr w:type="spellEnd"/>
      <w:r>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E406C" w:rsidRDefault="00AE406C" w:rsidP="00AE406C">
      <w:pPr>
        <w:suppressAutoHyphens w:val="0"/>
        <w:autoSpaceDE w:val="0"/>
        <w:autoSpaceDN w:val="0"/>
        <w:adjustRightInd w:val="0"/>
        <w:jc w:val="both"/>
        <w:rPr>
          <w:sz w:val="24"/>
          <w:szCs w:val="24"/>
          <w:lang w:eastAsia="ru-RU"/>
        </w:rPr>
      </w:pPr>
    </w:p>
    <w:p w:rsidR="00AE406C" w:rsidRDefault="00AE406C" w:rsidP="00AE406C">
      <w:pPr>
        <w:suppressAutoHyphens w:val="0"/>
        <w:autoSpaceDE w:val="0"/>
        <w:autoSpaceDN w:val="0"/>
        <w:adjustRightInd w:val="0"/>
        <w:jc w:val="both"/>
        <w:rPr>
          <w:rFonts w:eastAsia="Times New Roman"/>
          <w:sz w:val="24"/>
          <w:szCs w:val="24"/>
          <w:lang w:eastAsia="en-US"/>
        </w:rPr>
      </w:pPr>
      <w:r>
        <w:rPr>
          <w:rFonts w:ascii="Calibri" w:hAnsi="Calibri" w:cs="Calibri"/>
          <w:sz w:val="22"/>
          <w:lang w:eastAsia="ru-RU"/>
        </w:rPr>
        <w:t xml:space="preserve">           </w:t>
      </w:r>
      <w:r>
        <w:rPr>
          <w:rFonts w:eastAsia="Times New Roman"/>
          <w:sz w:val="24"/>
          <w:szCs w:val="24"/>
          <w:lang w:eastAsia="en-US"/>
        </w:rPr>
        <w:t xml:space="preserve">53.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Администрации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w:t>
      </w:r>
    </w:p>
    <w:p w:rsidR="00AE406C" w:rsidRDefault="00AE406C" w:rsidP="00AE406C">
      <w:pPr>
        <w:suppressAutoHyphens w:val="0"/>
        <w:autoSpaceDE w:val="0"/>
        <w:autoSpaceDN w:val="0"/>
        <w:adjustRightInd w:val="0"/>
        <w:ind w:firstLine="567"/>
        <w:jc w:val="center"/>
        <w:rPr>
          <w:rFonts w:eastAsia="Times New Roman"/>
          <w:b/>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Принятие решения о проведении и подготовка</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к проведению плановой проверки органов местного самоуправления и (или) органов государственной власти</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54. </w:t>
      </w:r>
      <w:proofErr w:type="gramStart"/>
      <w:r>
        <w:rPr>
          <w:rFonts w:eastAsia="Times New Roman"/>
          <w:sz w:val="24"/>
          <w:szCs w:val="24"/>
          <w:lang w:eastAsia="en-US"/>
        </w:rPr>
        <w:t xml:space="preserve">Плановые проверки органов местного самоуправления и органов государственной власти проводятся по основаниям, указанным в части 2.6 статьи 77 Федерального закона от 6 октября 2003 года № 131-ФЗ «Об общих принципах организации местного самоуправления в Российской Федерации», Федеральным </w:t>
      </w:r>
      <w:hyperlink r:id="rId28" w:history="1">
        <w:r>
          <w:rPr>
            <w:rStyle w:val="a3"/>
            <w:color w:val="auto"/>
            <w:sz w:val="24"/>
            <w:szCs w:val="24"/>
            <w:lang w:eastAsia="en-US"/>
          </w:rPr>
          <w:t>законом</w:t>
        </w:r>
      </w:hyperlink>
      <w:r>
        <w:rPr>
          <w:rFonts w:eastAsia="Times New Roman"/>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Основанием для принятия</w:t>
      </w:r>
      <w:proofErr w:type="gramEnd"/>
      <w:r>
        <w:rPr>
          <w:rFonts w:eastAsia="Times New Roman"/>
          <w:sz w:val="24"/>
          <w:szCs w:val="24"/>
          <w:lang w:eastAsia="en-US"/>
        </w:rPr>
        <w:t xml:space="preserve"> решения о проведении плановой проверки органов местного самоуправления и (или) органов государственной власти является ежегодный план проведения плановых проверок  (далее - план проверок органов), утверждаемого не позднее 1 октября года, предшествующего году проведения проверок. </w:t>
      </w:r>
    </w:p>
    <w:p w:rsidR="00AE406C" w:rsidRDefault="00AE406C" w:rsidP="00AE406C">
      <w:pPr>
        <w:pStyle w:val="ConsPlusCell"/>
        <w:jc w:val="both"/>
        <w:rPr>
          <w:rFonts w:ascii="Times New Roman" w:hAnsi="Times New Roman" w:cs="Times New Roman"/>
          <w:sz w:val="24"/>
          <w:szCs w:val="24"/>
        </w:rPr>
      </w:pPr>
      <w:r>
        <w:rPr>
          <w:rFonts w:ascii="Times New Roman" w:hAnsi="Times New Roman" w:cs="Times New Roman"/>
          <w:sz w:val="24"/>
          <w:szCs w:val="24"/>
          <w:lang w:eastAsia="en-US"/>
        </w:rPr>
        <w:t xml:space="preserve">         55. План проверок доводится до сведения заинтересованных лиц посредством его размещения на официальном сайте муниципального образования  </w:t>
      </w:r>
      <w:proofErr w:type="spellStart"/>
      <w:r>
        <w:rPr>
          <w:rFonts w:ascii="Times New Roman" w:hAnsi="Times New Roman" w:cs="Times New Roman"/>
          <w:sz w:val="24"/>
          <w:szCs w:val="24"/>
          <w:lang w:eastAsia="en-US"/>
        </w:rPr>
        <w:t>Новокривошеинское</w:t>
      </w:r>
      <w:proofErr w:type="spellEnd"/>
      <w:r>
        <w:rPr>
          <w:rFonts w:ascii="Times New Roman" w:hAnsi="Times New Roman" w:cs="Times New Roman"/>
          <w:sz w:val="24"/>
          <w:szCs w:val="24"/>
          <w:lang w:eastAsia="en-US"/>
        </w:rPr>
        <w:t xml:space="preserve"> сельское поселение в информационно-телекоммуникационной сети «Интернет» по адресу: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novokriv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E406C">
        <w:rPr>
          <w:rFonts w:ascii="Times New Roman" w:hAnsi="Times New Roman" w:cs="Times New Roman"/>
          <w:sz w:val="24"/>
          <w:szCs w:val="24"/>
        </w:rPr>
        <w:t xml:space="preserve"> </w:t>
      </w:r>
      <w:r>
        <w:rPr>
          <w:rFonts w:ascii="Times New Roman" w:hAnsi="Times New Roman" w:cs="Times New Roman"/>
          <w:sz w:val="24"/>
          <w:szCs w:val="24"/>
        </w:rPr>
        <w:t>не позднее 1 ноября года, предшествующего году проведения проверок.</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56. Основанием для включения проверки в план проверок органов является истечение трех лет со дня </w:t>
      </w:r>
      <w:proofErr w:type="gramStart"/>
      <w:r>
        <w:rPr>
          <w:rFonts w:eastAsia="Times New Roman"/>
          <w:sz w:val="24"/>
          <w:szCs w:val="24"/>
          <w:lang w:eastAsia="en-US"/>
        </w:rPr>
        <w:t>окончания проведения последней плановой проверки органов местного самоуправления</w:t>
      </w:r>
      <w:proofErr w:type="gramEnd"/>
      <w:r>
        <w:rPr>
          <w:rFonts w:eastAsia="Times New Roman"/>
          <w:sz w:val="24"/>
          <w:szCs w:val="24"/>
          <w:lang w:eastAsia="en-US"/>
        </w:rPr>
        <w:t xml:space="preserve"> или органов государственной власти.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57. </w:t>
      </w:r>
      <w:proofErr w:type="gramStart"/>
      <w:r>
        <w:rPr>
          <w:rFonts w:eastAsia="Times New Roman"/>
          <w:sz w:val="24"/>
          <w:szCs w:val="24"/>
          <w:lang w:eastAsia="en-US"/>
        </w:rPr>
        <w:t>При возникновении основания, предусмотренного пунктом 56 Регламента, должностное лицо, уполномоченное на подготовку проекта распоряжения о проведении плановой проверки органов в отношении проверки органов местного самоуправления и (или) органов государственной власти,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N 141 «О реализации положений Федерального закона "О защите прав</w:t>
      </w:r>
      <w:proofErr w:type="gramEnd"/>
      <w:r>
        <w:rPr>
          <w:rFonts w:eastAsia="Times New Roman"/>
          <w:sz w:val="24"/>
          <w:szCs w:val="24"/>
          <w:lang w:eastAsia="en-US"/>
        </w:rPr>
        <w:t xml:space="preserve"> юридических лиц и индивидуальных предпринимателей при осуществлении государственного контроля (надзора) и муниципального контроля», который в течение 5 рабочих дней подписывается Главой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(Главой Администрации).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lastRenderedPageBreak/>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58. Подписание распоряжения о проведении плановой проверки органов местного самоуправления, органов государственной власти является основанием для начала подготовки к плановой проверке органов местного самоуправления или органов государственной власти.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59.</w:t>
      </w:r>
      <w:r>
        <w:t xml:space="preserve"> </w:t>
      </w:r>
      <w:r>
        <w:rPr>
          <w:sz w:val="24"/>
          <w:szCs w:val="24"/>
        </w:rPr>
        <w:t xml:space="preserve">О проведении плановой проверки      </w:t>
      </w:r>
      <w:r>
        <w:rPr>
          <w:rFonts w:eastAsia="Times New Roman"/>
          <w:sz w:val="24"/>
          <w:szCs w:val="24"/>
          <w:lang w:eastAsia="en-US"/>
        </w:rPr>
        <w:t xml:space="preserve">органы местного самоуправления и (или) органы государственной власти </w:t>
      </w:r>
      <w:r>
        <w:rPr>
          <w:sz w:val="24"/>
          <w:szCs w:val="24"/>
        </w:rPr>
        <w:t xml:space="preserve">уведомляются  органом муниципального контроля не </w:t>
      </w:r>
      <w:proofErr w:type="gramStart"/>
      <w:r>
        <w:rPr>
          <w:sz w:val="24"/>
          <w:szCs w:val="24"/>
        </w:rPr>
        <w:t>позднее</w:t>
      </w:r>
      <w:proofErr w:type="gramEnd"/>
      <w:r>
        <w:rPr>
          <w:sz w:val="24"/>
          <w:szCs w:val="24"/>
        </w:rPr>
        <w:t xml:space="preserve"> чем за три рабочих дня до начала ее проведения посредством направления копии распоряжения  Администрации </w:t>
      </w:r>
      <w:proofErr w:type="spellStart"/>
      <w:r>
        <w:rPr>
          <w:sz w:val="24"/>
          <w:szCs w:val="24"/>
        </w:rPr>
        <w:t>Новокривошеинского</w:t>
      </w:r>
      <w:proofErr w:type="spellEnd"/>
      <w:r>
        <w:rPr>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sz w:val="24"/>
          <w:szCs w:val="24"/>
        </w:rPr>
        <w:t>предпринимателей</w:t>
      </w:r>
      <w:proofErr w:type="gramEnd"/>
      <w:r>
        <w:rPr>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t xml:space="preserve"> </w:t>
      </w:r>
      <w:r>
        <w:rPr>
          <w:rFonts w:eastAsia="Times New Roman"/>
          <w:sz w:val="24"/>
          <w:szCs w:val="24"/>
          <w:lang w:eastAsia="en-US"/>
        </w:rPr>
        <w:t xml:space="preserve"> </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Принятие решения о проведении и подготовка</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 xml:space="preserve">к проведению внеплановой проверки органов местного самоуправления </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60. </w:t>
      </w:r>
      <w:proofErr w:type="gramStart"/>
      <w:r>
        <w:rPr>
          <w:rFonts w:eastAsia="Times New Roman"/>
          <w:sz w:val="24"/>
          <w:szCs w:val="24"/>
          <w:lang w:eastAsia="en-US"/>
        </w:rPr>
        <w:t xml:space="preserve">Внеплановые проверки органов местного самоуправления проводятся по основаниям, указанным в части 2.6 статьи 77 Федерального закона от 6 октября 2003 года № 131-ФЗ «Об общих принципах организации местного самоуправления в Российской Федерации», Федеральным </w:t>
      </w:r>
      <w:hyperlink r:id="rId29" w:history="1">
        <w:r>
          <w:rPr>
            <w:rStyle w:val="a3"/>
            <w:color w:val="auto"/>
            <w:sz w:val="24"/>
            <w:szCs w:val="24"/>
            <w:lang w:eastAsia="en-US"/>
          </w:rPr>
          <w:t>законом</w:t>
        </w:r>
      </w:hyperlink>
      <w:r>
        <w:rPr>
          <w:rFonts w:eastAsia="Times New Roman"/>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E406C" w:rsidRDefault="00AE406C" w:rsidP="00AE406C">
      <w:pPr>
        <w:suppressAutoHyphens w:val="0"/>
        <w:autoSpaceDE w:val="0"/>
        <w:autoSpaceDN w:val="0"/>
        <w:adjustRightInd w:val="0"/>
        <w:ind w:firstLine="567"/>
        <w:jc w:val="both"/>
        <w:rPr>
          <w:rFonts w:eastAsia="Times New Roman"/>
          <w:sz w:val="24"/>
          <w:szCs w:val="24"/>
          <w:lang w:eastAsia="en-US"/>
        </w:rPr>
      </w:pPr>
      <w:proofErr w:type="gramStart"/>
      <w:r>
        <w:rPr>
          <w:rFonts w:eastAsia="Times New Roman"/>
          <w:sz w:val="24"/>
          <w:szCs w:val="24"/>
          <w:lang w:eastAsia="en-US"/>
        </w:rPr>
        <w:t xml:space="preserve">Внеплановые проверки органов государственной власти проводятся по основаниям, указанным в части 5 статьи 29.2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0" w:history="1">
        <w:r>
          <w:rPr>
            <w:rStyle w:val="a3"/>
            <w:color w:val="auto"/>
            <w:sz w:val="24"/>
            <w:szCs w:val="24"/>
            <w:lang w:eastAsia="en-US"/>
          </w:rPr>
          <w:t>законом</w:t>
        </w:r>
      </w:hyperlink>
      <w:r>
        <w:rPr>
          <w:rFonts w:eastAsia="Times New Roman"/>
          <w:sz w:val="24"/>
          <w:szCs w:val="24"/>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Основанием для принятия решения о проведении внеплановой проверки в отношении органов местного самоуправления и (или) органов государственной власти является:</w:t>
      </w:r>
    </w:p>
    <w:p w:rsidR="00AE406C" w:rsidRDefault="00AE406C" w:rsidP="00AE406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E406C" w:rsidRDefault="00AE406C" w:rsidP="00AE406C">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61</w:t>
      </w:r>
      <w:r w:rsidR="00AE406C">
        <w:rPr>
          <w:rFonts w:eastAsia="Times New Roman"/>
          <w:sz w:val="24"/>
          <w:szCs w:val="24"/>
          <w:lang w:eastAsia="en-US"/>
        </w:rPr>
        <w:t xml:space="preserve">.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предписания.</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62</w:t>
      </w:r>
      <w:r w:rsidR="00AE406C">
        <w:rPr>
          <w:rFonts w:eastAsia="Times New Roman"/>
          <w:sz w:val="24"/>
          <w:szCs w:val="24"/>
          <w:lang w:eastAsia="en-US"/>
        </w:rPr>
        <w:t>. При возникновении оснований, предусмотренных пунктом 47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в соответствии с формой</w:t>
      </w:r>
      <w:r w:rsidRPr="00751A04">
        <w:rPr>
          <w:rStyle w:val="a3"/>
          <w:color w:val="auto"/>
          <w:sz w:val="24"/>
          <w:szCs w:val="24"/>
          <w:u w:val="none"/>
          <w:lang w:eastAsia="en-US"/>
        </w:rPr>
        <w:t xml:space="preserve"> </w:t>
      </w:r>
      <w:r w:rsidR="00AE406C" w:rsidRPr="00751A04">
        <w:rPr>
          <w:rStyle w:val="a3"/>
          <w:color w:val="auto"/>
          <w:sz w:val="24"/>
          <w:szCs w:val="24"/>
          <w:u w:val="none"/>
          <w:lang w:eastAsia="en-US"/>
        </w:rPr>
        <w:t>согласно приложению № 3 Регламента</w:t>
      </w:r>
      <w:r w:rsidR="00AE406C" w:rsidRPr="00751A04">
        <w:rPr>
          <w:rFonts w:eastAsia="Times New Roman"/>
          <w:sz w:val="24"/>
          <w:szCs w:val="24"/>
          <w:lang w:eastAsia="en-US"/>
        </w:rPr>
        <w:t>,</w:t>
      </w:r>
      <w:r w:rsidR="00AE406C">
        <w:rPr>
          <w:rFonts w:eastAsia="Times New Roman"/>
          <w:sz w:val="24"/>
          <w:szCs w:val="24"/>
          <w:lang w:eastAsia="en-US"/>
        </w:rPr>
        <w:t xml:space="preserve"> который в течение 5 рабочих дней подписывается Главой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(Главой Администрации).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В ходе подготовки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63</w:t>
      </w:r>
      <w:r w:rsidR="00AE406C">
        <w:rPr>
          <w:rFonts w:eastAsia="Times New Roman"/>
          <w:sz w:val="24"/>
          <w:szCs w:val="24"/>
          <w:lang w:eastAsia="en-US"/>
        </w:rPr>
        <w:t>. Основанием для начала подготовки к внеплановой проверке является подписание распоряжения о проведении проверки.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64</w:t>
      </w:r>
      <w:r w:rsidR="00AE406C">
        <w:rPr>
          <w:rFonts w:eastAsia="Times New Roman"/>
          <w:sz w:val="24"/>
          <w:szCs w:val="24"/>
          <w:lang w:eastAsia="en-US"/>
        </w:rPr>
        <w:t xml:space="preserve">. Должностные лица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в пределах своей компетенции осуществляют мониторинг информационной базы, проводят осмотры, обследования земельных участков, с целью </w:t>
      </w:r>
      <w:proofErr w:type="gramStart"/>
      <w:r w:rsidR="00AE406C">
        <w:rPr>
          <w:rFonts w:eastAsia="Times New Roman"/>
          <w:sz w:val="24"/>
          <w:szCs w:val="24"/>
          <w:lang w:eastAsia="en-US"/>
        </w:rPr>
        <w:t>выявления нарушений требований законодательства Российской Федерации</w:t>
      </w:r>
      <w:proofErr w:type="gramEnd"/>
      <w:r w:rsidR="00AE406C">
        <w:rPr>
          <w:rFonts w:eastAsia="Times New Roman"/>
          <w:sz w:val="24"/>
          <w:szCs w:val="24"/>
          <w:lang w:eastAsia="en-US"/>
        </w:rPr>
        <w:t xml:space="preserve"> и Томской области в отношении объектов земельных отношений.</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65</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В случае выявления нарушений обязательных требований законодательства Российской Федерации и Томской области должностные лица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принимают в пределах своей компетенции меры в установленные законом сроки меры по пресечению таких нарушений, а также в течение 7 рабочих дней доводят в письменной форме до сведения Главы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(Главы  Администрации) информацию о выявленных нарушениях для принятия решения о</w:t>
      </w:r>
      <w:proofErr w:type="gramEnd"/>
      <w:r w:rsidR="00AE406C">
        <w:rPr>
          <w:rFonts w:eastAsia="Times New Roman"/>
          <w:sz w:val="24"/>
          <w:szCs w:val="24"/>
          <w:lang w:eastAsia="en-US"/>
        </w:rPr>
        <w:t xml:space="preserve"> назначении внеплановой проверки органов местного самоуправления и (или) органов государственной власти по основаниям, указанным в подпункте "</w:t>
      </w:r>
      <w:proofErr w:type="gramStart"/>
      <w:r w:rsidR="00AE406C">
        <w:rPr>
          <w:rFonts w:eastAsia="Times New Roman"/>
          <w:sz w:val="24"/>
          <w:szCs w:val="24"/>
          <w:lang w:eastAsia="en-US"/>
        </w:rPr>
        <w:t>в</w:t>
      </w:r>
      <w:proofErr w:type="gramEnd"/>
      <w:r w:rsidR="00AE406C">
        <w:rPr>
          <w:rFonts w:eastAsia="Times New Roman"/>
          <w:sz w:val="24"/>
          <w:szCs w:val="24"/>
          <w:lang w:eastAsia="en-US"/>
        </w:rPr>
        <w:t>" пункта 47 Регламента.</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66</w:t>
      </w:r>
      <w:r w:rsidR="00AE406C">
        <w:rPr>
          <w:rFonts w:eastAsia="Times New Roman"/>
          <w:sz w:val="24"/>
          <w:szCs w:val="24"/>
          <w:lang w:eastAsia="en-US"/>
        </w:rPr>
        <w:t xml:space="preserve">. Копия распоряжения о проведении внеплановой выездной проверки органов местного самоуправления и (или) органов государственной власти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45 Регламента, не </w:t>
      </w:r>
      <w:proofErr w:type="gramStart"/>
      <w:r w:rsidR="00AE406C">
        <w:rPr>
          <w:rFonts w:eastAsia="Times New Roman"/>
          <w:sz w:val="24"/>
          <w:szCs w:val="24"/>
          <w:lang w:eastAsia="en-US"/>
        </w:rPr>
        <w:t>позднее</w:t>
      </w:r>
      <w:proofErr w:type="gramEnd"/>
      <w:r w:rsidR="00AE406C">
        <w:rPr>
          <w:rFonts w:eastAsia="Times New Roman"/>
          <w:sz w:val="24"/>
          <w:szCs w:val="24"/>
          <w:lang w:eastAsia="en-US"/>
        </w:rPr>
        <w:t xml:space="preserve"> чем за 24 часа до начала проведения проверки.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67</w:t>
      </w:r>
      <w:r w:rsidR="00AE406C">
        <w:rPr>
          <w:rFonts w:eastAsia="Times New Roman"/>
          <w:sz w:val="24"/>
          <w:szCs w:val="24"/>
          <w:lang w:eastAsia="en-US"/>
        </w:rPr>
        <w:t xml:space="preserve">. </w:t>
      </w:r>
      <w:r w:rsidR="00125759">
        <w:rPr>
          <w:rFonts w:eastAsia="Times New Roman"/>
          <w:sz w:val="24"/>
          <w:szCs w:val="24"/>
          <w:lang w:eastAsia="en-US"/>
        </w:rPr>
        <w:t xml:space="preserve">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Администрации </w:t>
      </w:r>
      <w:proofErr w:type="spellStart"/>
      <w:r w:rsidR="00125759">
        <w:rPr>
          <w:rFonts w:eastAsia="Times New Roman"/>
          <w:sz w:val="24"/>
          <w:szCs w:val="24"/>
          <w:lang w:eastAsia="en-US"/>
        </w:rPr>
        <w:t>Новокривошеинского</w:t>
      </w:r>
      <w:proofErr w:type="spellEnd"/>
      <w:r w:rsidR="00125759">
        <w:rPr>
          <w:rFonts w:eastAsia="Times New Roman"/>
          <w:sz w:val="24"/>
          <w:szCs w:val="24"/>
          <w:lang w:eastAsia="en-US"/>
        </w:rPr>
        <w:t xml:space="preserve"> сельского поселения</w:t>
      </w:r>
      <w:r w:rsidR="00AE406C">
        <w:rPr>
          <w:rFonts w:eastAsia="Times New Roman"/>
          <w:sz w:val="24"/>
          <w:szCs w:val="24"/>
          <w:lang w:eastAsia="en-US"/>
        </w:rPr>
        <w:t>.</w:t>
      </w:r>
    </w:p>
    <w:p w:rsidR="00AE406C" w:rsidRDefault="00AE406C" w:rsidP="00AE406C">
      <w:pPr>
        <w:suppressAutoHyphens w:val="0"/>
        <w:autoSpaceDE w:val="0"/>
        <w:autoSpaceDN w:val="0"/>
        <w:adjustRightInd w:val="0"/>
        <w:ind w:firstLine="567"/>
        <w:jc w:val="center"/>
        <w:rPr>
          <w:rFonts w:eastAsia="Times New Roman"/>
          <w:b/>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Принятие решения о проведении и подготовка</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к проведению плановой проверки в отношении граждан</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68</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Основанием для принятия решения о проведении плановой проверки в отношении граждан является ежегодный план проведения плановых проверок  (далее - план проверок граждан), утверждаемый Главой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(Главой Администрации) не позднее срока, указанного в Законе Томской области от 18 сентября 2015 года № 124-ОЗ «О порядке осуществления муниципального земельного контроля в Томской области».</w:t>
      </w:r>
      <w:proofErr w:type="gramEnd"/>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План проверок граждан </w:t>
      </w:r>
      <w:r>
        <w:rPr>
          <w:sz w:val="24"/>
          <w:szCs w:val="24"/>
          <w:lang w:eastAsia="en-US"/>
        </w:rPr>
        <w:t xml:space="preserve">доводится до сведения заинтересованных лиц посредством его размещения на официальном сайте муниципального образования  </w:t>
      </w:r>
      <w:proofErr w:type="spellStart"/>
      <w:r>
        <w:rPr>
          <w:sz w:val="24"/>
          <w:szCs w:val="24"/>
          <w:lang w:eastAsia="en-US"/>
        </w:rPr>
        <w:t>Новокривошеинское</w:t>
      </w:r>
      <w:proofErr w:type="spellEnd"/>
      <w:r>
        <w:rPr>
          <w:sz w:val="24"/>
          <w:szCs w:val="24"/>
          <w:lang w:eastAsia="en-US"/>
        </w:rPr>
        <w:t xml:space="preserve"> сельское поселение в информационно-телекоммуникационной сети «Интернет» по адресу: </w:t>
      </w:r>
      <w:r>
        <w:rPr>
          <w:sz w:val="24"/>
          <w:szCs w:val="24"/>
          <w:lang w:val="en-US"/>
        </w:rPr>
        <w:t>http</w:t>
      </w:r>
      <w:r>
        <w:rPr>
          <w:sz w:val="24"/>
          <w:szCs w:val="24"/>
        </w:rPr>
        <w:t>://</w:t>
      </w:r>
      <w:proofErr w:type="spellStart"/>
      <w:r>
        <w:rPr>
          <w:sz w:val="24"/>
          <w:szCs w:val="24"/>
          <w:lang w:val="en-US"/>
        </w:rPr>
        <w:t>novokriv</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ru</w:t>
      </w:r>
      <w:proofErr w:type="spellEnd"/>
      <w:r w:rsidRPr="00AE406C">
        <w:rPr>
          <w:sz w:val="24"/>
          <w:szCs w:val="24"/>
        </w:rPr>
        <w:t xml:space="preserve"> </w:t>
      </w:r>
      <w:r>
        <w:rPr>
          <w:sz w:val="24"/>
          <w:szCs w:val="24"/>
        </w:rPr>
        <w:t>не позднее 1 ноября года, предшествующего году проведения проверок.</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69</w:t>
      </w:r>
      <w:r w:rsidR="00AE406C">
        <w:rPr>
          <w:rFonts w:eastAsia="Times New Roman"/>
          <w:sz w:val="24"/>
          <w:szCs w:val="24"/>
          <w:lang w:eastAsia="en-US"/>
        </w:rPr>
        <w:t>. Основанием для включения проверки в план проверок граждан является истечение трех лет со дня окончания проведения последней плановой проверки гражданина.</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70</w:t>
      </w:r>
      <w:r w:rsidR="00AE406C">
        <w:rPr>
          <w:rFonts w:eastAsia="Times New Roman"/>
          <w:sz w:val="24"/>
          <w:szCs w:val="24"/>
          <w:lang w:eastAsia="en-US"/>
        </w:rPr>
        <w:t xml:space="preserve">. При возникновении основания, предусмотренного пунктом 55 Регламента, должностное лицо, уполномоченное на подготовку проекта распоряжения о проведении плановой проверки граждан, в течение 10 рабочих дней подготавливает проект указанного распоряжения в соответствии с формой согласно приложению № 3, который в течение 5 рабочих дней подписывается Главой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(Главой Администрации).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В ходе подготовки распоряжения о проведении 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 </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71</w:t>
      </w:r>
      <w:r w:rsidR="00AE406C">
        <w:rPr>
          <w:rFonts w:eastAsia="Times New Roman"/>
          <w:sz w:val="24"/>
          <w:szCs w:val="24"/>
          <w:lang w:eastAsia="en-US"/>
        </w:rPr>
        <w:t>. Подписание распоряжения о проведении плановой проверки граждан является основанием для начала подготовки к плановой проверке граждан.</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72</w:t>
      </w:r>
      <w:r w:rsidR="00AE406C">
        <w:rPr>
          <w:rFonts w:eastAsia="Times New Roman"/>
          <w:sz w:val="24"/>
          <w:szCs w:val="24"/>
          <w:lang w:eastAsia="en-US"/>
        </w:rPr>
        <w:t>. При подготовке к плановой проверке в отношении граждан должностное лицо вручает копию распоряжения о проведении проверки гражданину или уполномоченному представителю гражданина либо направляет копию распоряжения заказным почтовым отправлением с уведомлением о вручении или иным доступным способом не позднее, чем за 2 дня до даты начала проведения проверки.</w:t>
      </w:r>
    </w:p>
    <w:p w:rsidR="00AE406C" w:rsidRDefault="00AE406C" w:rsidP="00AE406C">
      <w:pPr>
        <w:suppressAutoHyphens w:val="0"/>
        <w:autoSpaceDE w:val="0"/>
        <w:autoSpaceDN w:val="0"/>
        <w:adjustRightInd w:val="0"/>
        <w:rPr>
          <w:rFonts w:eastAsia="Times New Roman"/>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Принятие решения о проведении и подготовка</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к проведению внеплановой проверки в отношении граждан</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73</w:t>
      </w:r>
      <w:r w:rsidR="00AE406C">
        <w:rPr>
          <w:rFonts w:eastAsia="Times New Roman"/>
          <w:sz w:val="24"/>
          <w:szCs w:val="24"/>
          <w:lang w:eastAsia="en-US"/>
        </w:rPr>
        <w:t>. Основанием для принятия решения о проведении внеплановой проверки в отношении граждан является: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а) истечение срока исполнения гражданином ранее Администрацией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предписания об устранении выявленного нарушения обязательных требований законодательства Российской Федерации, Томской области</w:t>
      </w:r>
      <w:r>
        <w:rPr>
          <w:rFonts w:eastAsia="Times New Roman"/>
          <w:b/>
          <w:sz w:val="24"/>
          <w:szCs w:val="24"/>
          <w:lang w:eastAsia="en-US"/>
        </w:rPr>
        <w:t>,</w:t>
      </w:r>
      <w:r>
        <w:rPr>
          <w:rFonts w:eastAsia="Times New Roman"/>
          <w:sz w:val="24"/>
          <w:szCs w:val="24"/>
          <w:lang w:eastAsia="en-US"/>
        </w:rPr>
        <w:t xml:space="preserve"> правовых актов муниципального образования </w:t>
      </w:r>
      <w:proofErr w:type="spellStart"/>
      <w:r>
        <w:rPr>
          <w:rFonts w:eastAsia="Times New Roman"/>
          <w:sz w:val="24"/>
          <w:szCs w:val="24"/>
          <w:lang w:eastAsia="en-US"/>
        </w:rPr>
        <w:t>Новокривошеинское</w:t>
      </w:r>
      <w:proofErr w:type="spellEnd"/>
      <w:r>
        <w:rPr>
          <w:rFonts w:eastAsia="Times New Roman"/>
          <w:sz w:val="24"/>
          <w:szCs w:val="24"/>
          <w:lang w:eastAsia="en-US"/>
        </w:rPr>
        <w:t xml:space="preserve"> сельское поселение</w:t>
      </w:r>
      <w:r>
        <w:rPr>
          <w:rFonts w:eastAsia="Times New Roman"/>
          <w:b/>
          <w:sz w:val="24"/>
          <w:szCs w:val="24"/>
          <w:lang w:eastAsia="en-US"/>
        </w:rPr>
        <w:t>;</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roofErr w:type="gramStart"/>
      <w:r>
        <w:rPr>
          <w:rFonts w:eastAsia="Times New Roman"/>
          <w:sz w:val="24"/>
          <w:szCs w:val="24"/>
          <w:lang w:eastAsia="en-US"/>
        </w:rPr>
        <w:t xml:space="preserve">б) поступление в Администрацию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w:t>
      </w:r>
      <w:proofErr w:type="gramEnd"/>
      <w:r>
        <w:rPr>
          <w:rFonts w:eastAsia="Times New Roman"/>
          <w:sz w:val="24"/>
          <w:szCs w:val="24"/>
          <w:lang w:eastAsia="en-US"/>
        </w:rPr>
        <w:t>, юридических лиц, граждан;</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в)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74</w:t>
      </w:r>
      <w:r w:rsidR="00AE406C">
        <w:rPr>
          <w:rFonts w:eastAsia="Times New Roman"/>
          <w:sz w:val="24"/>
          <w:szCs w:val="24"/>
          <w:lang w:eastAsia="en-US"/>
        </w:rPr>
        <w:t>. В случае</w:t>
      </w:r>
      <w:proofErr w:type="gramStart"/>
      <w:r w:rsidR="00AE406C">
        <w:rPr>
          <w:rFonts w:eastAsia="Times New Roman"/>
          <w:sz w:val="24"/>
          <w:szCs w:val="24"/>
          <w:lang w:eastAsia="en-US"/>
        </w:rPr>
        <w:t>,</w:t>
      </w:r>
      <w:proofErr w:type="gramEnd"/>
      <w:r w:rsidR="00AE406C">
        <w:rPr>
          <w:rFonts w:eastAsia="Times New Roman"/>
          <w:sz w:val="24"/>
          <w:szCs w:val="24"/>
          <w:lang w:eastAsia="en-US"/>
        </w:rPr>
        <w:t xml:space="preserve"> если основанием для проведения внеплановой проверки граждан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w:t>
      </w:r>
      <w:r w:rsidR="00AE406C">
        <w:rPr>
          <w:rFonts w:eastAsia="Times New Roman"/>
          <w:sz w:val="24"/>
          <w:szCs w:val="24"/>
          <w:lang w:eastAsia="en-US"/>
        </w:rPr>
        <w:lastRenderedPageBreak/>
        <w:t xml:space="preserve">являться только исполнение выданного Администрацией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предписания.</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75</w:t>
      </w:r>
      <w:r w:rsidR="00AE406C">
        <w:rPr>
          <w:rFonts w:eastAsia="Times New Roman"/>
          <w:sz w:val="24"/>
          <w:szCs w:val="24"/>
          <w:lang w:eastAsia="en-US"/>
        </w:rPr>
        <w:t>. При возникновении оснований</w:t>
      </w:r>
      <w:r>
        <w:rPr>
          <w:rFonts w:eastAsia="Times New Roman"/>
          <w:sz w:val="24"/>
          <w:szCs w:val="24"/>
          <w:lang w:eastAsia="en-US"/>
        </w:rPr>
        <w:t>, предусмотренных пунктом 73</w:t>
      </w:r>
      <w:r w:rsidR="00AE406C">
        <w:rPr>
          <w:rFonts w:eastAsia="Times New Roman"/>
          <w:sz w:val="24"/>
          <w:szCs w:val="24"/>
          <w:lang w:eastAsia="en-US"/>
        </w:rPr>
        <w:t xml:space="preserve">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распоряжения в соответствии </w:t>
      </w:r>
      <w:hyperlink r:id="rId31" w:history="1">
        <w:r w:rsidR="00AE406C" w:rsidRPr="00751A04">
          <w:rPr>
            <w:rStyle w:val="a3"/>
            <w:color w:val="auto"/>
            <w:sz w:val="24"/>
            <w:szCs w:val="24"/>
            <w:u w:val="none"/>
            <w:lang w:eastAsia="en-US"/>
          </w:rPr>
          <w:t>формой</w:t>
        </w:r>
      </w:hyperlink>
      <w:r w:rsidR="00AE406C" w:rsidRPr="00751A04">
        <w:rPr>
          <w:rStyle w:val="a3"/>
          <w:color w:val="auto"/>
          <w:sz w:val="24"/>
          <w:szCs w:val="24"/>
          <w:u w:val="none"/>
          <w:lang w:eastAsia="en-US"/>
        </w:rPr>
        <w:t xml:space="preserve"> согласно приложению № 3 Регламента,</w:t>
      </w:r>
      <w:r w:rsidR="00AE406C">
        <w:rPr>
          <w:rFonts w:eastAsia="Times New Roman"/>
          <w:sz w:val="24"/>
          <w:szCs w:val="24"/>
          <w:lang w:eastAsia="en-US"/>
        </w:rPr>
        <w:t xml:space="preserve"> который в течение 5 рабочих дней подписывается Главой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(Главой Администрации).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В ходе подготовки распоряжения о проведении внеплановой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 </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76</w:t>
      </w:r>
      <w:r w:rsidR="00AE406C">
        <w:rPr>
          <w:rFonts w:eastAsia="Times New Roman"/>
          <w:sz w:val="24"/>
          <w:szCs w:val="24"/>
          <w:lang w:eastAsia="en-US"/>
        </w:rPr>
        <w:t>. Основанием для начала подготовки к внеплановой проверке граждан является подписание распоряжения о проведении проверки.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77</w:t>
      </w:r>
      <w:r w:rsidR="00AE406C">
        <w:rPr>
          <w:rFonts w:eastAsia="Times New Roman"/>
          <w:sz w:val="24"/>
          <w:szCs w:val="24"/>
          <w:lang w:eastAsia="en-US"/>
        </w:rPr>
        <w:t xml:space="preserve">. Должностные лица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в пределах своей компетенции осуществляют мониторинг информационной базы, проводят осмотры, обследования земельных участков, с целью </w:t>
      </w:r>
      <w:proofErr w:type="gramStart"/>
      <w:r w:rsidR="00AE406C">
        <w:rPr>
          <w:rFonts w:eastAsia="Times New Roman"/>
          <w:sz w:val="24"/>
          <w:szCs w:val="24"/>
          <w:lang w:eastAsia="en-US"/>
        </w:rPr>
        <w:t>выявления нарушений требований законодательства Российской Федерации</w:t>
      </w:r>
      <w:proofErr w:type="gramEnd"/>
      <w:r w:rsidR="00AE406C">
        <w:rPr>
          <w:rFonts w:eastAsia="Times New Roman"/>
          <w:sz w:val="24"/>
          <w:szCs w:val="24"/>
          <w:lang w:eastAsia="en-US"/>
        </w:rPr>
        <w:t xml:space="preserve"> и Томской области в отношении объектов земельных отношений.</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78</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В случае выявления нарушений обязательных требований должностные лица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принимают в пределах своей компетенции и в установленные законом сроки меры по пресечению таких нарушений, а также в течение 10 рабочих дней доводят в письменной форме до сведения Главы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(Главы Администрации) о выявленных нарушениях для принятия решения о назначении внеплановой проверки граждан по основаниям, указанным</w:t>
      </w:r>
      <w:proofErr w:type="gramEnd"/>
      <w:r w:rsidR="00AE406C">
        <w:rPr>
          <w:rFonts w:eastAsia="Times New Roman"/>
          <w:sz w:val="24"/>
          <w:szCs w:val="24"/>
          <w:lang w:eastAsia="en-US"/>
        </w:rPr>
        <w:t xml:space="preserve"> в подпункте "в" пункта </w:t>
      </w:r>
      <w:r w:rsidRPr="00751A04">
        <w:rPr>
          <w:rStyle w:val="a3"/>
          <w:color w:val="auto"/>
          <w:sz w:val="24"/>
          <w:szCs w:val="24"/>
          <w:u w:val="none"/>
          <w:lang w:eastAsia="en-US"/>
        </w:rPr>
        <w:t>73</w:t>
      </w:r>
      <w:r w:rsidR="00AE406C">
        <w:rPr>
          <w:rFonts w:eastAsia="Times New Roman"/>
          <w:sz w:val="24"/>
          <w:szCs w:val="24"/>
          <w:lang w:eastAsia="en-US"/>
        </w:rPr>
        <w:t xml:space="preserve"> Регламента.</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79</w:t>
      </w:r>
      <w:r w:rsidR="00AE406C">
        <w:rPr>
          <w:rFonts w:eastAsia="Times New Roman"/>
          <w:sz w:val="24"/>
          <w:szCs w:val="24"/>
          <w:lang w:eastAsia="en-US"/>
        </w:rPr>
        <w:t>. Копия распоряжения о проведении внеплановой выездной проверки вручается гражданину или уполномоченному представителю гражданина либо направляется заказным почтовым отправлением с уведомлением о вручении или иным доступным способом не позднее, чем за 24 часа до даты начала проведения проверки.</w:t>
      </w:r>
    </w:p>
    <w:p w:rsidR="00AE406C" w:rsidRDefault="00751A04"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80</w:t>
      </w:r>
      <w:r w:rsidR="00AE406C">
        <w:rPr>
          <w:rFonts w:eastAsia="Times New Roman"/>
          <w:sz w:val="24"/>
          <w:szCs w:val="24"/>
          <w:lang w:eastAsia="en-US"/>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Главы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w:t>
      </w:r>
      <w:r w:rsidR="00125759">
        <w:rPr>
          <w:rFonts w:eastAsia="Times New Roman"/>
          <w:sz w:val="24"/>
          <w:szCs w:val="24"/>
          <w:lang w:eastAsia="en-US"/>
        </w:rPr>
        <w:t>поселения (Главы Администрации).</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Проведение документарной проверки</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81</w:t>
      </w:r>
      <w:r w:rsidR="00AE406C">
        <w:rPr>
          <w:rFonts w:eastAsia="Times New Roman"/>
          <w:sz w:val="24"/>
          <w:szCs w:val="24"/>
          <w:lang w:eastAsia="en-US"/>
        </w:rPr>
        <w:t xml:space="preserve">. Основанием для проведения документарной проверки является наступление даты начала проведения проверки, определенной в распоряжении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о ее проведении.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82</w:t>
      </w:r>
      <w:r w:rsidR="00AE406C">
        <w:rPr>
          <w:rFonts w:eastAsia="Times New Roman"/>
          <w:sz w:val="24"/>
          <w:szCs w:val="24"/>
          <w:lang w:eastAsia="en-US"/>
        </w:rPr>
        <w:t>. Документарная проверка проводится должностным лицом в срок, установленный в распоряжении о проведении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83</w:t>
      </w:r>
      <w:r w:rsidR="00AE406C">
        <w:rPr>
          <w:rFonts w:eastAsia="Times New Roman"/>
          <w:sz w:val="24"/>
          <w:szCs w:val="24"/>
          <w:lang w:eastAsia="en-US"/>
        </w:rPr>
        <w:t xml:space="preserve">. В ходе документарной проверки уполномоченным должностным лицом рассматриваются документы, имеющиеся в распоряжении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и позволяющие оценить исполнение субъектом проверки обязательных требований.</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84</w:t>
      </w:r>
      <w:r w:rsidR="00AE406C">
        <w:rPr>
          <w:rFonts w:eastAsia="Times New Roman"/>
          <w:sz w:val="24"/>
          <w:szCs w:val="24"/>
          <w:lang w:eastAsia="en-US"/>
        </w:rPr>
        <w:t xml:space="preserve">. В случае если достоверность сведений, содержащихся в документах, имеющихся в распоряжении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вызывает обоснованные </w:t>
      </w:r>
      <w:proofErr w:type="gramStart"/>
      <w:r w:rsidR="00AE406C">
        <w:rPr>
          <w:rFonts w:eastAsia="Times New Roman"/>
          <w:sz w:val="24"/>
          <w:szCs w:val="24"/>
          <w:lang w:eastAsia="en-US"/>
        </w:rPr>
        <w:t>сомнения</w:t>
      </w:r>
      <w:proofErr w:type="gramEnd"/>
      <w:r w:rsidR="00AE406C">
        <w:rPr>
          <w:rFonts w:eastAsia="Times New Roman"/>
          <w:sz w:val="24"/>
          <w:szCs w:val="24"/>
          <w:lang w:eastAsia="en-US"/>
        </w:rPr>
        <w:t xml:space="preserve">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85</w:t>
      </w:r>
      <w:r w:rsidR="00AE406C">
        <w:rPr>
          <w:rFonts w:eastAsia="Times New Roman"/>
          <w:sz w:val="24"/>
          <w:szCs w:val="24"/>
          <w:lang w:eastAsia="en-US"/>
        </w:rPr>
        <w:t xml:space="preserve">. Подписанный Главой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(Главой Администрации), запрос с приложением заверенной печатью копии распоряжения о проведении проверки вручается субъекту проверки или его представителю либо </w:t>
      </w:r>
      <w:r w:rsidR="00AE406C">
        <w:rPr>
          <w:rFonts w:eastAsia="Times New Roman"/>
          <w:sz w:val="24"/>
          <w:szCs w:val="24"/>
          <w:lang w:eastAsia="en-US"/>
        </w:rPr>
        <w:lastRenderedPageBreak/>
        <w:t xml:space="preserve">направляется в адрес субъекта проверки либо его представителя заказным почтовым отправлением с уведомлением о вручении. </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86</w:t>
      </w:r>
      <w:r w:rsidR="00AE406C">
        <w:rPr>
          <w:rFonts w:eastAsia="Times New Roman"/>
          <w:sz w:val="24"/>
          <w:szCs w:val="24"/>
          <w:lang w:eastAsia="en-US"/>
        </w:rPr>
        <w:t xml:space="preserve">. Указанные в запросе документы представляются в Администрацию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87</w:t>
      </w:r>
      <w:r w:rsidR="00AE406C">
        <w:rPr>
          <w:rFonts w:eastAsia="Times New Roman"/>
          <w:sz w:val="24"/>
          <w:szCs w:val="24"/>
          <w:lang w:eastAsia="en-US"/>
        </w:rPr>
        <w:t xml:space="preserve">. В случае если в ходе документарной проверки выявлены ошибки и (или) противоречия в представленных субъектом проверки </w:t>
      </w:r>
      <w:proofErr w:type="gramStart"/>
      <w:r w:rsidR="00AE406C">
        <w:rPr>
          <w:rFonts w:eastAsia="Times New Roman"/>
          <w:sz w:val="24"/>
          <w:szCs w:val="24"/>
          <w:lang w:eastAsia="en-US"/>
        </w:rPr>
        <w:t>документах</w:t>
      </w:r>
      <w:proofErr w:type="gramEnd"/>
      <w:r w:rsidR="00AE406C">
        <w:rPr>
          <w:rFonts w:eastAsia="Times New Roman"/>
          <w:sz w:val="24"/>
          <w:szCs w:val="24"/>
          <w:lang w:eastAsia="en-US"/>
        </w:rPr>
        <w:t xml:space="preserve"> либо несоответствие сведений, содержащихся в этих документах, сведениям, содержащимся в имеющихся у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88</w:t>
      </w:r>
      <w:r w:rsidR="00AE406C">
        <w:rPr>
          <w:rFonts w:eastAsia="Times New Roman"/>
          <w:sz w:val="24"/>
          <w:szCs w:val="24"/>
          <w:lang w:eastAsia="en-US"/>
        </w:rPr>
        <w:t>.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89</w:t>
      </w:r>
      <w:r w:rsidR="00AE406C">
        <w:rPr>
          <w:rFonts w:eastAsia="Times New Roman"/>
          <w:sz w:val="24"/>
          <w:szCs w:val="24"/>
          <w:lang w:eastAsia="en-US"/>
        </w:rPr>
        <w:t xml:space="preserve">. Если в ходе документарной проверки установлены признаки нарушения обязательных требований, должностное лицо готовит служебную записку на имя Главы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(Главы Администрации) с мотивированным предложением о целесообразности (нецелесообразности) проведения выездной проверки.</w:t>
      </w:r>
    </w:p>
    <w:p w:rsidR="00AE406C" w:rsidRDefault="00AE406C" w:rsidP="00AE406C">
      <w:pPr>
        <w:suppressAutoHyphens w:val="0"/>
        <w:autoSpaceDE w:val="0"/>
        <w:autoSpaceDN w:val="0"/>
        <w:adjustRightInd w:val="0"/>
        <w:ind w:firstLine="567"/>
        <w:jc w:val="center"/>
        <w:rPr>
          <w:rFonts w:eastAsia="Times New Roman"/>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Проведение выездной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90</w:t>
      </w:r>
      <w:r w:rsidR="00AE406C">
        <w:rPr>
          <w:rFonts w:eastAsia="Times New Roman"/>
          <w:sz w:val="24"/>
          <w:szCs w:val="24"/>
          <w:lang w:eastAsia="en-US"/>
        </w:rPr>
        <w:t xml:space="preserve">. Основанием для проведения выездной проверки является распоряжение Главы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(Главы Администрации) о проведении выездной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91</w:t>
      </w:r>
      <w:r w:rsidR="00AE406C">
        <w:rPr>
          <w:rFonts w:eastAsia="Times New Roman"/>
          <w:sz w:val="24"/>
          <w:szCs w:val="24"/>
          <w:lang w:eastAsia="en-US"/>
        </w:rPr>
        <w:t>. Выездная проверка проводится должностным лицом в срок, установленный в распоряжении о проведении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92</w:t>
      </w:r>
      <w:r w:rsidR="00AE406C">
        <w:rPr>
          <w:rFonts w:eastAsia="Times New Roman"/>
          <w:sz w:val="24"/>
          <w:szCs w:val="24"/>
          <w:lang w:eastAsia="en-US"/>
        </w:rPr>
        <w:t>. Должностное лицо по прибытии к месту проведения проверки предъявляет субъекту проверки или его представителю служебное удостоверение.</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93</w:t>
      </w:r>
      <w:r w:rsidR="00AE406C">
        <w:rPr>
          <w:rFonts w:eastAsia="Times New Roman"/>
          <w:sz w:val="24"/>
          <w:szCs w:val="24"/>
          <w:lang w:eastAsia="en-US"/>
        </w:rPr>
        <w:t xml:space="preserve">. Должностное лицо по прибытии к месту проведения проверки обязано вручить заверенную копию распоряжения о проведении проверки и дать разъяснения по возникающим в этой связи вопросам, ознакомить субъекта проверки или его представителя </w:t>
      </w:r>
      <w:proofErr w:type="gramStart"/>
      <w:r w:rsidR="00AE406C">
        <w:rPr>
          <w:rFonts w:eastAsia="Times New Roman"/>
          <w:sz w:val="24"/>
          <w:szCs w:val="24"/>
          <w:lang w:eastAsia="en-US"/>
        </w:rPr>
        <w:t>с</w:t>
      </w:r>
      <w:proofErr w:type="gramEnd"/>
      <w:r w:rsidR="00AE406C">
        <w:rPr>
          <w:rFonts w:eastAsia="Times New Roman"/>
          <w:sz w:val="24"/>
          <w:szCs w:val="24"/>
          <w:lang w:eastAsia="en-US"/>
        </w:rPr>
        <w:t>:</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 xml:space="preserve">распоряжением Администрации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о проведении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полномочиями должностных лиц, проводящих проверку,</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со сроками и с условиями ее проведения.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По требованию субъекта проверки или его представителя должностное лицо обязано ознакомить его с настоящим Регламентом, а также об экспертах, экспертных организациях, привлекаемых к проведению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94</w:t>
      </w:r>
      <w:r w:rsidR="00AE406C">
        <w:rPr>
          <w:rFonts w:eastAsia="Times New Roman"/>
          <w:sz w:val="24"/>
          <w:szCs w:val="24"/>
          <w:lang w:eastAsia="en-US"/>
        </w:rPr>
        <w:t>.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95</w:t>
      </w:r>
      <w:r w:rsidR="00AE406C">
        <w:rPr>
          <w:rFonts w:eastAsia="Times New Roman"/>
          <w:sz w:val="24"/>
          <w:szCs w:val="24"/>
          <w:lang w:eastAsia="en-US"/>
        </w:rPr>
        <w:t>. В ходе проверки могут осуществляться: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а) обследование земельного участка (земель);</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lastRenderedPageBreak/>
        <w:t>б) визуальный осмотр зданий, строений, сооружений, расположенных на земельном участке;</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в) фото-, видеосъемка, инструментальная съемка;</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г) анализ документов и представленной информации;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roofErr w:type="spellStart"/>
      <w:r>
        <w:rPr>
          <w:rFonts w:eastAsia="Times New Roman"/>
          <w:sz w:val="24"/>
          <w:szCs w:val="24"/>
          <w:lang w:eastAsia="en-US"/>
        </w:rPr>
        <w:t>д</w:t>
      </w:r>
      <w:proofErr w:type="spellEnd"/>
      <w:r>
        <w:rPr>
          <w:rFonts w:eastAsia="Times New Roman"/>
          <w:sz w:val="24"/>
          <w:szCs w:val="24"/>
          <w:lang w:eastAsia="en-US"/>
        </w:rPr>
        <w:t>) проведение необходимых исследований, экспертиз и других мероприятий по контролю,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96</w:t>
      </w:r>
      <w:r w:rsidR="00AE406C">
        <w:rPr>
          <w:rFonts w:eastAsia="Times New Roman"/>
          <w:sz w:val="24"/>
          <w:szCs w:val="24"/>
          <w:lang w:eastAsia="en-US"/>
        </w:rPr>
        <w:t>. Обследование земельного участка (земель), используемого субъектом проверки, визуальный осмотр зданий, строений, сооружений, иных объектов, расположенных на земельном участке, осуществляется должностным лицом в присутствии субъекта проверки или его представителя.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При выявлении в ходе обследования земельного участка, осмотра зданий, строений, сооружений, иных объектов, расположенных на земельном участке, фактов нарушений обязательных требований в отношении объектов земельных отношений они фиксируются посредством фото-, видео-, инструментальной съемки, о чем устно сообщается субъекту проверки или его представителю. Впоследствии факты нарушений обязательных требований в отношении объектов земельных отношений отражаются в акте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97</w:t>
      </w:r>
      <w:r w:rsidR="00AE406C">
        <w:rPr>
          <w:rFonts w:eastAsia="Times New Roman"/>
          <w:sz w:val="24"/>
          <w:szCs w:val="24"/>
          <w:lang w:eastAsia="en-US"/>
        </w:rPr>
        <w:t>.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требует для ознакомления документы субъекта проверки по вопросам, связанным с целями, задачами и предметом выездной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Передача запрашиваемых документов осуществляется по описи.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98</w:t>
      </w:r>
      <w:r w:rsidR="00AE406C">
        <w:rPr>
          <w:rFonts w:eastAsia="Times New Roman"/>
          <w:sz w:val="24"/>
          <w:szCs w:val="24"/>
          <w:lang w:eastAsia="en-US"/>
        </w:rPr>
        <w:t>.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письменное объяснение причин непредставления документов.</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99</w:t>
      </w:r>
      <w:r w:rsidR="00AE406C">
        <w:rPr>
          <w:rFonts w:eastAsia="Times New Roman"/>
          <w:sz w:val="24"/>
          <w:szCs w:val="24"/>
          <w:lang w:eastAsia="en-US"/>
        </w:rPr>
        <w:t>.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
    <w:p w:rsidR="00AE406C" w:rsidRDefault="00AE406C" w:rsidP="00AE406C">
      <w:pPr>
        <w:suppressAutoHyphens w:val="0"/>
        <w:autoSpaceDE w:val="0"/>
        <w:autoSpaceDN w:val="0"/>
        <w:adjustRightInd w:val="0"/>
        <w:ind w:firstLine="567"/>
        <w:jc w:val="center"/>
        <w:rPr>
          <w:rFonts w:eastAsia="Times New Roman"/>
          <w:sz w:val="24"/>
          <w:szCs w:val="24"/>
          <w:lang w:eastAsia="en-US"/>
        </w:rPr>
      </w:pPr>
      <w:r>
        <w:rPr>
          <w:rFonts w:eastAsia="Times New Roman"/>
          <w:sz w:val="24"/>
          <w:szCs w:val="24"/>
          <w:lang w:eastAsia="en-US"/>
        </w:rPr>
        <w:t>Оформление результатов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100</w:t>
      </w:r>
      <w:r w:rsidR="00AE406C">
        <w:rPr>
          <w:rFonts w:eastAsia="Times New Roman"/>
          <w:sz w:val="24"/>
          <w:szCs w:val="24"/>
          <w:lang w:eastAsia="en-US"/>
        </w:rPr>
        <w:t>.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bookmarkStart w:id="7" w:name="P330"/>
      <w:bookmarkEnd w:id="7"/>
      <w:r>
        <w:rPr>
          <w:rFonts w:eastAsia="Times New Roman"/>
          <w:sz w:val="24"/>
          <w:szCs w:val="24"/>
          <w:lang w:eastAsia="en-US"/>
        </w:rPr>
        <w:t>101</w:t>
      </w:r>
      <w:r w:rsidR="00AE406C">
        <w:rPr>
          <w:rFonts w:eastAsia="Times New Roman"/>
          <w:sz w:val="24"/>
          <w:szCs w:val="24"/>
          <w:lang w:eastAsia="en-US"/>
        </w:rPr>
        <w:t>. В сроки, установленные в Регламенте, должностное лицо составляет:</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а) акт проверки в двух экземплярах в соответствии с типовой формой,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б) акт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приложению № 4 к Регламенту (в случае проведения проверки в отношении органа государственной власти, органа местного самоуправления, гражданина).</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bookmarkStart w:id="8" w:name="P335"/>
      <w:bookmarkEnd w:id="8"/>
      <w:r>
        <w:rPr>
          <w:rFonts w:eastAsia="Times New Roman"/>
          <w:sz w:val="24"/>
          <w:szCs w:val="24"/>
          <w:lang w:eastAsia="en-US"/>
        </w:rPr>
        <w:t>102</w:t>
      </w:r>
      <w:r w:rsidR="00AE406C">
        <w:rPr>
          <w:rFonts w:eastAsia="Times New Roman"/>
          <w:sz w:val="24"/>
          <w:szCs w:val="24"/>
          <w:lang w:eastAsia="en-US"/>
        </w:rPr>
        <w:t>. Должностное лицо подписывает каждый из экземпляров акта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103</w:t>
      </w:r>
      <w:r w:rsidR="00AE406C">
        <w:rPr>
          <w:rFonts w:eastAsia="Times New Roman"/>
          <w:sz w:val="24"/>
          <w:szCs w:val="24"/>
          <w:lang w:eastAsia="en-US"/>
        </w:rPr>
        <w:t>. К акту проверки прилагаются протоколы или заключения проведенных исследований, испытаний и экспертиз, фото-, видеосъемка, схема расположения земельного участка, объяснения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bookmarkStart w:id="9" w:name="P337"/>
      <w:bookmarkEnd w:id="9"/>
      <w:r>
        <w:rPr>
          <w:rFonts w:eastAsia="Times New Roman"/>
          <w:sz w:val="24"/>
          <w:szCs w:val="24"/>
          <w:lang w:eastAsia="en-US"/>
        </w:rPr>
        <w:t>104</w:t>
      </w:r>
      <w:r w:rsidR="00AE406C">
        <w:rPr>
          <w:rFonts w:eastAsia="Times New Roman"/>
          <w:sz w:val="24"/>
          <w:szCs w:val="24"/>
          <w:lang w:eastAsia="en-US"/>
        </w:rPr>
        <w:t xml:space="preserve">. Один экземпляр зарегистрированного акта проверки с копиями приложений вручается субъекту проверки или его представителю с подписью об ознакомлении либо об отказе в ознакомлении с актом проверки. </w:t>
      </w:r>
      <w:proofErr w:type="gramStart"/>
      <w:r w:rsidR="00AE406C">
        <w:rPr>
          <w:rFonts w:eastAsia="Times New Roman"/>
          <w:sz w:val="24"/>
          <w:szCs w:val="24"/>
          <w:lang w:eastAsia="en-US"/>
        </w:rPr>
        <w:t xml:space="preserve">В случае отсутствия субъекта проверки или его представителя, а также в случае отказа указанных лиц дать расписку об ознакомлении </w:t>
      </w:r>
      <w:r w:rsidR="00AE406C">
        <w:rPr>
          <w:rFonts w:eastAsia="Times New Roman"/>
          <w:sz w:val="24"/>
          <w:szCs w:val="24"/>
          <w:lang w:eastAsia="en-US"/>
        </w:rPr>
        <w:lastRenderedPageBreak/>
        <w:t>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которое приобщается к экземпляру акта проверки, хранящимся в департаменте недвижимости.</w:t>
      </w:r>
      <w:proofErr w:type="gramEnd"/>
    </w:p>
    <w:p w:rsidR="00AE406C" w:rsidRDefault="00AE406C"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Срок вручения (направления) акта проверки - 1 рабочий день со дня составления акта проверки.</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105</w:t>
      </w:r>
      <w:r w:rsidR="00AE406C">
        <w:rPr>
          <w:rFonts w:eastAsia="Times New Roman"/>
          <w:sz w:val="24"/>
          <w:szCs w:val="24"/>
          <w:lang w:eastAsia="en-US"/>
        </w:rPr>
        <w:t xml:space="preserve">. </w:t>
      </w:r>
      <w:proofErr w:type="gramStart"/>
      <w:r w:rsidR="00AE406C">
        <w:rPr>
          <w:rFonts w:eastAsia="Times New Roman"/>
          <w:sz w:val="24"/>
          <w:szCs w:val="24"/>
          <w:lang w:eastAsia="en-US"/>
        </w:rPr>
        <w:t>В срок, не превышающий 1 рабочего дня со дня составления акта проверки, в журнале учета проверок, который в соответствии с частью 8 статьи 16</w:t>
      </w:r>
      <w:r w:rsidR="00AE406C">
        <w:rPr>
          <w:rFonts w:eastAsia="Times New Roman"/>
          <w:b/>
          <w:sz w:val="24"/>
          <w:szCs w:val="24"/>
          <w:lang w:eastAsia="en-US"/>
        </w:rPr>
        <w:t xml:space="preserve"> </w:t>
      </w:r>
      <w:r w:rsidR="00AE406C">
        <w:rPr>
          <w:rFonts w:eastAsia="Times New Roman"/>
          <w:sz w:val="24"/>
          <w:szCs w:val="24"/>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юридические лица, индивидуальные предприниматели, должностным лицом  осуществляется запись о проведенной проверке, содержащая</w:t>
      </w:r>
      <w:proofErr w:type="gramEnd"/>
      <w:r w:rsidR="00AE406C">
        <w:rPr>
          <w:rFonts w:eastAsia="Times New Roman"/>
          <w:sz w:val="24"/>
          <w:szCs w:val="24"/>
          <w:lang w:eastAsia="en-US"/>
        </w:rPr>
        <w:t xml:space="preserve"> сведения об органе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(при наличии) и должности должностного лица, проводящего  проверку, его подписи. При отсутствии журнала учета проверок в акте проверки делается соответствующая запись.</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106</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журнале учета проверок муниципального земельного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w:t>
      </w:r>
      <w:proofErr w:type="gramEnd"/>
      <w:r w:rsidR="00AE406C">
        <w:rPr>
          <w:rFonts w:eastAsia="Times New Roman"/>
          <w:sz w:val="24"/>
          <w:szCs w:val="24"/>
          <w:lang w:eastAsia="en-US"/>
        </w:rPr>
        <w:t xml:space="preserve"> проверки </w:t>
      </w:r>
      <w:proofErr w:type="gramStart"/>
      <w:r w:rsidR="00AE406C">
        <w:rPr>
          <w:rFonts w:eastAsia="Times New Roman"/>
          <w:sz w:val="24"/>
          <w:szCs w:val="24"/>
          <w:lang w:eastAsia="en-US"/>
        </w:rPr>
        <w:t>нарушениях</w:t>
      </w:r>
      <w:proofErr w:type="gramEnd"/>
      <w:r w:rsidR="00AE406C">
        <w:rPr>
          <w:rFonts w:eastAsia="Times New Roman"/>
          <w:sz w:val="24"/>
          <w:szCs w:val="24"/>
          <w:lang w:eastAsia="en-US"/>
        </w:rPr>
        <w:t xml:space="preserve"> и выданных предписаниях.</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107</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Администрацию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00AE406C">
        <w:rPr>
          <w:rFonts w:eastAsia="Times New Roman"/>
          <w:sz w:val="24"/>
          <w:szCs w:val="24"/>
          <w:lang w:eastAsia="en-US"/>
        </w:rPr>
        <w:t xml:space="preserve">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w:t>
      </w:r>
    </w:p>
    <w:p w:rsidR="00AE406C" w:rsidRDefault="00125759" w:rsidP="00AE406C">
      <w:pPr>
        <w:suppressAutoHyphens w:val="0"/>
        <w:autoSpaceDE w:val="0"/>
        <w:autoSpaceDN w:val="0"/>
        <w:adjustRightInd w:val="0"/>
        <w:ind w:firstLine="567"/>
        <w:jc w:val="both"/>
        <w:rPr>
          <w:rFonts w:eastAsia="Times New Roman"/>
          <w:sz w:val="24"/>
          <w:szCs w:val="24"/>
          <w:lang w:eastAsia="en-US"/>
        </w:rPr>
      </w:pPr>
      <w:r>
        <w:rPr>
          <w:rFonts w:eastAsia="Times New Roman"/>
          <w:sz w:val="24"/>
          <w:szCs w:val="24"/>
          <w:lang w:eastAsia="en-US"/>
        </w:rPr>
        <w:t>108</w:t>
      </w:r>
      <w:r w:rsidR="00AE406C">
        <w:rPr>
          <w:rFonts w:eastAsia="Times New Roman"/>
          <w:sz w:val="24"/>
          <w:szCs w:val="24"/>
          <w:lang w:eastAsia="en-US"/>
        </w:rPr>
        <w:t>.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AE406C" w:rsidRDefault="00AE406C" w:rsidP="00AE406C">
      <w:pPr>
        <w:suppressAutoHyphens w:val="0"/>
        <w:autoSpaceDE w:val="0"/>
        <w:autoSpaceDN w:val="0"/>
        <w:adjustRightInd w:val="0"/>
        <w:ind w:firstLine="567"/>
        <w:jc w:val="both"/>
        <w:rPr>
          <w:rFonts w:eastAsia="Times New Roman"/>
          <w:sz w:val="24"/>
          <w:szCs w:val="24"/>
          <w:lang w:eastAsia="en-US"/>
        </w:rPr>
      </w:pP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r>
        <w:rPr>
          <w:rFonts w:eastAsia="Times New Roman"/>
          <w:sz w:val="24"/>
          <w:szCs w:val="24"/>
          <w:lang w:eastAsia="en-US"/>
        </w:rPr>
        <w:t>Принятие мер в отношении фактов нарушений, выявленных</w:t>
      </w: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r>
        <w:rPr>
          <w:rFonts w:eastAsia="Times New Roman"/>
          <w:sz w:val="24"/>
          <w:szCs w:val="24"/>
          <w:lang w:eastAsia="en-US"/>
        </w:rPr>
        <w:t>при проведении проверки</w:t>
      </w:r>
    </w:p>
    <w:p w:rsidR="00AE406C" w:rsidRDefault="00AE406C" w:rsidP="00AE406C">
      <w:pPr>
        <w:suppressAutoHyphens w:val="0"/>
        <w:autoSpaceDE w:val="0"/>
        <w:autoSpaceDN w:val="0"/>
        <w:adjustRightInd w:val="0"/>
        <w:ind w:firstLine="567"/>
        <w:jc w:val="center"/>
        <w:outlineLvl w:val="0"/>
        <w:rPr>
          <w:rFonts w:eastAsia="Times New Roman"/>
          <w:sz w:val="24"/>
          <w:szCs w:val="24"/>
          <w:lang w:eastAsia="en-US"/>
        </w:rPr>
      </w:pPr>
    </w:p>
    <w:p w:rsidR="00AE406C" w:rsidRDefault="00125759"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109</w:t>
      </w:r>
      <w:r w:rsidR="00AE406C">
        <w:rPr>
          <w:rFonts w:eastAsia="Times New Roman"/>
          <w:sz w:val="24"/>
          <w:szCs w:val="24"/>
          <w:lang w:eastAsia="en-US"/>
        </w:rPr>
        <w:t xml:space="preserve">.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00AE406C">
        <w:rPr>
          <w:rFonts w:eastAsia="Times New Roman"/>
          <w:sz w:val="24"/>
          <w:szCs w:val="24"/>
          <w:lang w:eastAsia="en-US"/>
        </w:rPr>
        <w:t>контроль за</w:t>
      </w:r>
      <w:proofErr w:type="gramEnd"/>
      <w:r w:rsidR="00AE406C">
        <w:rPr>
          <w:rFonts w:eastAsia="Times New Roman"/>
          <w:sz w:val="24"/>
          <w:szCs w:val="24"/>
          <w:lang w:eastAsia="en-US"/>
        </w:rPr>
        <w:t xml:space="preserve"> соблюдением которых входит в компетенцию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w:t>
      </w:r>
    </w:p>
    <w:p w:rsidR="00AE406C" w:rsidRDefault="00125759" w:rsidP="00125759">
      <w:pPr>
        <w:suppressAutoHyphens w:val="0"/>
        <w:autoSpaceDE w:val="0"/>
        <w:autoSpaceDN w:val="0"/>
        <w:adjustRightInd w:val="0"/>
        <w:jc w:val="both"/>
        <w:outlineLvl w:val="0"/>
        <w:rPr>
          <w:rFonts w:eastAsia="Times New Roman"/>
          <w:sz w:val="24"/>
          <w:szCs w:val="24"/>
          <w:lang w:eastAsia="en-US"/>
        </w:rPr>
      </w:pPr>
      <w:r>
        <w:rPr>
          <w:rFonts w:eastAsia="Times New Roman"/>
          <w:sz w:val="24"/>
          <w:szCs w:val="24"/>
          <w:lang w:eastAsia="en-US"/>
        </w:rPr>
        <w:t xml:space="preserve">         110</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Администрации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 5 к Регламенту в сроки, установленные в Регламенте.</w:t>
      </w:r>
      <w:proofErr w:type="gramEnd"/>
      <w:r w:rsidR="00AE406C">
        <w:rPr>
          <w:rFonts w:eastAsia="Times New Roman"/>
          <w:sz w:val="24"/>
          <w:szCs w:val="24"/>
          <w:lang w:eastAsia="en-US"/>
        </w:rPr>
        <w:t xml:space="preserve"> Предписание об устранении выявленных нарушений выдается субъекту проверки одновременно с актом проверки.</w:t>
      </w:r>
    </w:p>
    <w:p w:rsidR="00AE406C" w:rsidRDefault="00125759"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lastRenderedPageBreak/>
        <w:t>111</w:t>
      </w:r>
      <w:r w:rsidR="00AE406C">
        <w:rPr>
          <w:rFonts w:eastAsia="Times New Roman"/>
          <w:sz w:val="24"/>
          <w:szCs w:val="24"/>
          <w:lang w:eastAsia="en-US"/>
        </w:rPr>
        <w:t>. В предписании об устранении нарушений земельного законодательства указываются:</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а) наименование органа, вынесшего предписание;</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б) место составления;</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в) дата вынесения (составления) предписания;</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г) наименование и место нахождения субъекта проверки, в отношении которого вынесено предписание;</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roofErr w:type="spellStart"/>
      <w:r>
        <w:rPr>
          <w:rFonts w:eastAsia="Times New Roman"/>
          <w:sz w:val="24"/>
          <w:szCs w:val="24"/>
          <w:lang w:eastAsia="en-US"/>
        </w:rPr>
        <w:t>д</w:t>
      </w:r>
      <w:proofErr w:type="spellEnd"/>
      <w:r>
        <w:rPr>
          <w:rFonts w:eastAsia="Times New Roman"/>
          <w:sz w:val="24"/>
          <w:szCs w:val="24"/>
          <w:lang w:eastAsia="en-US"/>
        </w:rPr>
        <w:t>) ссылка на акт проверки, по результатам рассмотрения которого принято решение о вынесении предписания;</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е) содержание нарушений и меры по их устранению;</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ж) ссылки на нормативные правовые акты Российской Федерации, Томской области, требования и условия которых нарушены;</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roofErr w:type="spellStart"/>
      <w:r>
        <w:rPr>
          <w:rFonts w:eastAsia="Times New Roman"/>
          <w:sz w:val="24"/>
          <w:szCs w:val="24"/>
          <w:lang w:eastAsia="en-US"/>
        </w:rPr>
        <w:t>з</w:t>
      </w:r>
      <w:proofErr w:type="spellEnd"/>
      <w:r>
        <w:rPr>
          <w:rFonts w:eastAsia="Times New Roman"/>
          <w:sz w:val="24"/>
          <w:szCs w:val="24"/>
          <w:lang w:eastAsia="en-US"/>
        </w:rPr>
        <w:t>) сроки устранения нарушений;</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и) фамилия, имя, отчество, должность должностного лица, подписавшего предписание.</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AE406C" w:rsidRDefault="003031B5"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112</w:t>
      </w:r>
      <w:r w:rsidR="00AE406C">
        <w:rPr>
          <w:rFonts w:eastAsia="Times New Roman"/>
          <w:sz w:val="24"/>
          <w:szCs w:val="24"/>
          <w:lang w:eastAsia="en-US"/>
        </w:rPr>
        <w:t>.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Ходатайство о продлении срока исполнения предписания рассматривается должностным лицом, выдавшим предписание в течение 30 дней после его поступления. По результатам рассмотрения ходатайства выносится определение:</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roofErr w:type="gramStart"/>
      <w:r>
        <w:rPr>
          <w:rFonts w:eastAsia="Times New Roman"/>
          <w:sz w:val="24"/>
          <w:szCs w:val="24"/>
          <w:lang w:eastAsia="en-US"/>
        </w:rPr>
        <w:t>а) в случае если нарушителем приняты все зависящие от него и предусмотренные нормативными правовыми актами Российской Федерации, Томской области, правовыми актами органов местного самоуправления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proofErr w:type="gramStart"/>
      <w:r>
        <w:rPr>
          <w:rFonts w:eastAsia="Times New Roman"/>
          <w:sz w:val="24"/>
          <w:szCs w:val="24"/>
          <w:lang w:eastAsia="en-US"/>
        </w:rPr>
        <w:t>б) в случае если нарушителем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 принимают меры по контролю за устранением выявленных в ходе проведения проверки нарушений, их предупреждению и предотвращению, а также меры по</w:t>
      </w:r>
      <w:proofErr w:type="gramEnd"/>
      <w:r>
        <w:rPr>
          <w:rFonts w:eastAsia="Times New Roman"/>
          <w:sz w:val="24"/>
          <w:szCs w:val="24"/>
          <w:lang w:eastAsia="en-US"/>
        </w:rPr>
        <w:t xml:space="preserve"> привлечению субъекта проверки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Управление Федеральной службы государственной регистрации, кадастра и картографии по Томской области.</w:t>
      </w:r>
    </w:p>
    <w:p w:rsidR="00AE406C" w:rsidRDefault="00AE406C"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 xml:space="preserve">Копия акта проверки направляется в форме электронного документа, подписанного квалифицированной электронной подписью Главы </w:t>
      </w:r>
      <w:proofErr w:type="spellStart"/>
      <w:r>
        <w:rPr>
          <w:rFonts w:eastAsia="Times New Roman"/>
          <w:sz w:val="24"/>
          <w:szCs w:val="24"/>
          <w:lang w:eastAsia="en-US"/>
        </w:rPr>
        <w:t>Новокривошеинского</w:t>
      </w:r>
      <w:proofErr w:type="spellEnd"/>
      <w:r>
        <w:rPr>
          <w:rFonts w:eastAsia="Times New Roman"/>
          <w:sz w:val="24"/>
          <w:szCs w:val="24"/>
          <w:lang w:eastAsia="en-US"/>
        </w:rPr>
        <w:t xml:space="preserve"> сельского поселения (Главы Администрации), или в случае невозможности направления в форме электронного документа – на бумажном носителе.</w:t>
      </w:r>
    </w:p>
    <w:p w:rsidR="00AE406C" w:rsidRDefault="003031B5"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113</w:t>
      </w:r>
      <w:r w:rsidR="00AE406C">
        <w:rPr>
          <w:rFonts w:eastAsia="Times New Roman"/>
          <w:sz w:val="24"/>
          <w:szCs w:val="24"/>
          <w:lang w:eastAsia="en-US"/>
        </w:rPr>
        <w:t>. В случае выявления при проведении проверки нарушений, связанных с возведением самовольных построек, должностное лицо принимает меры, предусмотренные муниципальными правовыми актами.</w:t>
      </w:r>
    </w:p>
    <w:p w:rsidR="00AE406C" w:rsidRDefault="003031B5"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114</w:t>
      </w:r>
      <w:r w:rsidR="00AE406C">
        <w:rPr>
          <w:rFonts w:eastAsia="Times New Roman"/>
          <w:sz w:val="24"/>
          <w:szCs w:val="24"/>
          <w:lang w:eastAsia="en-US"/>
        </w:rPr>
        <w:t xml:space="preserve">. При выявлении самовольно установленного нестационарного объекта в ходе проведения проверки должностное лицо в течение 10 рабочих дней подготавливает </w:t>
      </w:r>
      <w:r w:rsidR="00AE406C">
        <w:rPr>
          <w:rFonts w:eastAsia="Times New Roman"/>
          <w:sz w:val="24"/>
          <w:szCs w:val="24"/>
          <w:lang w:eastAsia="en-US"/>
        </w:rPr>
        <w:lastRenderedPageBreak/>
        <w:t xml:space="preserve">письмо о направлении материалов проверки в администрацию </w:t>
      </w:r>
      <w:proofErr w:type="spellStart"/>
      <w:r w:rsidR="00AE406C">
        <w:rPr>
          <w:rFonts w:eastAsia="Times New Roman"/>
          <w:sz w:val="24"/>
          <w:szCs w:val="24"/>
          <w:lang w:eastAsia="en-US"/>
        </w:rPr>
        <w:t>Кривошеинского</w:t>
      </w:r>
      <w:proofErr w:type="spellEnd"/>
      <w:r w:rsidR="00AE406C">
        <w:rPr>
          <w:rFonts w:eastAsia="Times New Roman"/>
          <w:sz w:val="24"/>
          <w:szCs w:val="24"/>
          <w:lang w:eastAsia="en-US"/>
        </w:rPr>
        <w:t xml:space="preserve">  района для принятия мер по демонтажу нестационарного объекта.</w:t>
      </w:r>
    </w:p>
    <w:p w:rsidR="00AE406C" w:rsidRDefault="003031B5"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115</w:t>
      </w:r>
      <w:r w:rsidR="00AE406C">
        <w:rPr>
          <w:rFonts w:eastAsia="Times New Roman"/>
          <w:sz w:val="24"/>
          <w:szCs w:val="24"/>
          <w:lang w:eastAsia="en-US"/>
        </w:rPr>
        <w:t>. В случае выявления при проведении проверки фактов, указывающих на наличие в действии (бездействии) субъекта проверки признаков состава преступления, материалы проверки направляются в правоохранительные органы для уголовно-правовой оценки в течение 5 рабочих дней со дня составления акта проверки.</w:t>
      </w:r>
    </w:p>
    <w:p w:rsidR="00AE406C" w:rsidRDefault="003031B5" w:rsidP="00AE406C">
      <w:pPr>
        <w:suppressAutoHyphens w:val="0"/>
        <w:autoSpaceDE w:val="0"/>
        <w:autoSpaceDN w:val="0"/>
        <w:adjustRightInd w:val="0"/>
        <w:ind w:firstLine="567"/>
        <w:jc w:val="both"/>
        <w:outlineLvl w:val="0"/>
        <w:rPr>
          <w:rFonts w:eastAsia="Times New Roman"/>
          <w:sz w:val="24"/>
          <w:szCs w:val="24"/>
          <w:lang w:eastAsia="en-US"/>
        </w:rPr>
      </w:pPr>
      <w:r>
        <w:rPr>
          <w:rFonts w:eastAsia="Times New Roman"/>
          <w:sz w:val="24"/>
          <w:szCs w:val="24"/>
          <w:lang w:eastAsia="en-US"/>
        </w:rPr>
        <w:t>116</w:t>
      </w:r>
      <w:r w:rsidR="00AE406C">
        <w:rPr>
          <w:rFonts w:eastAsia="Times New Roman"/>
          <w:sz w:val="24"/>
          <w:szCs w:val="24"/>
          <w:lang w:eastAsia="en-US"/>
        </w:rPr>
        <w:t xml:space="preserve">. </w:t>
      </w:r>
      <w:proofErr w:type="gramStart"/>
      <w:r w:rsidR="00AE406C">
        <w:rPr>
          <w:rFonts w:eastAsia="Times New Roman"/>
          <w:sz w:val="24"/>
          <w:szCs w:val="24"/>
          <w:lang w:eastAsia="en-US"/>
        </w:rP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специалист проводивший проверку обязан незамедлительно письменно уведомить Главу </w:t>
      </w:r>
      <w:proofErr w:type="spellStart"/>
      <w:r w:rsidR="00AE406C">
        <w:rPr>
          <w:rFonts w:eastAsia="Times New Roman"/>
          <w:sz w:val="24"/>
          <w:szCs w:val="24"/>
          <w:lang w:eastAsia="en-US"/>
        </w:rPr>
        <w:t>Новокривошеинского</w:t>
      </w:r>
      <w:proofErr w:type="spellEnd"/>
      <w:r w:rsidR="00AE406C">
        <w:rPr>
          <w:rFonts w:eastAsia="Times New Roman"/>
          <w:sz w:val="24"/>
          <w:szCs w:val="24"/>
          <w:lang w:eastAsia="en-US"/>
        </w:rPr>
        <w:t xml:space="preserve"> сельского поселения (Главу Администрации) с целью принятия мер к недопущению причинения вреда или прекращению</w:t>
      </w:r>
      <w:proofErr w:type="gramEnd"/>
      <w:r w:rsidR="00AE406C">
        <w:rPr>
          <w:rFonts w:eastAsia="Times New Roman"/>
          <w:sz w:val="24"/>
          <w:szCs w:val="24"/>
          <w:lang w:eastAsia="en-US"/>
        </w:rPr>
        <w:t xml:space="preserve"> его причинения и доведения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AE406C" w:rsidRDefault="00AE406C" w:rsidP="00AE406C">
      <w:pPr>
        <w:suppressAutoHyphens w:val="0"/>
        <w:autoSpaceDE w:val="0"/>
        <w:autoSpaceDN w:val="0"/>
        <w:adjustRightInd w:val="0"/>
        <w:jc w:val="center"/>
        <w:rPr>
          <w:rFonts w:eastAsia="Times New Roman"/>
          <w:b/>
          <w:sz w:val="24"/>
          <w:szCs w:val="24"/>
          <w:lang w:eastAsia="en-US"/>
        </w:rPr>
      </w:pPr>
    </w:p>
    <w:p w:rsidR="00AE406C" w:rsidRDefault="00AE406C" w:rsidP="00AE406C">
      <w:pPr>
        <w:suppressAutoHyphens w:val="0"/>
        <w:autoSpaceDE w:val="0"/>
        <w:autoSpaceDN w:val="0"/>
        <w:adjustRightInd w:val="0"/>
        <w:jc w:val="center"/>
        <w:rPr>
          <w:rFonts w:eastAsia="Times New Roman"/>
          <w:b/>
          <w:sz w:val="24"/>
          <w:szCs w:val="24"/>
          <w:lang w:eastAsia="en-US"/>
        </w:rPr>
      </w:pPr>
      <w:r>
        <w:rPr>
          <w:rFonts w:eastAsia="Times New Roman"/>
          <w:b/>
          <w:sz w:val="24"/>
          <w:szCs w:val="24"/>
          <w:lang w:val="en-US" w:eastAsia="en-US"/>
        </w:rPr>
        <w:t>IV</w:t>
      </w:r>
      <w:r>
        <w:rPr>
          <w:rFonts w:eastAsia="Times New Roman"/>
          <w:b/>
          <w:sz w:val="24"/>
          <w:szCs w:val="24"/>
          <w:lang w:eastAsia="en-US"/>
        </w:rPr>
        <w:t>. Порядок контроля за исполнением административного регламента</w:t>
      </w:r>
    </w:p>
    <w:p w:rsidR="00AE406C" w:rsidRDefault="00AE406C" w:rsidP="00AE406C">
      <w:pPr>
        <w:suppressAutoHyphens w:val="0"/>
        <w:autoSpaceDE w:val="0"/>
        <w:autoSpaceDN w:val="0"/>
        <w:adjustRightInd w:val="0"/>
        <w:jc w:val="center"/>
        <w:rPr>
          <w:rFonts w:eastAsia="Times New Roman"/>
          <w:b/>
          <w:sz w:val="24"/>
          <w:szCs w:val="24"/>
          <w:lang w:eastAsia="en-US"/>
        </w:rPr>
      </w:pPr>
    </w:p>
    <w:p w:rsidR="00AE406C" w:rsidRDefault="003031B5" w:rsidP="00AE406C">
      <w:pPr>
        <w:autoSpaceDE w:val="0"/>
        <w:autoSpaceDN w:val="0"/>
        <w:adjustRightInd w:val="0"/>
        <w:ind w:firstLine="540"/>
        <w:jc w:val="both"/>
        <w:rPr>
          <w:sz w:val="24"/>
          <w:szCs w:val="24"/>
        </w:rPr>
      </w:pPr>
      <w:r>
        <w:rPr>
          <w:sz w:val="24"/>
          <w:szCs w:val="24"/>
        </w:rPr>
        <w:t>117</w:t>
      </w:r>
      <w:r w:rsidR="00AE406C">
        <w:rPr>
          <w:sz w:val="24"/>
          <w:szCs w:val="24"/>
        </w:rPr>
        <w:t xml:space="preserve">. </w:t>
      </w:r>
      <w:proofErr w:type="gramStart"/>
      <w:r w:rsidR="00AE406C">
        <w:rPr>
          <w:sz w:val="24"/>
          <w:szCs w:val="24"/>
        </w:rPr>
        <w:t>Контроль за</w:t>
      </w:r>
      <w:proofErr w:type="gramEnd"/>
      <w:r w:rsidR="00AE406C">
        <w:rPr>
          <w:sz w:val="24"/>
          <w:szCs w:val="24"/>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осуществления муниципального земельного контроля, рассмотрение, принятие решений и подготовку ответов на обращения заявителей в ходе осуществления муниципального земельного контроля, содержащие жалобы на решения, действия (бездействия) специалиста.</w:t>
      </w:r>
    </w:p>
    <w:p w:rsidR="00AE406C" w:rsidRDefault="003031B5" w:rsidP="00AE406C">
      <w:pPr>
        <w:jc w:val="both"/>
        <w:rPr>
          <w:sz w:val="24"/>
          <w:szCs w:val="24"/>
        </w:rPr>
      </w:pPr>
      <w:r>
        <w:rPr>
          <w:sz w:val="24"/>
          <w:szCs w:val="24"/>
        </w:rPr>
        <w:t xml:space="preserve">         118</w:t>
      </w:r>
      <w:r w:rsidR="00AE406C">
        <w:rPr>
          <w:sz w:val="24"/>
          <w:szCs w:val="24"/>
        </w:rPr>
        <w:t xml:space="preserve">. Текущий </w:t>
      </w:r>
      <w:proofErr w:type="gramStart"/>
      <w:r w:rsidR="00AE406C">
        <w:rPr>
          <w:sz w:val="24"/>
          <w:szCs w:val="24"/>
        </w:rPr>
        <w:t>контроль за</w:t>
      </w:r>
      <w:proofErr w:type="gramEnd"/>
      <w:r w:rsidR="00AE406C">
        <w:rPr>
          <w:sz w:val="24"/>
          <w:szCs w:val="24"/>
        </w:rP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Главой </w:t>
      </w:r>
      <w:proofErr w:type="spellStart"/>
      <w:r w:rsidR="00AE406C">
        <w:rPr>
          <w:sz w:val="24"/>
          <w:szCs w:val="24"/>
        </w:rPr>
        <w:t>Новокривошеинского</w:t>
      </w:r>
      <w:proofErr w:type="spellEnd"/>
      <w:r w:rsidR="00AE406C">
        <w:rPr>
          <w:sz w:val="24"/>
          <w:szCs w:val="24"/>
        </w:rPr>
        <w:t xml:space="preserve"> сельского поселения (Главой Администрации) путем проведения проверок соблюдения и исполнения специалистом положений настоящего административного регламента.</w:t>
      </w:r>
    </w:p>
    <w:p w:rsidR="00AE406C" w:rsidRDefault="003031B5" w:rsidP="003031B5">
      <w:pPr>
        <w:pStyle w:val="ConsPlusNormal"/>
        <w:jc w:val="both"/>
        <w:rPr>
          <w:rFonts w:ascii="Times New Roman" w:hAnsi="Times New Roman"/>
          <w:sz w:val="24"/>
          <w:szCs w:val="24"/>
        </w:rPr>
      </w:pPr>
      <w:r>
        <w:rPr>
          <w:rFonts w:ascii="Times New Roman" w:hAnsi="Times New Roman" w:cs="Times New Roman"/>
          <w:sz w:val="24"/>
          <w:szCs w:val="24"/>
        </w:rPr>
        <w:t xml:space="preserve">         119</w:t>
      </w:r>
      <w:r w:rsidR="00AE406C">
        <w:rPr>
          <w:rFonts w:ascii="Times New Roman" w:hAnsi="Times New Roman" w:cs="Times New Roman"/>
          <w:sz w:val="24"/>
          <w:szCs w:val="24"/>
        </w:rPr>
        <w:t xml:space="preserve">. Для осуществления </w:t>
      </w:r>
      <w:proofErr w:type="gramStart"/>
      <w:r w:rsidR="00AE406C">
        <w:rPr>
          <w:rFonts w:ascii="Times New Roman" w:hAnsi="Times New Roman" w:cs="Times New Roman"/>
          <w:sz w:val="24"/>
          <w:szCs w:val="24"/>
        </w:rPr>
        <w:t>контроля за</w:t>
      </w:r>
      <w:proofErr w:type="gramEnd"/>
      <w:r w:rsidR="00AE406C">
        <w:rPr>
          <w:rFonts w:ascii="Times New Roman" w:hAnsi="Times New Roman" w:cs="Times New Roman"/>
          <w:sz w:val="24"/>
          <w:szCs w:val="24"/>
        </w:rPr>
        <w:t xml:space="preserve"> осуществлением муниципального земельного контроля, выявления и установления нарушений прав субъектов проверок, принятия решений об устранении соответствующих нарушений проводятся плановые и внеплановые проверки осуществления муниципального земельного контроля.</w:t>
      </w:r>
    </w:p>
    <w:p w:rsidR="00AE406C" w:rsidRDefault="00AE406C" w:rsidP="00AE406C">
      <w:pPr>
        <w:pStyle w:val="ConsPlusNormal"/>
        <w:ind w:firstLine="706"/>
        <w:jc w:val="both"/>
        <w:rPr>
          <w:rFonts w:ascii="Times New Roman" w:hAnsi="Times New Roman" w:cs="Times New Roman"/>
          <w:sz w:val="24"/>
          <w:szCs w:val="24"/>
        </w:rPr>
      </w:pPr>
      <w:r>
        <w:rPr>
          <w:rFonts w:ascii="Times New Roman" w:hAnsi="Times New Roman" w:cs="Times New Roman"/>
          <w:sz w:val="24"/>
          <w:szCs w:val="24"/>
        </w:rPr>
        <w:t xml:space="preserve">Плановые проверки проводятся на основании распоряжения  Главы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(Главы Администрации)  не реже одного раза в два года.</w:t>
      </w:r>
    </w:p>
    <w:p w:rsidR="00AE406C" w:rsidRDefault="00AE406C" w:rsidP="00AE406C">
      <w:pPr>
        <w:pStyle w:val="ConsPlusNormal"/>
        <w:ind w:firstLine="706"/>
        <w:jc w:val="both"/>
        <w:rPr>
          <w:rFonts w:ascii="Times New Roman" w:hAnsi="Times New Roman"/>
          <w:sz w:val="24"/>
          <w:szCs w:val="24"/>
        </w:rPr>
      </w:pPr>
      <w:r>
        <w:rPr>
          <w:rFonts w:ascii="Times New Roman" w:hAnsi="Times New Roman" w:cs="Times New Roman"/>
          <w:sz w:val="24"/>
          <w:szCs w:val="24"/>
        </w:rPr>
        <w:t xml:space="preserve">Для проведения плановых и внеплановых проверок осуществления муниципального земельного контроля </w:t>
      </w:r>
      <w:r>
        <w:rPr>
          <w:rFonts w:ascii="Times New Roman" w:hAnsi="Times New Roman"/>
          <w:sz w:val="24"/>
          <w:szCs w:val="24"/>
        </w:rPr>
        <w:t xml:space="preserve">формируется комиссия, руководителем которой является </w:t>
      </w: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Новокривошеинского</w:t>
      </w:r>
      <w:proofErr w:type="spellEnd"/>
      <w:r>
        <w:rPr>
          <w:rFonts w:ascii="Times New Roman" w:hAnsi="Times New Roman" w:cs="Times New Roman"/>
          <w:sz w:val="24"/>
          <w:szCs w:val="24"/>
        </w:rPr>
        <w:t xml:space="preserve"> сельского поселения (Глава Администрации).  </w:t>
      </w:r>
    </w:p>
    <w:p w:rsidR="00AE406C" w:rsidRDefault="00AE406C" w:rsidP="00AE406C">
      <w:pPr>
        <w:pStyle w:val="ConsPlusNormal"/>
        <w:ind w:firstLine="706"/>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конкретному обращению заявителя.</w:t>
      </w:r>
    </w:p>
    <w:p w:rsidR="00AE406C" w:rsidRDefault="00AE406C" w:rsidP="00AE406C">
      <w:pPr>
        <w:widowControl w:val="0"/>
        <w:jc w:val="both"/>
        <w:rPr>
          <w:sz w:val="24"/>
          <w:szCs w:val="24"/>
        </w:rPr>
      </w:pPr>
      <w:r>
        <w:rPr>
          <w:sz w:val="24"/>
          <w:szCs w:val="24"/>
        </w:rPr>
        <w:tab/>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AE406C" w:rsidRDefault="003031B5" w:rsidP="00AE406C">
      <w:pPr>
        <w:widowControl w:val="0"/>
        <w:jc w:val="both"/>
        <w:rPr>
          <w:sz w:val="24"/>
          <w:szCs w:val="24"/>
        </w:rPr>
      </w:pPr>
      <w:r>
        <w:rPr>
          <w:sz w:val="24"/>
          <w:szCs w:val="24"/>
        </w:rPr>
        <w:t xml:space="preserve">          120</w:t>
      </w:r>
      <w:r w:rsidR="00AE406C">
        <w:rPr>
          <w:sz w:val="24"/>
          <w:szCs w:val="24"/>
        </w:rPr>
        <w:t xml:space="preserve">. Положения, характеризующие требования к порядку и формам </w:t>
      </w:r>
      <w:proofErr w:type="gramStart"/>
      <w:r w:rsidR="00AE406C">
        <w:rPr>
          <w:sz w:val="24"/>
          <w:szCs w:val="24"/>
        </w:rPr>
        <w:t>контроля за</w:t>
      </w:r>
      <w:proofErr w:type="gramEnd"/>
      <w:r w:rsidR="00AE406C">
        <w:rPr>
          <w:sz w:val="24"/>
          <w:szCs w:val="24"/>
        </w:rPr>
        <w:t xml:space="preserve"> осуществлением муниципального земельного контроля. </w:t>
      </w:r>
    </w:p>
    <w:p w:rsidR="00AE406C" w:rsidRDefault="00AE406C" w:rsidP="00AE406C">
      <w:pPr>
        <w:pStyle w:val="ConsPlusNormal"/>
        <w:ind w:firstLine="706"/>
        <w:jc w:val="both"/>
        <w:outlineLvl w:val="2"/>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AE406C" w:rsidRDefault="00AE406C" w:rsidP="00AE406C">
      <w:pPr>
        <w:pStyle w:val="ConsPlusNormal"/>
        <w:ind w:firstLine="706"/>
        <w:jc w:val="both"/>
        <w:outlineLvl w:val="2"/>
        <w:rPr>
          <w:rFonts w:ascii="Times New Roman" w:hAnsi="Times New Roman" w:cs="Times New Roman"/>
          <w:sz w:val="24"/>
          <w:szCs w:val="24"/>
        </w:rPr>
      </w:pPr>
      <w:r>
        <w:rPr>
          <w:rFonts w:ascii="Times New Roman" w:hAnsi="Times New Roman" w:cs="Times New Roman"/>
          <w:sz w:val="24"/>
          <w:szCs w:val="24"/>
        </w:rPr>
        <w:t>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муниципальному земельному контролю в случае нарушения прав и законных интересов заявителей при осуществлении муниципального земельного контроля.</w:t>
      </w:r>
    </w:p>
    <w:p w:rsidR="00AE406C" w:rsidRDefault="00AE406C" w:rsidP="00AE406C">
      <w:pPr>
        <w:pStyle w:val="ConsPlusNormal"/>
        <w:ind w:firstLine="706"/>
        <w:jc w:val="both"/>
        <w:rPr>
          <w:rFonts w:ascii="Times New Roman" w:hAnsi="Times New Roman" w:cs="Times New Roman"/>
          <w:sz w:val="24"/>
          <w:szCs w:val="24"/>
        </w:rPr>
      </w:pPr>
      <w:r>
        <w:rPr>
          <w:rFonts w:ascii="Times New Roman" w:hAnsi="Times New Roman" w:cs="Times New Roman"/>
          <w:sz w:val="24"/>
          <w:szCs w:val="24"/>
        </w:rPr>
        <w:t xml:space="preserve">В течение 30 дней со дня регистрации обращений от граждан, их объединений или </w:t>
      </w:r>
      <w:r>
        <w:rPr>
          <w:rFonts w:ascii="Times New Roman" w:hAnsi="Times New Roman" w:cs="Times New Roman"/>
          <w:sz w:val="24"/>
          <w:szCs w:val="24"/>
        </w:rPr>
        <w:lastRenderedPageBreak/>
        <w:t>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w:t>
      </w:r>
    </w:p>
    <w:p w:rsidR="00AE406C" w:rsidRDefault="003031B5" w:rsidP="00AE406C">
      <w:pPr>
        <w:autoSpaceDE w:val="0"/>
        <w:autoSpaceDN w:val="0"/>
        <w:adjustRightInd w:val="0"/>
        <w:ind w:firstLine="540"/>
        <w:jc w:val="both"/>
        <w:rPr>
          <w:sz w:val="24"/>
          <w:szCs w:val="24"/>
        </w:rPr>
      </w:pPr>
      <w:r>
        <w:rPr>
          <w:sz w:val="24"/>
          <w:szCs w:val="24"/>
        </w:rPr>
        <w:t>121</w:t>
      </w:r>
      <w:r w:rsidR="00AE406C">
        <w:rPr>
          <w:sz w:val="24"/>
          <w:szCs w:val="24"/>
        </w:rPr>
        <w:t>. По результатам проведенных проверок, в случае выявления нарушений порядка осуществления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AE406C" w:rsidRDefault="003031B5" w:rsidP="00AE406C">
      <w:pPr>
        <w:autoSpaceDE w:val="0"/>
        <w:autoSpaceDN w:val="0"/>
        <w:adjustRightInd w:val="0"/>
        <w:ind w:firstLine="540"/>
        <w:jc w:val="both"/>
        <w:rPr>
          <w:sz w:val="24"/>
          <w:szCs w:val="24"/>
        </w:rPr>
      </w:pPr>
      <w:r>
        <w:rPr>
          <w:sz w:val="24"/>
          <w:szCs w:val="24"/>
        </w:rPr>
        <w:t>122</w:t>
      </w:r>
      <w:r w:rsidR="00AE406C">
        <w:rPr>
          <w:sz w:val="24"/>
          <w:szCs w:val="24"/>
        </w:rPr>
        <w:t>. Должностное лицо, ответственное за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AE406C" w:rsidRDefault="003031B5" w:rsidP="00AE406C">
      <w:pPr>
        <w:autoSpaceDE w:val="0"/>
        <w:autoSpaceDN w:val="0"/>
        <w:adjustRightInd w:val="0"/>
        <w:ind w:firstLine="540"/>
        <w:jc w:val="both"/>
        <w:rPr>
          <w:sz w:val="24"/>
          <w:szCs w:val="24"/>
        </w:rPr>
      </w:pPr>
      <w:r>
        <w:rPr>
          <w:sz w:val="24"/>
          <w:szCs w:val="24"/>
        </w:rPr>
        <w:t>123</w:t>
      </w:r>
      <w:r w:rsidR="00AE406C">
        <w:rPr>
          <w:sz w:val="24"/>
          <w:szCs w:val="24"/>
        </w:rPr>
        <w:t>. Персональная ответственность специалистов и должностных лиц закрепляется в их должностных инструкциях в соответствии с требованиями действующего законодательства.</w:t>
      </w:r>
    </w:p>
    <w:p w:rsidR="00AE406C" w:rsidRDefault="003031B5" w:rsidP="00AE406C">
      <w:pPr>
        <w:autoSpaceDE w:val="0"/>
        <w:autoSpaceDN w:val="0"/>
        <w:adjustRightInd w:val="0"/>
        <w:jc w:val="both"/>
        <w:rPr>
          <w:sz w:val="24"/>
          <w:szCs w:val="24"/>
        </w:rPr>
      </w:pPr>
      <w:r>
        <w:rPr>
          <w:sz w:val="24"/>
          <w:szCs w:val="24"/>
        </w:rPr>
        <w:t xml:space="preserve">         124</w:t>
      </w:r>
      <w:r w:rsidR="00AE406C">
        <w:rPr>
          <w:sz w:val="24"/>
          <w:szCs w:val="24"/>
        </w:rPr>
        <w:t xml:space="preserve">. Глава </w:t>
      </w:r>
      <w:proofErr w:type="spellStart"/>
      <w:r w:rsidR="00AE406C">
        <w:rPr>
          <w:sz w:val="24"/>
          <w:szCs w:val="24"/>
        </w:rPr>
        <w:t>Новокривошеинского</w:t>
      </w:r>
      <w:proofErr w:type="spellEnd"/>
      <w:r w:rsidR="00AE406C">
        <w:rPr>
          <w:sz w:val="24"/>
          <w:szCs w:val="24"/>
        </w:rPr>
        <w:t xml:space="preserve"> сельского поселения (Глава Администрации) несет персональную ответственность за реализацию положений настоящего Административного регламента.</w:t>
      </w:r>
    </w:p>
    <w:p w:rsidR="00AE406C" w:rsidRDefault="00AE406C" w:rsidP="00AE406C">
      <w:pPr>
        <w:suppressAutoHyphens w:val="0"/>
        <w:autoSpaceDE w:val="0"/>
        <w:autoSpaceDN w:val="0"/>
        <w:adjustRightInd w:val="0"/>
        <w:jc w:val="center"/>
        <w:rPr>
          <w:b/>
          <w:sz w:val="24"/>
          <w:szCs w:val="24"/>
          <w:lang w:eastAsia="ru-RU"/>
        </w:rPr>
      </w:pPr>
    </w:p>
    <w:p w:rsidR="00AE406C" w:rsidRDefault="00AE406C" w:rsidP="00AE406C">
      <w:pPr>
        <w:suppressAutoHyphens w:val="0"/>
        <w:autoSpaceDE w:val="0"/>
        <w:autoSpaceDN w:val="0"/>
        <w:adjustRightInd w:val="0"/>
        <w:jc w:val="center"/>
        <w:rPr>
          <w:b/>
          <w:sz w:val="24"/>
          <w:szCs w:val="24"/>
          <w:lang w:eastAsia="ru-RU"/>
        </w:rPr>
      </w:pPr>
      <w:r>
        <w:rPr>
          <w:b/>
          <w:sz w:val="24"/>
          <w:szCs w:val="24"/>
          <w:lang w:eastAsia="ru-RU"/>
        </w:rPr>
        <w:t>V. Досудебный (внесудебный) порядок обжалования решений и действий (бездействия) органа</w:t>
      </w:r>
      <w:r>
        <w:rPr>
          <w:b/>
          <w:sz w:val="24"/>
          <w:szCs w:val="24"/>
        </w:rPr>
        <w:t xml:space="preserve"> муниципального земельного контроля</w:t>
      </w:r>
      <w:r>
        <w:rPr>
          <w:b/>
          <w:sz w:val="24"/>
          <w:szCs w:val="24"/>
          <w:lang w:eastAsia="ru-RU"/>
        </w:rPr>
        <w:t xml:space="preserve">, должностного лица органа </w:t>
      </w:r>
      <w:r>
        <w:rPr>
          <w:b/>
          <w:sz w:val="24"/>
          <w:szCs w:val="24"/>
        </w:rPr>
        <w:t>муниципального земельного контроля</w:t>
      </w:r>
      <w:r>
        <w:rPr>
          <w:b/>
          <w:sz w:val="24"/>
          <w:szCs w:val="24"/>
          <w:lang w:eastAsia="ru-RU"/>
        </w:rPr>
        <w:t xml:space="preserve"> либо муниципального служащего</w:t>
      </w:r>
    </w:p>
    <w:p w:rsidR="00AE406C" w:rsidRDefault="00AE406C" w:rsidP="00AE406C">
      <w:pPr>
        <w:suppressAutoHyphens w:val="0"/>
        <w:autoSpaceDE w:val="0"/>
        <w:autoSpaceDN w:val="0"/>
        <w:adjustRightInd w:val="0"/>
        <w:jc w:val="both"/>
        <w:rPr>
          <w:sz w:val="24"/>
          <w:szCs w:val="24"/>
          <w:lang w:eastAsia="ru-RU"/>
        </w:rPr>
      </w:pPr>
    </w:p>
    <w:p w:rsidR="00AE406C" w:rsidRDefault="003031B5" w:rsidP="00AE406C">
      <w:pPr>
        <w:tabs>
          <w:tab w:val="left" w:pos="0"/>
        </w:tabs>
        <w:autoSpaceDE w:val="0"/>
        <w:autoSpaceDN w:val="0"/>
        <w:adjustRightInd w:val="0"/>
        <w:ind w:firstLine="567"/>
        <w:jc w:val="both"/>
        <w:rPr>
          <w:sz w:val="24"/>
          <w:szCs w:val="24"/>
        </w:rPr>
      </w:pPr>
      <w:r>
        <w:rPr>
          <w:sz w:val="24"/>
          <w:szCs w:val="24"/>
        </w:rPr>
        <w:t>125</w:t>
      </w:r>
      <w:r w:rsidR="00AE406C">
        <w:rPr>
          <w:sz w:val="24"/>
          <w:szCs w:val="24"/>
        </w:rPr>
        <w:t>. Заявители вправе обжаловать в досудебном (внесудебном) порядке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
    <w:p w:rsidR="00AE406C" w:rsidRDefault="003031B5" w:rsidP="00AE406C">
      <w:pPr>
        <w:tabs>
          <w:tab w:val="left" w:pos="0"/>
        </w:tabs>
        <w:autoSpaceDE w:val="0"/>
        <w:autoSpaceDN w:val="0"/>
        <w:adjustRightInd w:val="0"/>
        <w:ind w:firstLine="567"/>
        <w:jc w:val="both"/>
        <w:rPr>
          <w:sz w:val="24"/>
          <w:szCs w:val="24"/>
        </w:rPr>
      </w:pPr>
      <w:r>
        <w:rPr>
          <w:sz w:val="24"/>
          <w:szCs w:val="24"/>
        </w:rPr>
        <w:t>126</w:t>
      </w:r>
      <w:r w:rsidR="00AE406C">
        <w:rPr>
          <w:sz w:val="24"/>
          <w:szCs w:val="24"/>
        </w:rPr>
        <w:t>. Предметом досудебного (внесудебного) обжалования являются решения и действия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том числе в следующих случаях:</w:t>
      </w:r>
    </w:p>
    <w:p w:rsidR="00AE406C" w:rsidRDefault="00AE406C" w:rsidP="00AE406C">
      <w:pPr>
        <w:tabs>
          <w:tab w:val="left" w:pos="0"/>
        </w:tabs>
        <w:autoSpaceDE w:val="0"/>
        <w:autoSpaceDN w:val="0"/>
        <w:adjustRightInd w:val="0"/>
        <w:ind w:firstLine="567"/>
        <w:jc w:val="both"/>
        <w:rPr>
          <w:sz w:val="24"/>
          <w:szCs w:val="24"/>
        </w:rPr>
      </w:pPr>
      <w:r>
        <w:rPr>
          <w:sz w:val="24"/>
          <w:szCs w:val="24"/>
        </w:rPr>
        <w:t>а) нарушение срока и порядка осуществления муниципального земельного контроля;</w:t>
      </w:r>
    </w:p>
    <w:p w:rsidR="00AE406C" w:rsidRDefault="00AE406C" w:rsidP="00AE406C">
      <w:pPr>
        <w:tabs>
          <w:tab w:val="left" w:pos="0"/>
        </w:tabs>
        <w:autoSpaceDE w:val="0"/>
        <w:autoSpaceDN w:val="0"/>
        <w:adjustRightInd w:val="0"/>
        <w:ind w:firstLine="567"/>
        <w:jc w:val="both"/>
        <w:rPr>
          <w:sz w:val="24"/>
          <w:szCs w:val="24"/>
        </w:rPr>
      </w:pPr>
      <w:r>
        <w:rPr>
          <w:sz w:val="24"/>
          <w:szCs w:val="24"/>
        </w:rPr>
        <w:t>б) требование у субъекта проверки документов, которые могут быть получены органом, осуществляющим муниципальный земельный контроль, в порядке межведомственного взаимодействия.</w:t>
      </w:r>
    </w:p>
    <w:p w:rsidR="00AE406C" w:rsidRDefault="003031B5" w:rsidP="00AE406C">
      <w:pPr>
        <w:tabs>
          <w:tab w:val="left" w:pos="0"/>
        </w:tabs>
        <w:autoSpaceDE w:val="0"/>
        <w:autoSpaceDN w:val="0"/>
        <w:adjustRightInd w:val="0"/>
        <w:ind w:firstLine="567"/>
        <w:jc w:val="both"/>
        <w:rPr>
          <w:sz w:val="24"/>
          <w:szCs w:val="24"/>
        </w:rPr>
      </w:pPr>
      <w:r>
        <w:rPr>
          <w:sz w:val="24"/>
          <w:szCs w:val="24"/>
        </w:rPr>
        <w:t>127</w:t>
      </w:r>
      <w:r w:rsidR="00AE406C">
        <w:rPr>
          <w:sz w:val="24"/>
          <w:szCs w:val="24"/>
        </w:rPr>
        <w:t xml:space="preserve">. Действия (бездействие) и принятые решения при осуществлении муниципального земельного контроля могут быть обжалованы на имя Главы </w:t>
      </w:r>
      <w:proofErr w:type="spellStart"/>
      <w:r w:rsidR="00AE406C">
        <w:rPr>
          <w:sz w:val="24"/>
          <w:szCs w:val="24"/>
        </w:rPr>
        <w:t>Новокривошеинского</w:t>
      </w:r>
      <w:proofErr w:type="spellEnd"/>
      <w:r w:rsidR="00AE406C">
        <w:rPr>
          <w:sz w:val="24"/>
          <w:szCs w:val="24"/>
        </w:rPr>
        <w:t xml:space="preserve"> сельского поселения (Главы Администрации)  по адресу, указанному в приложении № 1 к административному регламенту, а также в судебном порядке в соответствии с законодательством Российской Федерации.  </w:t>
      </w:r>
    </w:p>
    <w:p w:rsidR="00AE406C" w:rsidRDefault="003031B5" w:rsidP="00AE406C">
      <w:pPr>
        <w:tabs>
          <w:tab w:val="left" w:pos="0"/>
        </w:tabs>
        <w:autoSpaceDE w:val="0"/>
        <w:autoSpaceDN w:val="0"/>
        <w:adjustRightInd w:val="0"/>
        <w:ind w:firstLine="567"/>
        <w:jc w:val="both"/>
        <w:rPr>
          <w:sz w:val="24"/>
          <w:szCs w:val="24"/>
        </w:rPr>
      </w:pPr>
      <w:r>
        <w:rPr>
          <w:sz w:val="24"/>
          <w:szCs w:val="24"/>
        </w:rPr>
        <w:t>128</w:t>
      </w:r>
      <w:r w:rsidR="00AE406C">
        <w:rPr>
          <w:sz w:val="24"/>
          <w:szCs w:val="24"/>
        </w:rPr>
        <w:t xml:space="preserve">. Заявители имеют право обжаловать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письменном виде, посредством направления жалобы почтовым отправлением или в форме электронного документа по реквизитам, указанным в </w:t>
      </w:r>
      <w:hyperlink r:id="rId32" w:history="1">
        <w:r w:rsidR="00AE406C">
          <w:rPr>
            <w:rStyle w:val="a3"/>
            <w:color w:val="auto"/>
            <w:sz w:val="24"/>
            <w:szCs w:val="24"/>
          </w:rPr>
          <w:t xml:space="preserve">приложении № </w:t>
        </w:r>
      </w:hyperlink>
      <w:r w:rsidR="00AE406C">
        <w:rPr>
          <w:sz w:val="24"/>
          <w:szCs w:val="24"/>
        </w:rPr>
        <w:t>1 к Регламенту. Также заявитель вправе подать письменную жалобу на личном приеме.</w:t>
      </w:r>
    </w:p>
    <w:p w:rsidR="00AE406C" w:rsidRDefault="003031B5" w:rsidP="00AE406C">
      <w:pPr>
        <w:tabs>
          <w:tab w:val="left" w:pos="0"/>
        </w:tabs>
        <w:autoSpaceDE w:val="0"/>
        <w:autoSpaceDN w:val="0"/>
        <w:adjustRightInd w:val="0"/>
        <w:ind w:firstLine="567"/>
        <w:jc w:val="both"/>
        <w:rPr>
          <w:sz w:val="24"/>
          <w:szCs w:val="24"/>
        </w:rPr>
      </w:pPr>
      <w:r>
        <w:rPr>
          <w:sz w:val="24"/>
          <w:szCs w:val="24"/>
        </w:rPr>
        <w:t>129</w:t>
      </w:r>
      <w:r w:rsidR="00AE406C">
        <w:rPr>
          <w:sz w:val="24"/>
          <w:szCs w:val="24"/>
        </w:rPr>
        <w:t>.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AE406C" w:rsidRDefault="003031B5" w:rsidP="00AE406C">
      <w:pPr>
        <w:tabs>
          <w:tab w:val="left" w:pos="0"/>
        </w:tabs>
        <w:autoSpaceDE w:val="0"/>
        <w:autoSpaceDN w:val="0"/>
        <w:adjustRightInd w:val="0"/>
        <w:ind w:firstLine="567"/>
        <w:jc w:val="both"/>
        <w:rPr>
          <w:sz w:val="24"/>
          <w:szCs w:val="24"/>
        </w:rPr>
      </w:pPr>
      <w:r>
        <w:rPr>
          <w:sz w:val="24"/>
          <w:szCs w:val="24"/>
        </w:rPr>
        <w:t>130</w:t>
      </w:r>
      <w:r w:rsidR="00AE406C">
        <w:rPr>
          <w:sz w:val="24"/>
          <w:szCs w:val="24"/>
        </w:rPr>
        <w:t>.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Жалоба подлежит регистрации в день поступления.</w:t>
      </w:r>
    </w:p>
    <w:p w:rsidR="00AE406C" w:rsidRDefault="003031B5" w:rsidP="00AE406C">
      <w:pPr>
        <w:autoSpaceDE w:val="0"/>
        <w:autoSpaceDN w:val="0"/>
        <w:adjustRightInd w:val="0"/>
        <w:ind w:firstLine="567"/>
        <w:jc w:val="both"/>
        <w:rPr>
          <w:sz w:val="24"/>
          <w:szCs w:val="24"/>
        </w:rPr>
      </w:pPr>
      <w:r>
        <w:rPr>
          <w:sz w:val="24"/>
          <w:szCs w:val="24"/>
        </w:rPr>
        <w:t>131</w:t>
      </w:r>
      <w:r w:rsidR="00AE406C">
        <w:rPr>
          <w:sz w:val="24"/>
          <w:szCs w:val="24"/>
        </w:rPr>
        <w:t>. Жалоба заявителя должна содержать следующую информацию:</w:t>
      </w:r>
    </w:p>
    <w:p w:rsidR="00AE406C" w:rsidRDefault="00AE406C" w:rsidP="00AE406C">
      <w:pPr>
        <w:autoSpaceDE w:val="0"/>
        <w:autoSpaceDN w:val="0"/>
        <w:adjustRightInd w:val="0"/>
        <w:ind w:firstLine="567"/>
        <w:jc w:val="both"/>
        <w:rPr>
          <w:sz w:val="24"/>
          <w:szCs w:val="24"/>
        </w:rPr>
      </w:pPr>
      <w:r>
        <w:rPr>
          <w:sz w:val="24"/>
          <w:szCs w:val="24"/>
        </w:rPr>
        <w:t>а)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w:t>
      </w:r>
    </w:p>
    <w:p w:rsidR="00AE406C" w:rsidRDefault="00AE406C" w:rsidP="00AE406C">
      <w:pPr>
        <w:autoSpaceDE w:val="0"/>
        <w:autoSpaceDN w:val="0"/>
        <w:adjustRightInd w:val="0"/>
        <w:ind w:firstLine="567"/>
        <w:jc w:val="both"/>
        <w:rPr>
          <w:sz w:val="24"/>
          <w:szCs w:val="24"/>
        </w:rPr>
      </w:pPr>
      <w:r>
        <w:rPr>
          <w:sz w:val="24"/>
          <w:szCs w:val="24"/>
        </w:rPr>
        <w:t>б) фамилию, имя, отчество (последнее - при наличии), почтовый адрес, по которому должны быть направлены ответ, уведомление о переадресации обращения;</w:t>
      </w:r>
    </w:p>
    <w:p w:rsidR="00AE406C" w:rsidRDefault="00AE406C" w:rsidP="00AE406C">
      <w:pPr>
        <w:autoSpaceDE w:val="0"/>
        <w:autoSpaceDN w:val="0"/>
        <w:adjustRightInd w:val="0"/>
        <w:ind w:firstLine="567"/>
        <w:rPr>
          <w:sz w:val="24"/>
          <w:szCs w:val="24"/>
        </w:rPr>
      </w:pPr>
      <w:r>
        <w:rPr>
          <w:sz w:val="24"/>
          <w:szCs w:val="24"/>
        </w:rPr>
        <w:lastRenderedPageBreak/>
        <w:t>в) суть жалобы (сведения об обжалуемых решениях и действиях (бездействии) органа, осуществляющего муниципальный земельный контроль, должностного лица органа);</w:t>
      </w:r>
    </w:p>
    <w:p w:rsidR="00AE406C" w:rsidRDefault="00AE406C" w:rsidP="00AE406C">
      <w:pPr>
        <w:autoSpaceDE w:val="0"/>
        <w:autoSpaceDN w:val="0"/>
        <w:adjustRightInd w:val="0"/>
        <w:ind w:firstLine="567"/>
        <w:jc w:val="both"/>
        <w:rPr>
          <w:sz w:val="24"/>
          <w:szCs w:val="24"/>
        </w:rPr>
      </w:pPr>
      <w:proofErr w:type="gramStart"/>
      <w:r>
        <w:rPr>
          <w:sz w:val="24"/>
          <w:szCs w:val="24"/>
        </w:rPr>
        <w:t xml:space="preserve">г) доводы, на основании которых заявитель не согласен с решением и действием (бездействием)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w:t>
      </w:r>
      <w:proofErr w:type="gramEnd"/>
    </w:p>
    <w:p w:rsidR="00AE406C" w:rsidRDefault="00AE406C" w:rsidP="00AE406C">
      <w:pPr>
        <w:autoSpaceDE w:val="0"/>
        <w:autoSpaceDN w:val="0"/>
        <w:adjustRightInd w:val="0"/>
        <w:ind w:firstLine="567"/>
        <w:jc w:val="both"/>
        <w:rPr>
          <w:sz w:val="24"/>
          <w:szCs w:val="24"/>
        </w:rPr>
      </w:pPr>
      <w:proofErr w:type="spellStart"/>
      <w:r>
        <w:rPr>
          <w:sz w:val="24"/>
          <w:szCs w:val="24"/>
        </w:rPr>
        <w:t>д</w:t>
      </w:r>
      <w:proofErr w:type="spellEnd"/>
      <w:r>
        <w:rPr>
          <w:sz w:val="24"/>
          <w:szCs w:val="24"/>
        </w:rPr>
        <w:t>) дату и подпись заявителя либо представителя заявителя.</w:t>
      </w:r>
    </w:p>
    <w:p w:rsidR="00AE406C" w:rsidRDefault="00AE406C" w:rsidP="00AE406C">
      <w:pPr>
        <w:autoSpaceDE w:val="0"/>
        <w:autoSpaceDN w:val="0"/>
        <w:adjustRightInd w:val="0"/>
        <w:ind w:firstLine="567"/>
        <w:jc w:val="both"/>
        <w:rPr>
          <w:sz w:val="24"/>
          <w:szCs w:val="24"/>
        </w:rPr>
      </w:pPr>
      <w:r>
        <w:rPr>
          <w:sz w:val="24"/>
          <w:szCs w:val="24"/>
        </w:rPr>
        <w:t xml:space="preserve">К жалобе заявитель вправе приложить копии документов, подтверждающих доводы заявителя. </w:t>
      </w:r>
    </w:p>
    <w:p w:rsidR="00AE406C" w:rsidRDefault="003031B5" w:rsidP="00AE406C">
      <w:pPr>
        <w:autoSpaceDE w:val="0"/>
        <w:autoSpaceDN w:val="0"/>
        <w:adjustRightInd w:val="0"/>
        <w:ind w:firstLine="567"/>
        <w:jc w:val="both"/>
        <w:rPr>
          <w:sz w:val="24"/>
          <w:szCs w:val="24"/>
        </w:rPr>
      </w:pPr>
      <w:r>
        <w:rPr>
          <w:sz w:val="24"/>
          <w:szCs w:val="24"/>
        </w:rPr>
        <w:t>132</w:t>
      </w:r>
      <w:r w:rsidR="00AE406C">
        <w:rPr>
          <w:sz w:val="24"/>
          <w:szCs w:val="24"/>
        </w:rPr>
        <w:t>. Перечень оснований для отказа в рассмотрении жалобы:</w:t>
      </w:r>
    </w:p>
    <w:p w:rsidR="00AE406C" w:rsidRDefault="00AE406C" w:rsidP="00AE406C">
      <w:pPr>
        <w:autoSpaceDE w:val="0"/>
        <w:autoSpaceDN w:val="0"/>
        <w:adjustRightInd w:val="0"/>
        <w:ind w:firstLine="567"/>
        <w:jc w:val="both"/>
        <w:rPr>
          <w:sz w:val="24"/>
          <w:szCs w:val="24"/>
        </w:rPr>
      </w:pPr>
      <w:r>
        <w:rPr>
          <w:sz w:val="24"/>
          <w:szCs w:val="24"/>
        </w:rPr>
        <w:t xml:space="preserve">а) в жалобе не </w:t>
      </w:r>
      <w:proofErr w:type="gramStart"/>
      <w:r>
        <w:rPr>
          <w:sz w:val="24"/>
          <w:szCs w:val="24"/>
        </w:rPr>
        <w:t>указаны</w:t>
      </w:r>
      <w:proofErr w:type="gramEnd"/>
      <w:r>
        <w:rPr>
          <w:sz w:val="24"/>
          <w:szCs w:val="24"/>
        </w:rPr>
        <w:t xml:space="preserve">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406C" w:rsidRDefault="00AE406C" w:rsidP="00AE406C">
      <w:pPr>
        <w:autoSpaceDE w:val="0"/>
        <w:autoSpaceDN w:val="0"/>
        <w:adjustRightInd w:val="0"/>
        <w:ind w:firstLine="567"/>
        <w:jc w:val="both"/>
        <w:rPr>
          <w:sz w:val="24"/>
          <w:szCs w:val="24"/>
        </w:rPr>
      </w:pPr>
      <w:r>
        <w:rPr>
          <w:sz w:val="24"/>
          <w:szCs w:val="24"/>
        </w:rPr>
        <w:t>б) в жалобе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земельного контроля вправе оставить указанную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E406C" w:rsidRDefault="00AE406C" w:rsidP="00AE406C">
      <w:pPr>
        <w:autoSpaceDE w:val="0"/>
        <w:autoSpaceDN w:val="0"/>
        <w:adjustRightInd w:val="0"/>
        <w:ind w:firstLine="567"/>
        <w:jc w:val="both"/>
        <w:rPr>
          <w:sz w:val="24"/>
          <w:szCs w:val="24"/>
        </w:rPr>
      </w:pPr>
      <w:r>
        <w:rPr>
          <w:sz w:val="24"/>
          <w:szCs w:val="24"/>
        </w:rPr>
        <w:t>в) текст жалобы не поддается прочтению. В таком случае ответ на жалобу не дается и она не подлежит направлению на рассмотрение должностному лицу в соответствии с компетенцией, о чем должностное лицо, осуществившее регистрацию жалобы, в течение семи дней со дня регистрации жалобы сообщает заявителю, направившему жалобу, если его фамилия (наименование) и почтовый (юридический) адрес поддаются прочтению;</w:t>
      </w:r>
    </w:p>
    <w:p w:rsidR="00AE406C" w:rsidRDefault="00AE406C" w:rsidP="00AE406C">
      <w:pPr>
        <w:autoSpaceDE w:val="0"/>
        <w:autoSpaceDN w:val="0"/>
        <w:adjustRightInd w:val="0"/>
        <w:ind w:firstLine="567"/>
        <w:jc w:val="both"/>
        <w:rPr>
          <w:sz w:val="24"/>
          <w:szCs w:val="24"/>
        </w:rPr>
      </w:pPr>
      <w:proofErr w:type="gramStart"/>
      <w:r>
        <w:rPr>
          <w:sz w:val="24"/>
          <w:szCs w:val="24"/>
        </w:rPr>
        <w:t>г)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департамента недвижимости,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Pr>
          <w:sz w:val="24"/>
          <w:szCs w:val="24"/>
        </w:rPr>
        <w:t xml:space="preserve"> жалоба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E406C" w:rsidRDefault="00AE406C" w:rsidP="00AE406C">
      <w:pPr>
        <w:autoSpaceDE w:val="0"/>
        <w:autoSpaceDN w:val="0"/>
        <w:adjustRightInd w:val="0"/>
        <w:ind w:firstLine="567"/>
        <w:jc w:val="both"/>
        <w:rPr>
          <w:sz w:val="24"/>
          <w:szCs w:val="24"/>
        </w:rPr>
      </w:pPr>
      <w:proofErr w:type="spellStart"/>
      <w:r>
        <w:rPr>
          <w:sz w:val="24"/>
          <w:szCs w:val="24"/>
        </w:rPr>
        <w:t>д</w:t>
      </w:r>
      <w:proofErr w:type="spellEnd"/>
      <w:r>
        <w:rPr>
          <w:sz w:val="24"/>
          <w:szCs w:val="24"/>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указанную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E406C" w:rsidRDefault="00AE406C" w:rsidP="00AE406C">
      <w:pPr>
        <w:autoSpaceDE w:val="0"/>
        <w:autoSpaceDN w:val="0"/>
        <w:adjustRightInd w:val="0"/>
        <w:ind w:firstLine="567"/>
        <w:jc w:val="both"/>
        <w:rPr>
          <w:sz w:val="24"/>
          <w:szCs w:val="24"/>
        </w:rPr>
      </w:pPr>
      <w:r>
        <w:rPr>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соответствующему должностному лицу.</w:t>
      </w:r>
    </w:p>
    <w:p w:rsidR="00AE406C" w:rsidRDefault="003031B5" w:rsidP="00AE406C">
      <w:pPr>
        <w:autoSpaceDE w:val="0"/>
        <w:autoSpaceDN w:val="0"/>
        <w:adjustRightInd w:val="0"/>
        <w:ind w:firstLine="567"/>
        <w:jc w:val="both"/>
        <w:rPr>
          <w:sz w:val="24"/>
          <w:szCs w:val="24"/>
        </w:rPr>
      </w:pPr>
      <w:r>
        <w:rPr>
          <w:sz w:val="24"/>
          <w:szCs w:val="24"/>
        </w:rPr>
        <w:t>133</w:t>
      </w:r>
      <w:r w:rsidR="00AE406C">
        <w:rPr>
          <w:sz w:val="24"/>
          <w:szCs w:val="24"/>
        </w:rPr>
        <w:t>. Требования к жалобе, направленной по электронной почте, аналогичны требованиям, предъявляемым к жалобе в письменной форме, за исключением требования о наличии подписи заявителя либо его представителя.</w:t>
      </w:r>
    </w:p>
    <w:p w:rsidR="00AE406C" w:rsidRDefault="003031B5" w:rsidP="00AE406C">
      <w:pPr>
        <w:autoSpaceDE w:val="0"/>
        <w:autoSpaceDN w:val="0"/>
        <w:adjustRightInd w:val="0"/>
        <w:ind w:firstLine="567"/>
        <w:jc w:val="both"/>
        <w:rPr>
          <w:sz w:val="24"/>
          <w:szCs w:val="24"/>
        </w:rPr>
      </w:pPr>
      <w:r>
        <w:rPr>
          <w:sz w:val="24"/>
          <w:szCs w:val="24"/>
        </w:rPr>
        <w:t>134</w:t>
      </w:r>
      <w:r w:rsidR="00AE406C">
        <w:rPr>
          <w:sz w:val="24"/>
          <w:szCs w:val="24"/>
        </w:rPr>
        <w:t xml:space="preserve">. Жалоба может быть высказана устно на личном приеме Главы </w:t>
      </w:r>
      <w:proofErr w:type="spellStart"/>
      <w:r w:rsidR="00AE406C">
        <w:rPr>
          <w:sz w:val="24"/>
          <w:szCs w:val="24"/>
        </w:rPr>
        <w:t>Новокривошеинского</w:t>
      </w:r>
      <w:proofErr w:type="spellEnd"/>
      <w:r w:rsidR="00AE406C">
        <w:rPr>
          <w:sz w:val="24"/>
          <w:szCs w:val="24"/>
        </w:rPr>
        <w:t xml:space="preserve"> сельского поселения (Главы Администрации)</w:t>
      </w:r>
    </w:p>
    <w:p w:rsidR="00AE406C" w:rsidRDefault="003031B5" w:rsidP="00AE406C">
      <w:pPr>
        <w:autoSpaceDE w:val="0"/>
        <w:autoSpaceDN w:val="0"/>
        <w:adjustRightInd w:val="0"/>
        <w:ind w:firstLine="567"/>
        <w:jc w:val="both"/>
        <w:rPr>
          <w:sz w:val="24"/>
          <w:szCs w:val="24"/>
        </w:rPr>
      </w:pPr>
      <w:r>
        <w:rPr>
          <w:sz w:val="24"/>
          <w:szCs w:val="24"/>
        </w:rPr>
        <w:t>135</w:t>
      </w:r>
      <w:r w:rsidR="00AE406C">
        <w:rPr>
          <w:sz w:val="24"/>
          <w:szCs w:val="24"/>
        </w:rPr>
        <w:t>.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проверки, ответ на жалобу с согласия заявителя может быть дан в ходе личного приема, о чем делается запись в карточке личного приема.</w:t>
      </w:r>
    </w:p>
    <w:p w:rsidR="00AE406C" w:rsidRDefault="003031B5" w:rsidP="00AE406C">
      <w:pPr>
        <w:autoSpaceDE w:val="0"/>
        <w:autoSpaceDN w:val="0"/>
        <w:adjustRightInd w:val="0"/>
        <w:ind w:firstLine="567"/>
        <w:jc w:val="both"/>
        <w:rPr>
          <w:sz w:val="24"/>
          <w:szCs w:val="24"/>
        </w:rPr>
      </w:pPr>
      <w:r>
        <w:rPr>
          <w:sz w:val="24"/>
          <w:szCs w:val="24"/>
        </w:rPr>
        <w:t>136</w:t>
      </w:r>
      <w:r w:rsidR="00AE406C">
        <w:rPr>
          <w:sz w:val="24"/>
          <w:szCs w:val="24"/>
        </w:rPr>
        <w:t>. В ходе личного приема заявителю может быть отказано в дальнейшем рассмотрении жалобы, если ему ранее был дан ответ по существу поставленного вопроса.</w:t>
      </w:r>
    </w:p>
    <w:p w:rsidR="00AE406C" w:rsidRDefault="003031B5" w:rsidP="00AE406C">
      <w:pPr>
        <w:autoSpaceDE w:val="0"/>
        <w:autoSpaceDN w:val="0"/>
        <w:adjustRightInd w:val="0"/>
        <w:ind w:firstLine="567"/>
        <w:jc w:val="both"/>
        <w:rPr>
          <w:sz w:val="24"/>
          <w:szCs w:val="24"/>
        </w:rPr>
      </w:pPr>
      <w:r>
        <w:rPr>
          <w:sz w:val="24"/>
          <w:szCs w:val="24"/>
        </w:rPr>
        <w:lastRenderedPageBreak/>
        <w:t>137</w:t>
      </w:r>
      <w:r w:rsidR="00AE406C">
        <w:rPr>
          <w:sz w:val="24"/>
          <w:szCs w:val="24"/>
        </w:rPr>
        <w:t xml:space="preserve">. Заявитель вправе повторно обратиться с той же жалобой в Администрацию </w:t>
      </w:r>
      <w:proofErr w:type="spellStart"/>
      <w:r w:rsidR="00AE406C">
        <w:rPr>
          <w:sz w:val="24"/>
          <w:szCs w:val="24"/>
        </w:rPr>
        <w:t>Новокривошеинского</w:t>
      </w:r>
      <w:proofErr w:type="spellEnd"/>
      <w:r w:rsidR="00AE406C">
        <w:rPr>
          <w:sz w:val="24"/>
          <w:szCs w:val="24"/>
        </w:rPr>
        <w:t xml:space="preserve"> сельского поселения и требовать письменного ответа в срок, установленный настоящим административным регламентом, даже в случае дачи ему ответа в устной форме с его согласия.</w:t>
      </w:r>
    </w:p>
    <w:p w:rsidR="00AE406C" w:rsidRDefault="003031B5" w:rsidP="00AE406C">
      <w:pPr>
        <w:autoSpaceDE w:val="0"/>
        <w:autoSpaceDN w:val="0"/>
        <w:adjustRightInd w:val="0"/>
        <w:ind w:firstLine="567"/>
        <w:jc w:val="both"/>
        <w:rPr>
          <w:sz w:val="24"/>
          <w:szCs w:val="24"/>
        </w:rPr>
      </w:pPr>
      <w:r>
        <w:rPr>
          <w:sz w:val="24"/>
          <w:szCs w:val="24"/>
        </w:rPr>
        <w:t>138</w:t>
      </w:r>
      <w:r w:rsidR="00AE406C">
        <w:rPr>
          <w:sz w:val="24"/>
          <w:szCs w:val="24"/>
        </w:rPr>
        <w:t xml:space="preserve">.  Срок рассмотрения жалобы заявителя не должен превышать 30 календарных дней со дня её регистрации в Администрации </w:t>
      </w:r>
      <w:proofErr w:type="spellStart"/>
      <w:r w:rsidR="00AE406C">
        <w:rPr>
          <w:sz w:val="24"/>
          <w:szCs w:val="24"/>
        </w:rPr>
        <w:t>Новокривошеинского</w:t>
      </w:r>
      <w:proofErr w:type="spellEnd"/>
      <w:r w:rsidR="00AE406C">
        <w:rPr>
          <w:sz w:val="24"/>
          <w:szCs w:val="24"/>
        </w:rPr>
        <w:t xml:space="preserve"> сельского поселения. </w:t>
      </w:r>
    </w:p>
    <w:p w:rsidR="00AE406C" w:rsidRDefault="003031B5" w:rsidP="00AE406C">
      <w:pPr>
        <w:autoSpaceDE w:val="0"/>
        <w:autoSpaceDN w:val="0"/>
        <w:adjustRightInd w:val="0"/>
        <w:ind w:firstLine="567"/>
        <w:jc w:val="both"/>
        <w:rPr>
          <w:sz w:val="24"/>
          <w:szCs w:val="24"/>
        </w:rPr>
      </w:pPr>
      <w:r>
        <w:rPr>
          <w:sz w:val="24"/>
          <w:szCs w:val="24"/>
        </w:rPr>
        <w:t>139</w:t>
      </w:r>
      <w:r w:rsidR="00AE406C">
        <w:rPr>
          <w:sz w:val="24"/>
          <w:szCs w:val="24"/>
        </w:rPr>
        <w:t>.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AE406C" w:rsidRDefault="00AE406C" w:rsidP="00AE406C">
      <w:pPr>
        <w:autoSpaceDE w:val="0"/>
        <w:autoSpaceDN w:val="0"/>
        <w:adjustRightInd w:val="0"/>
        <w:ind w:firstLine="567"/>
        <w:jc w:val="both"/>
        <w:rPr>
          <w:sz w:val="24"/>
          <w:szCs w:val="24"/>
        </w:rPr>
      </w:pPr>
      <w:r>
        <w:rPr>
          <w:sz w:val="24"/>
          <w:szCs w:val="24"/>
        </w:rPr>
        <w:t>- об удовлетворении жалобы;</w:t>
      </w:r>
    </w:p>
    <w:p w:rsidR="00AE406C" w:rsidRDefault="00AE406C" w:rsidP="00AE406C">
      <w:pPr>
        <w:autoSpaceDE w:val="0"/>
        <w:autoSpaceDN w:val="0"/>
        <w:adjustRightInd w:val="0"/>
        <w:ind w:firstLine="567"/>
        <w:jc w:val="both"/>
        <w:rPr>
          <w:sz w:val="24"/>
          <w:szCs w:val="24"/>
        </w:rPr>
      </w:pPr>
      <w:r>
        <w:rPr>
          <w:sz w:val="24"/>
          <w:szCs w:val="24"/>
        </w:rPr>
        <w:t>- об отказе в удовлетворении жалобы.</w:t>
      </w:r>
    </w:p>
    <w:p w:rsidR="00AE406C" w:rsidRDefault="00AE406C" w:rsidP="00AE406C">
      <w:pPr>
        <w:tabs>
          <w:tab w:val="left" w:pos="1080"/>
        </w:tabs>
        <w:autoSpaceDE w:val="0"/>
        <w:autoSpaceDN w:val="0"/>
        <w:adjustRightInd w:val="0"/>
        <w:ind w:firstLine="567"/>
        <w:jc w:val="both"/>
        <w:rPr>
          <w:sz w:val="24"/>
          <w:szCs w:val="24"/>
        </w:rPr>
      </w:pPr>
      <w:r>
        <w:rPr>
          <w:sz w:val="24"/>
          <w:szCs w:val="24"/>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а также иные мероприятия, направленные на устранение выявленных нарушений.</w:t>
      </w:r>
    </w:p>
    <w:p w:rsidR="00AE406C" w:rsidRDefault="003031B5" w:rsidP="00AE406C">
      <w:pPr>
        <w:autoSpaceDE w:val="0"/>
        <w:autoSpaceDN w:val="0"/>
        <w:adjustRightInd w:val="0"/>
        <w:jc w:val="both"/>
        <w:rPr>
          <w:sz w:val="24"/>
          <w:szCs w:val="24"/>
        </w:rPr>
      </w:pPr>
      <w:r>
        <w:rPr>
          <w:sz w:val="24"/>
          <w:szCs w:val="24"/>
        </w:rPr>
        <w:t xml:space="preserve">         140</w:t>
      </w:r>
      <w:r w:rsidR="00AE406C">
        <w:rPr>
          <w:sz w:val="24"/>
          <w:szCs w:val="24"/>
        </w:rPr>
        <w:t>.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осуществлении муниципального земельного контроля.</w:t>
      </w:r>
    </w:p>
    <w:p w:rsidR="00AE406C" w:rsidRDefault="003031B5" w:rsidP="00AE406C">
      <w:pPr>
        <w:autoSpaceDE w:val="0"/>
        <w:autoSpaceDN w:val="0"/>
        <w:adjustRightInd w:val="0"/>
        <w:jc w:val="both"/>
        <w:rPr>
          <w:sz w:val="24"/>
          <w:szCs w:val="24"/>
        </w:rPr>
      </w:pPr>
      <w:r>
        <w:rPr>
          <w:sz w:val="24"/>
          <w:szCs w:val="24"/>
        </w:rPr>
        <w:t xml:space="preserve">         141</w:t>
      </w:r>
      <w:r w:rsidR="00AE406C">
        <w:rPr>
          <w:sz w:val="24"/>
          <w:szCs w:val="24"/>
        </w:rPr>
        <w:t xml:space="preserve">. </w:t>
      </w:r>
      <w:proofErr w:type="gramStart"/>
      <w:r w:rsidR="00AE406C">
        <w:rPr>
          <w:sz w:val="24"/>
          <w:szCs w:val="24"/>
        </w:rPr>
        <w:t xml:space="preserve">Не позднее дня, следующего за днем принятия решения, указанного в пункте </w:t>
      </w:r>
      <w:r w:rsidR="00AE406C" w:rsidRPr="00E11DB1">
        <w:rPr>
          <w:sz w:val="24"/>
          <w:szCs w:val="24"/>
        </w:rPr>
        <w:t>1</w:t>
      </w:r>
      <w:r w:rsidR="00E11DB1" w:rsidRPr="00E11DB1">
        <w:rPr>
          <w:sz w:val="24"/>
          <w:szCs w:val="24"/>
        </w:rPr>
        <w:t>37</w:t>
      </w:r>
      <w:r w:rsidR="00AE406C">
        <w:rPr>
          <w:sz w:val="24"/>
          <w:szCs w:val="24"/>
        </w:rPr>
        <w:t xml:space="preserve"> настоящего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 в разделе </w:t>
      </w:r>
      <w:r w:rsidR="00AE406C">
        <w:rPr>
          <w:rFonts w:eastAsia="Times New Roman"/>
          <w:sz w:val="24"/>
          <w:szCs w:val="24"/>
          <w:lang w:eastAsia="en-US"/>
        </w:rPr>
        <w:t xml:space="preserve">«Администрация» </w:t>
      </w:r>
      <w:r w:rsidR="00AE406C">
        <w:rPr>
          <w:sz w:val="24"/>
          <w:szCs w:val="24"/>
        </w:rPr>
        <w:t xml:space="preserve">официального сайта муниципального образования </w:t>
      </w:r>
      <w:proofErr w:type="spellStart"/>
      <w:r w:rsidR="00AE406C">
        <w:rPr>
          <w:sz w:val="24"/>
          <w:szCs w:val="24"/>
        </w:rPr>
        <w:t>Новокривошеинское</w:t>
      </w:r>
      <w:proofErr w:type="spellEnd"/>
      <w:r w:rsidR="00AE406C">
        <w:rPr>
          <w:sz w:val="24"/>
          <w:szCs w:val="24"/>
        </w:rPr>
        <w:t xml:space="preserve"> сельское поселение либо путем направления ответа заявителю по электронной почте.</w:t>
      </w:r>
      <w:proofErr w:type="gramEnd"/>
    </w:p>
    <w:p w:rsidR="00AE406C" w:rsidRDefault="003031B5" w:rsidP="00AE406C">
      <w:pPr>
        <w:autoSpaceDE w:val="0"/>
        <w:autoSpaceDN w:val="0"/>
        <w:adjustRightInd w:val="0"/>
        <w:jc w:val="both"/>
        <w:rPr>
          <w:sz w:val="24"/>
          <w:szCs w:val="24"/>
        </w:rPr>
      </w:pPr>
      <w:r>
        <w:rPr>
          <w:sz w:val="24"/>
          <w:szCs w:val="24"/>
        </w:rPr>
        <w:t xml:space="preserve">         142</w:t>
      </w:r>
      <w:r w:rsidR="00AE406C">
        <w:rPr>
          <w:sz w:val="24"/>
          <w:szCs w:val="24"/>
        </w:rPr>
        <w:t xml:space="preserve">. В случае установления в ходе или по результатам </w:t>
      </w:r>
      <w:proofErr w:type="gramStart"/>
      <w:r w:rsidR="00AE406C">
        <w:rPr>
          <w:sz w:val="24"/>
          <w:szCs w:val="24"/>
        </w:rPr>
        <w:t>рассмотрения жалобы признаков состава административного правонарушения</w:t>
      </w:r>
      <w:proofErr w:type="gramEnd"/>
      <w:r w:rsidR="00AE406C">
        <w:rPr>
          <w:sz w:val="24"/>
          <w:szCs w:val="24"/>
        </w:rPr>
        <w:t xml:space="preserve"> или преступления должностное лицо, получившее жалобу, незамедлительно направляет имеющиеся материалы в органы прокуратуры.</w:t>
      </w:r>
    </w:p>
    <w:p w:rsidR="00AE406C" w:rsidRDefault="003031B5" w:rsidP="00AE406C">
      <w:pPr>
        <w:suppressAutoHyphens w:val="0"/>
        <w:autoSpaceDE w:val="0"/>
        <w:autoSpaceDN w:val="0"/>
        <w:adjustRightInd w:val="0"/>
        <w:jc w:val="both"/>
      </w:pPr>
      <w:r>
        <w:rPr>
          <w:sz w:val="24"/>
          <w:szCs w:val="24"/>
        </w:rPr>
        <w:t xml:space="preserve">         143</w:t>
      </w:r>
      <w:r w:rsidR="00AE406C">
        <w:rPr>
          <w:sz w:val="24"/>
          <w:szCs w:val="24"/>
        </w:rPr>
        <w:t>. Решения, принятые при осуществлении муниципального земельного контроля, могут быть обжалованы в судебном порядке.</w:t>
      </w:r>
    </w:p>
    <w:p w:rsidR="00AE406C" w:rsidRDefault="00E11DB1" w:rsidP="00AE406C">
      <w:pPr>
        <w:autoSpaceDE w:val="0"/>
        <w:ind w:firstLine="540"/>
        <w:jc w:val="both"/>
        <w:rPr>
          <w:sz w:val="24"/>
          <w:szCs w:val="24"/>
        </w:rPr>
      </w:pPr>
      <w:r>
        <w:rPr>
          <w:rFonts w:ascii="Arial" w:eastAsia="Times New Roman" w:hAnsi="Arial" w:cs="Arial"/>
          <w:color w:val="2D2D2D"/>
          <w:spacing w:val="2"/>
          <w:sz w:val="21"/>
          <w:szCs w:val="21"/>
          <w:lang w:eastAsia="ru-RU"/>
        </w:rPr>
        <w:br/>
      </w: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ind w:firstLine="540"/>
        <w:jc w:val="both"/>
        <w:rPr>
          <w:sz w:val="24"/>
          <w:szCs w:val="24"/>
        </w:rPr>
      </w:pPr>
    </w:p>
    <w:p w:rsidR="00AE406C" w:rsidRDefault="00AE406C" w:rsidP="00AE406C">
      <w:pPr>
        <w:autoSpaceDE w:val="0"/>
        <w:autoSpaceDN w:val="0"/>
        <w:adjustRightInd w:val="0"/>
        <w:outlineLvl w:val="1"/>
        <w:rPr>
          <w:sz w:val="24"/>
          <w:szCs w:val="24"/>
        </w:rPr>
      </w:pPr>
    </w:p>
    <w:p w:rsidR="00AE406C" w:rsidRDefault="00AE406C" w:rsidP="00AE406C">
      <w:pPr>
        <w:autoSpaceDE w:val="0"/>
        <w:autoSpaceDN w:val="0"/>
        <w:adjustRightInd w:val="0"/>
        <w:outlineLvl w:val="1"/>
        <w:rPr>
          <w:sz w:val="24"/>
          <w:szCs w:val="24"/>
        </w:rPr>
      </w:pPr>
    </w:p>
    <w:p w:rsidR="00AE406C" w:rsidRDefault="00AE406C" w:rsidP="00AE406C">
      <w:pPr>
        <w:autoSpaceDE w:val="0"/>
        <w:autoSpaceDN w:val="0"/>
        <w:adjustRightInd w:val="0"/>
        <w:outlineLvl w:val="1"/>
        <w:rPr>
          <w:sz w:val="24"/>
          <w:szCs w:val="24"/>
        </w:rPr>
      </w:pPr>
    </w:p>
    <w:p w:rsidR="00AE406C" w:rsidRDefault="00AE406C" w:rsidP="00AE406C">
      <w:pPr>
        <w:autoSpaceDE w:val="0"/>
        <w:autoSpaceDN w:val="0"/>
        <w:adjustRightInd w:val="0"/>
        <w:outlineLvl w:val="1"/>
        <w:rPr>
          <w:sz w:val="24"/>
          <w:szCs w:val="24"/>
        </w:rPr>
      </w:pPr>
    </w:p>
    <w:p w:rsidR="00AE406C" w:rsidRDefault="00AE406C" w:rsidP="00AE406C">
      <w:pPr>
        <w:autoSpaceDE w:val="0"/>
        <w:autoSpaceDN w:val="0"/>
        <w:adjustRightInd w:val="0"/>
        <w:outlineLvl w:val="1"/>
        <w:rPr>
          <w:sz w:val="24"/>
          <w:szCs w:val="24"/>
        </w:rPr>
      </w:pPr>
    </w:p>
    <w:p w:rsidR="003031B5" w:rsidRDefault="003031B5" w:rsidP="00AE406C">
      <w:pPr>
        <w:autoSpaceDE w:val="0"/>
        <w:autoSpaceDN w:val="0"/>
        <w:adjustRightInd w:val="0"/>
        <w:outlineLvl w:val="1"/>
        <w:rPr>
          <w:sz w:val="24"/>
          <w:szCs w:val="24"/>
        </w:rPr>
      </w:pPr>
    </w:p>
    <w:p w:rsidR="003031B5" w:rsidRDefault="003031B5" w:rsidP="00AE406C">
      <w:pPr>
        <w:autoSpaceDE w:val="0"/>
        <w:autoSpaceDN w:val="0"/>
        <w:adjustRightInd w:val="0"/>
        <w:outlineLvl w:val="1"/>
        <w:rPr>
          <w:sz w:val="24"/>
          <w:szCs w:val="24"/>
        </w:rPr>
      </w:pPr>
    </w:p>
    <w:p w:rsidR="003031B5" w:rsidRDefault="003031B5" w:rsidP="00AE406C">
      <w:pPr>
        <w:autoSpaceDE w:val="0"/>
        <w:autoSpaceDN w:val="0"/>
        <w:adjustRightInd w:val="0"/>
        <w:outlineLvl w:val="1"/>
        <w:rPr>
          <w:sz w:val="24"/>
          <w:szCs w:val="24"/>
        </w:rPr>
      </w:pPr>
    </w:p>
    <w:p w:rsidR="003031B5" w:rsidRDefault="003031B5" w:rsidP="00AE406C">
      <w:pPr>
        <w:autoSpaceDE w:val="0"/>
        <w:autoSpaceDN w:val="0"/>
        <w:adjustRightInd w:val="0"/>
        <w:outlineLvl w:val="1"/>
        <w:rPr>
          <w:sz w:val="24"/>
          <w:szCs w:val="24"/>
        </w:rPr>
      </w:pPr>
    </w:p>
    <w:p w:rsidR="00AE406C" w:rsidRDefault="00AE406C" w:rsidP="00AE406C">
      <w:pPr>
        <w:autoSpaceDE w:val="0"/>
        <w:autoSpaceDN w:val="0"/>
        <w:adjustRightInd w:val="0"/>
        <w:outlineLvl w:val="1"/>
        <w:rPr>
          <w:sz w:val="24"/>
          <w:szCs w:val="24"/>
        </w:rPr>
      </w:pPr>
    </w:p>
    <w:p w:rsidR="00AE406C" w:rsidRDefault="00AE406C" w:rsidP="00AE406C">
      <w:pPr>
        <w:autoSpaceDE w:val="0"/>
        <w:autoSpaceDN w:val="0"/>
        <w:adjustRightInd w:val="0"/>
        <w:ind w:left="4536"/>
        <w:jc w:val="right"/>
        <w:rPr>
          <w:b/>
        </w:rPr>
      </w:pPr>
      <w:r>
        <w:lastRenderedPageBreak/>
        <w:t>Приложение № 1</w:t>
      </w:r>
      <w:r w:rsidRPr="00AE406C">
        <w:t xml:space="preserve"> </w:t>
      </w:r>
      <w:r>
        <w:t>к Регламенту</w:t>
      </w:r>
      <w:r>
        <w:rPr>
          <w:b/>
        </w:rPr>
        <w:t xml:space="preserve"> </w:t>
      </w:r>
    </w:p>
    <w:p w:rsidR="00AE406C" w:rsidRDefault="00AE406C" w:rsidP="00AE406C">
      <w:pPr>
        <w:autoSpaceDE w:val="0"/>
        <w:autoSpaceDN w:val="0"/>
        <w:adjustRightInd w:val="0"/>
        <w:ind w:left="4536"/>
        <w:jc w:val="right"/>
        <w:outlineLvl w:val="1"/>
      </w:pPr>
    </w:p>
    <w:p w:rsidR="00AE406C" w:rsidRDefault="00AE406C" w:rsidP="00AE406C">
      <w:pPr>
        <w:autoSpaceDE w:val="0"/>
        <w:autoSpaceDN w:val="0"/>
        <w:adjustRightInd w:val="0"/>
        <w:ind w:left="4536"/>
        <w:rPr>
          <w:b/>
          <w:sz w:val="24"/>
          <w:szCs w:val="24"/>
        </w:rPr>
      </w:pPr>
    </w:p>
    <w:p w:rsidR="00AE406C" w:rsidRDefault="00AE406C" w:rsidP="00AE406C">
      <w:pPr>
        <w:autoSpaceDE w:val="0"/>
        <w:autoSpaceDN w:val="0"/>
        <w:adjustRightInd w:val="0"/>
        <w:ind w:left="4536"/>
        <w:rPr>
          <w:b/>
          <w:sz w:val="24"/>
          <w:szCs w:val="24"/>
        </w:rPr>
      </w:pPr>
    </w:p>
    <w:p w:rsidR="00AE406C" w:rsidRDefault="00AE406C" w:rsidP="00AE406C">
      <w:pPr>
        <w:jc w:val="center"/>
        <w:rPr>
          <w:b/>
          <w:sz w:val="24"/>
          <w:szCs w:val="24"/>
        </w:rPr>
      </w:pPr>
      <w:r>
        <w:rPr>
          <w:b/>
          <w:sz w:val="24"/>
          <w:szCs w:val="24"/>
        </w:rPr>
        <w:t xml:space="preserve">Администрация </w:t>
      </w:r>
      <w:proofErr w:type="spellStart"/>
      <w:r>
        <w:rPr>
          <w:b/>
          <w:sz w:val="24"/>
          <w:szCs w:val="24"/>
        </w:rPr>
        <w:t>Новокривошеинского</w:t>
      </w:r>
      <w:proofErr w:type="spellEnd"/>
      <w:r>
        <w:rPr>
          <w:b/>
          <w:sz w:val="24"/>
          <w:szCs w:val="24"/>
        </w:rPr>
        <w:t xml:space="preserve"> сельского поселения</w:t>
      </w:r>
    </w:p>
    <w:p w:rsidR="00AE406C" w:rsidRDefault="00AE406C" w:rsidP="00AE406C">
      <w:pPr>
        <w:jc w:val="center"/>
        <w:rPr>
          <w:sz w:val="24"/>
          <w:szCs w:val="24"/>
        </w:rPr>
      </w:pPr>
    </w:p>
    <w:p w:rsidR="00AE406C" w:rsidRDefault="00AE406C" w:rsidP="00AE406C">
      <w:pPr>
        <w:rPr>
          <w:sz w:val="24"/>
          <w:szCs w:val="24"/>
        </w:rPr>
      </w:pPr>
      <w:r>
        <w:rPr>
          <w:sz w:val="24"/>
          <w:szCs w:val="24"/>
        </w:rPr>
        <w:t xml:space="preserve">Почтовый адрес: 636307 Томская область, </w:t>
      </w:r>
      <w:proofErr w:type="spellStart"/>
      <w:r>
        <w:rPr>
          <w:sz w:val="24"/>
          <w:szCs w:val="24"/>
        </w:rPr>
        <w:t>Кривошеинский</w:t>
      </w:r>
      <w:proofErr w:type="spellEnd"/>
      <w:r>
        <w:rPr>
          <w:sz w:val="24"/>
          <w:szCs w:val="24"/>
        </w:rPr>
        <w:t xml:space="preserve"> район, </w:t>
      </w:r>
      <w:proofErr w:type="spellStart"/>
      <w:r>
        <w:rPr>
          <w:sz w:val="24"/>
          <w:szCs w:val="24"/>
        </w:rPr>
        <w:t>с</w:t>
      </w:r>
      <w:proofErr w:type="gramStart"/>
      <w:r>
        <w:rPr>
          <w:sz w:val="24"/>
          <w:szCs w:val="24"/>
        </w:rPr>
        <w:t>.Н</w:t>
      </w:r>
      <w:proofErr w:type="gramEnd"/>
      <w:r>
        <w:rPr>
          <w:sz w:val="24"/>
          <w:szCs w:val="24"/>
        </w:rPr>
        <w:t>овокривошеино</w:t>
      </w:r>
      <w:proofErr w:type="spellEnd"/>
      <w:r>
        <w:rPr>
          <w:sz w:val="24"/>
          <w:szCs w:val="24"/>
        </w:rPr>
        <w:t>, ул.Советская,1</w:t>
      </w:r>
    </w:p>
    <w:p w:rsidR="00AE406C" w:rsidRDefault="00AE406C" w:rsidP="00AE406C">
      <w:pPr>
        <w:autoSpaceDE w:val="0"/>
        <w:autoSpaceDN w:val="0"/>
        <w:adjustRightInd w:val="0"/>
        <w:jc w:val="both"/>
        <w:rPr>
          <w:sz w:val="24"/>
          <w:szCs w:val="24"/>
        </w:rPr>
      </w:pPr>
    </w:p>
    <w:p w:rsidR="00AE406C" w:rsidRDefault="00AE406C" w:rsidP="00AE406C">
      <w:pPr>
        <w:autoSpaceDE w:val="0"/>
        <w:autoSpaceDN w:val="0"/>
        <w:adjustRightInd w:val="0"/>
        <w:jc w:val="both"/>
        <w:rPr>
          <w:sz w:val="24"/>
          <w:szCs w:val="24"/>
        </w:rPr>
      </w:pPr>
      <w:r>
        <w:rPr>
          <w:sz w:val="24"/>
          <w:szCs w:val="24"/>
        </w:rPr>
        <w:t>График работы:</w:t>
      </w:r>
    </w:p>
    <w:p w:rsidR="00AE406C" w:rsidRDefault="00AE406C" w:rsidP="00AE406C">
      <w:pPr>
        <w:autoSpaceDE w:val="0"/>
        <w:autoSpaceDN w:val="0"/>
        <w:adjustRightInd w:val="0"/>
        <w:ind w:firstLine="567"/>
        <w:jc w:val="both"/>
        <w:rPr>
          <w:sz w:val="24"/>
          <w:szCs w:val="24"/>
        </w:rPr>
      </w:pPr>
      <w:r>
        <w:rPr>
          <w:sz w:val="24"/>
          <w:szCs w:val="24"/>
        </w:rPr>
        <w:t>Понедельник-пятница: с 9.00 до 17.00;</w:t>
      </w:r>
    </w:p>
    <w:p w:rsidR="00AE406C" w:rsidRDefault="00AE406C" w:rsidP="00AE406C">
      <w:pPr>
        <w:autoSpaceDE w:val="0"/>
        <w:autoSpaceDN w:val="0"/>
        <w:adjustRightInd w:val="0"/>
        <w:ind w:firstLine="567"/>
        <w:jc w:val="both"/>
        <w:rPr>
          <w:sz w:val="24"/>
          <w:szCs w:val="24"/>
        </w:rPr>
      </w:pPr>
      <w:r>
        <w:rPr>
          <w:sz w:val="24"/>
          <w:szCs w:val="24"/>
        </w:rPr>
        <w:t>Перерыв на обед: с 13.00 до 14.00.</w:t>
      </w:r>
    </w:p>
    <w:p w:rsidR="00AE406C" w:rsidRDefault="00AE406C" w:rsidP="00AE406C">
      <w:pPr>
        <w:autoSpaceDE w:val="0"/>
        <w:autoSpaceDN w:val="0"/>
        <w:adjustRightInd w:val="0"/>
        <w:ind w:firstLine="567"/>
        <w:jc w:val="both"/>
        <w:rPr>
          <w:sz w:val="24"/>
          <w:szCs w:val="24"/>
        </w:rPr>
      </w:pPr>
      <w:r>
        <w:rPr>
          <w:sz w:val="24"/>
          <w:szCs w:val="24"/>
        </w:rPr>
        <w:t>телефон: 8 (38251) 47433, факс:   8 (38251) 47433</w:t>
      </w:r>
    </w:p>
    <w:p w:rsidR="00AE406C" w:rsidRDefault="00AE406C" w:rsidP="00AE406C">
      <w:pPr>
        <w:autoSpaceDE w:val="0"/>
        <w:autoSpaceDN w:val="0"/>
        <w:adjustRightInd w:val="0"/>
        <w:rPr>
          <w:sz w:val="24"/>
          <w:szCs w:val="24"/>
        </w:rPr>
      </w:pPr>
      <w:r>
        <w:rPr>
          <w:sz w:val="24"/>
          <w:szCs w:val="24"/>
        </w:rPr>
        <w:t xml:space="preserve">         Электронный адрес для обращений:    </w:t>
      </w:r>
      <w:proofErr w:type="spellStart"/>
      <w:r>
        <w:rPr>
          <w:sz w:val="24"/>
          <w:szCs w:val="24"/>
          <w:lang w:val="en-US"/>
        </w:rPr>
        <w:t>novokriv</w:t>
      </w:r>
      <w:proofErr w:type="spellEnd"/>
      <w:r>
        <w:rPr>
          <w:sz w:val="24"/>
          <w:szCs w:val="24"/>
        </w:rPr>
        <w:t>@</w:t>
      </w:r>
      <w:proofErr w:type="spellStart"/>
      <w:r>
        <w:rPr>
          <w:sz w:val="24"/>
          <w:szCs w:val="24"/>
          <w:lang w:val="en-US"/>
        </w:rPr>
        <w:t>tomsk</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p>
    <w:p w:rsidR="00AE406C" w:rsidRDefault="00AE406C" w:rsidP="00AE406C">
      <w:pPr>
        <w:autoSpaceDE w:val="0"/>
        <w:autoSpaceDN w:val="0"/>
        <w:adjustRightInd w:val="0"/>
        <w:ind w:firstLine="567"/>
        <w:rPr>
          <w:sz w:val="24"/>
          <w:szCs w:val="24"/>
        </w:rPr>
      </w:pPr>
      <w:r>
        <w:rPr>
          <w:sz w:val="24"/>
          <w:szCs w:val="24"/>
        </w:rPr>
        <w:t xml:space="preserve">Официальный сайт </w:t>
      </w:r>
      <w:proofErr w:type="spellStart"/>
      <w:r>
        <w:rPr>
          <w:sz w:val="24"/>
          <w:szCs w:val="24"/>
        </w:rPr>
        <w:t>Новокривошеинского</w:t>
      </w:r>
      <w:proofErr w:type="spellEnd"/>
      <w:r>
        <w:rPr>
          <w:sz w:val="24"/>
          <w:szCs w:val="24"/>
        </w:rPr>
        <w:t xml:space="preserve"> сельского поселения</w:t>
      </w:r>
      <w:r>
        <w:t xml:space="preserve">        </w:t>
      </w:r>
      <w:hyperlink r:id="rId33" w:history="1">
        <w:r>
          <w:rPr>
            <w:rStyle w:val="a3"/>
            <w:sz w:val="24"/>
            <w:szCs w:val="24"/>
          </w:rPr>
          <w:t>http://</w:t>
        </w:r>
        <w:proofErr w:type="spellStart"/>
        <w:r>
          <w:rPr>
            <w:rStyle w:val="a3"/>
            <w:sz w:val="24"/>
            <w:szCs w:val="24"/>
            <w:lang w:val="en-US"/>
          </w:rPr>
          <w:t>novokriv</w:t>
        </w:r>
        <w:proofErr w:type="spellEnd"/>
        <w:r>
          <w:rPr>
            <w:rStyle w:val="a3"/>
            <w:sz w:val="24"/>
            <w:szCs w:val="24"/>
          </w:rPr>
          <w:t>.</w:t>
        </w:r>
        <w:proofErr w:type="spellStart"/>
        <w:r>
          <w:rPr>
            <w:rStyle w:val="a3"/>
            <w:sz w:val="24"/>
            <w:szCs w:val="24"/>
          </w:rPr>
          <w:t>tomsk.ru</w:t>
        </w:r>
        <w:proofErr w:type="spellEnd"/>
      </w:hyperlink>
    </w:p>
    <w:p w:rsidR="00AE406C" w:rsidRDefault="00AE406C" w:rsidP="00AE406C">
      <w:pPr>
        <w:autoSpaceDE w:val="0"/>
        <w:autoSpaceDN w:val="0"/>
        <w:adjustRightInd w:val="0"/>
        <w:ind w:firstLine="567"/>
        <w:rPr>
          <w:sz w:val="24"/>
          <w:szCs w:val="24"/>
        </w:rPr>
      </w:pPr>
    </w:p>
    <w:tbl>
      <w:tblPr>
        <w:tblW w:w="10905" w:type="dxa"/>
        <w:jc w:val="center"/>
        <w:tblInd w:w="-108" w:type="dxa"/>
        <w:tblLayout w:type="fixed"/>
        <w:tblCellMar>
          <w:left w:w="0" w:type="dxa"/>
          <w:right w:w="0" w:type="dxa"/>
        </w:tblCellMar>
        <w:tblLook w:val="04A0"/>
      </w:tblPr>
      <w:tblGrid>
        <w:gridCol w:w="10885"/>
        <w:gridCol w:w="20"/>
      </w:tblGrid>
      <w:tr w:rsidR="00AE406C" w:rsidTr="00AE406C">
        <w:trPr>
          <w:trHeight w:val="5059"/>
          <w:jc w:val="center"/>
        </w:trPr>
        <w:tc>
          <w:tcPr>
            <w:tcW w:w="10888" w:type="dxa"/>
            <w:hideMark/>
          </w:tcPr>
          <w:p w:rsidR="00AE406C" w:rsidRDefault="00AE406C">
            <w:pPr>
              <w:autoSpaceDE w:val="0"/>
              <w:autoSpaceDN w:val="0"/>
              <w:adjustRightInd w:val="0"/>
              <w:jc w:val="center"/>
              <w:rPr>
                <w:sz w:val="24"/>
                <w:szCs w:val="24"/>
              </w:rPr>
            </w:pPr>
            <w:r>
              <w:rPr>
                <w:sz w:val="24"/>
                <w:szCs w:val="24"/>
              </w:rPr>
              <w:t>Контактные телефоны:</w:t>
            </w:r>
          </w:p>
          <w:tbl>
            <w:tblPr>
              <w:tblW w:w="9825" w:type="dxa"/>
              <w:tblInd w:w="635" w:type="dxa"/>
              <w:tblLayout w:type="fixed"/>
              <w:tblLook w:val="01E0"/>
            </w:tblPr>
            <w:tblGrid>
              <w:gridCol w:w="3897"/>
              <w:gridCol w:w="4332"/>
              <w:gridCol w:w="1596"/>
            </w:tblGrid>
            <w:tr w:rsidR="00AE406C">
              <w:tc>
                <w:tcPr>
                  <w:tcW w:w="3896" w:type="dxa"/>
                </w:tcPr>
                <w:p w:rsidR="00AE406C" w:rsidRDefault="00AE406C">
                  <w:pPr>
                    <w:autoSpaceDE w:val="0"/>
                    <w:autoSpaceDN w:val="0"/>
                    <w:adjustRightInd w:val="0"/>
                    <w:ind w:right="213"/>
                    <w:rPr>
                      <w:sz w:val="24"/>
                      <w:szCs w:val="24"/>
                    </w:rPr>
                  </w:pPr>
                </w:p>
                <w:p w:rsidR="00AE406C" w:rsidRDefault="00AE406C">
                  <w:pPr>
                    <w:autoSpaceDE w:val="0"/>
                    <w:autoSpaceDN w:val="0"/>
                    <w:adjustRightInd w:val="0"/>
                    <w:ind w:right="213"/>
                    <w:rPr>
                      <w:sz w:val="24"/>
                      <w:szCs w:val="24"/>
                    </w:rPr>
                  </w:pPr>
                  <w:r>
                    <w:rPr>
                      <w:sz w:val="24"/>
                      <w:szCs w:val="24"/>
                    </w:rPr>
                    <w:t xml:space="preserve">Глава </w:t>
                  </w:r>
                  <w:proofErr w:type="spellStart"/>
                  <w:r>
                    <w:rPr>
                      <w:sz w:val="24"/>
                      <w:szCs w:val="24"/>
                    </w:rPr>
                    <w:t>Новокривошеинского</w:t>
                  </w:r>
                  <w:proofErr w:type="spellEnd"/>
                  <w:r>
                    <w:rPr>
                      <w:sz w:val="24"/>
                      <w:szCs w:val="24"/>
                    </w:rPr>
                    <w:t xml:space="preserve"> сельского поселения (Глава Администрации)</w:t>
                  </w:r>
                </w:p>
              </w:tc>
              <w:tc>
                <w:tcPr>
                  <w:tcW w:w="4332" w:type="dxa"/>
                </w:tcPr>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r>
                    <w:rPr>
                      <w:sz w:val="24"/>
                      <w:szCs w:val="24"/>
                    </w:rPr>
                    <w:t xml:space="preserve">                                      47433</w:t>
                  </w:r>
                </w:p>
              </w:tc>
              <w:tc>
                <w:tcPr>
                  <w:tcW w:w="1596" w:type="dxa"/>
                </w:tcPr>
                <w:p w:rsidR="00AE406C" w:rsidRDefault="00AE406C">
                  <w:pPr>
                    <w:autoSpaceDE w:val="0"/>
                    <w:autoSpaceDN w:val="0"/>
                    <w:adjustRightInd w:val="0"/>
                    <w:jc w:val="both"/>
                    <w:rPr>
                      <w:sz w:val="24"/>
                      <w:szCs w:val="24"/>
                    </w:rPr>
                  </w:pPr>
                </w:p>
              </w:tc>
            </w:tr>
            <w:tr w:rsidR="00AE406C">
              <w:tc>
                <w:tcPr>
                  <w:tcW w:w="3896" w:type="dxa"/>
                </w:tcPr>
                <w:p w:rsidR="00AE406C" w:rsidRDefault="00AE406C">
                  <w:pPr>
                    <w:autoSpaceDE w:val="0"/>
                    <w:autoSpaceDN w:val="0"/>
                    <w:adjustRightInd w:val="0"/>
                    <w:ind w:right="213"/>
                    <w:rPr>
                      <w:sz w:val="24"/>
                      <w:szCs w:val="24"/>
                    </w:rPr>
                  </w:pPr>
                </w:p>
                <w:p w:rsidR="00AE406C" w:rsidRDefault="00AE406C">
                  <w:pPr>
                    <w:autoSpaceDE w:val="0"/>
                    <w:autoSpaceDN w:val="0"/>
                    <w:adjustRightInd w:val="0"/>
                    <w:ind w:right="213"/>
                    <w:rPr>
                      <w:sz w:val="24"/>
                      <w:szCs w:val="24"/>
                    </w:rPr>
                  </w:pPr>
                  <w:r>
                    <w:rPr>
                      <w:sz w:val="24"/>
                      <w:szCs w:val="24"/>
                    </w:rPr>
                    <w:t xml:space="preserve">Специалисты                                                                        </w:t>
                  </w:r>
                </w:p>
              </w:tc>
              <w:tc>
                <w:tcPr>
                  <w:tcW w:w="4332" w:type="dxa"/>
                  <w:hideMark/>
                </w:tcPr>
                <w:p w:rsidR="00AE406C" w:rsidRDefault="00AE406C">
                  <w:pPr>
                    <w:autoSpaceDE w:val="0"/>
                    <w:autoSpaceDN w:val="0"/>
                    <w:adjustRightInd w:val="0"/>
                    <w:ind w:left="175"/>
                    <w:jc w:val="both"/>
                    <w:rPr>
                      <w:sz w:val="24"/>
                      <w:szCs w:val="24"/>
                    </w:rPr>
                  </w:pPr>
                  <w:r>
                    <w:rPr>
                      <w:sz w:val="24"/>
                      <w:szCs w:val="24"/>
                    </w:rPr>
                    <w:t xml:space="preserve">                                                 </w:t>
                  </w:r>
                </w:p>
                <w:p w:rsidR="00AE406C" w:rsidRDefault="00AE406C">
                  <w:pPr>
                    <w:autoSpaceDE w:val="0"/>
                    <w:autoSpaceDN w:val="0"/>
                    <w:adjustRightInd w:val="0"/>
                    <w:ind w:left="175"/>
                    <w:jc w:val="both"/>
                    <w:rPr>
                      <w:sz w:val="24"/>
                      <w:szCs w:val="24"/>
                    </w:rPr>
                  </w:pPr>
                  <w:r>
                    <w:rPr>
                      <w:sz w:val="24"/>
                      <w:szCs w:val="24"/>
                    </w:rPr>
                    <w:t xml:space="preserve">                                       47433</w:t>
                  </w:r>
                </w:p>
              </w:tc>
              <w:tc>
                <w:tcPr>
                  <w:tcW w:w="1596" w:type="dxa"/>
                </w:tcPr>
                <w:p w:rsidR="00AE406C" w:rsidRDefault="00AE406C">
                  <w:pPr>
                    <w:autoSpaceDE w:val="0"/>
                    <w:autoSpaceDN w:val="0"/>
                    <w:adjustRightInd w:val="0"/>
                    <w:jc w:val="both"/>
                    <w:rPr>
                      <w:sz w:val="24"/>
                      <w:szCs w:val="24"/>
                    </w:rPr>
                  </w:pPr>
                </w:p>
              </w:tc>
            </w:tr>
            <w:tr w:rsidR="00AE406C">
              <w:trPr>
                <w:trHeight w:val="450"/>
              </w:trPr>
              <w:tc>
                <w:tcPr>
                  <w:tcW w:w="3896" w:type="dxa"/>
                </w:tcPr>
                <w:p w:rsidR="00AE406C" w:rsidRDefault="00AE406C">
                  <w:pPr>
                    <w:widowControl w:val="0"/>
                    <w:autoSpaceDE w:val="0"/>
                    <w:autoSpaceDN w:val="0"/>
                    <w:adjustRightInd w:val="0"/>
                    <w:ind w:right="215"/>
                    <w:rPr>
                      <w:sz w:val="24"/>
                      <w:szCs w:val="24"/>
                    </w:rPr>
                  </w:pPr>
                </w:p>
              </w:tc>
              <w:tc>
                <w:tcPr>
                  <w:tcW w:w="4332" w:type="dxa"/>
                </w:tcPr>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p w:rsidR="00AE406C" w:rsidRDefault="00AE406C">
                  <w:pPr>
                    <w:autoSpaceDE w:val="0"/>
                    <w:autoSpaceDN w:val="0"/>
                    <w:adjustRightInd w:val="0"/>
                    <w:ind w:left="175"/>
                    <w:jc w:val="both"/>
                    <w:rPr>
                      <w:sz w:val="24"/>
                      <w:szCs w:val="24"/>
                    </w:rPr>
                  </w:pPr>
                </w:p>
              </w:tc>
              <w:tc>
                <w:tcPr>
                  <w:tcW w:w="1596" w:type="dxa"/>
                </w:tcPr>
                <w:p w:rsidR="00AE406C" w:rsidRDefault="00AE406C">
                  <w:pPr>
                    <w:autoSpaceDE w:val="0"/>
                    <w:autoSpaceDN w:val="0"/>
                    <w:adjustRightInd w:val="0"/>
                    <w:jc w:val="both"/>
                    <w:rPr>
                      <w:sz w:val="24"/>
                      <w:szCs w:val="24"/>
                    </w:rPr>
                  </w:pPr>
                </w:p>
              </w:tc>
            </w:tr>
            <w:tr w:rsidR="00AE406C">
              <w:trPr>
                <w:trHeight w:val="1256"/>
              </w:trPr>
              <w:tc>
                <w:tcPr>
                  <w:tcW w:w="3896" w:type="dxa"/>
                </w:tcPr>
                <w:p w:rsidR="00AE406C" w:rsidRDefault="00AE406C">
                  <w:pPr>
                    <w:autoSpaceDE w:val="0"/>
                    <w:autoSpaceDN w:val="0"/>
                    <w:adjustRightInd w:val="0"/>
                    <w:ind w:right="213"/>
                    <w:rPr>
                      <w:sz w:val="24"/>
                      <w:szCs w:val="24"/>
                    </w:rPr>
                  </w:pPr>
                </w:p>
              </w:tc>
              <w:tc>
                <w:tcPr>
                  <w:tcW w:w="4332" w:type="dxa"/>
                </w:tcPr>
                <w:p w:rsidR="00AE406C" w:rsidRDefault="00AE406C">
                  <w:pPr>
                    <w:autoSpaceDE w:val="0"/>
                    <w:autoSpaceDN w:val="0"/>
                    <w:adjustRightInd w:val="0"/>
                    <w:ind w:left="175"/>
                    <w:rPr>
                      <w:sz w:val="24"/>
                      <w:szCs w:val="24"/>
                    </w:rPr>
                  </w:pPr>
                </w:p>
              </w:tc>
              <w:tc>
                <w:tcPr>
                  <w:tcW w:w="1596" w:type="dxa"/>
                </w:tcPr>
                <w:p w:rsidR="00AE406C" w:rsidRDefault="00AE406C">
                  <w:pPr>
                    <w:autoSpaceDE w:val="0"/>
                    <w:autoSpaceDN w:val="0"/>
                    <w:adjustRightInd w:val="0"/>
                    <w:jc w:val="both"/>
                    <w:rPr>
                      <w:sz w:val="24"/>
                      <w:szCs w:val="24"/>
                    </w:rPr>
                  </w:pPr>
                </w:p>
              </w:tc>
            </w:tr>
            <w:tr w:rsidR="00AE406C">
              <w:tc>
                <w:tcPr>
                  <w:tcW w:w="3896" w:type="dxa"/>
                </w:tcPr>
                <w:p w:rsidR="00AE406C" w:rsidRDefault="00AE406C">
                  <w:pPr>
                    <w:widowControl w:val="0"/>
                    <w:autoSpaceDE w:val="0"/>
                    <w:autoSpaceDN w:val="0"/>
                    <w:adjustRightInd w:val="0"/>
                    <w:ind w:right="215"/>
                    <w:rPr>
                      <w:sz w:val="24"/>
                      <w:szCs w:val="24"/>
                    </w:rPr>
                  </w:pPr>
                </w:p>
              </w:tc>
              <w:tc>
                <w:tcPr>
                  <w:tcW w:w="4332" w:type="dxa"/>
                </w:tcPr>
                <w:p w:rsidR="00AE406C" w:rsidRDefault="00AE406C">
                  <w:pPr>
                    <w:autoSpaceDE w:val="0"/>
                    <w:autoSpaceDN w:val="0"/>
                    <w:adjustRightInd w:val="0"/>
                    <w:ind w:left="175"/>
                    <w:jc w:val="both"/>
                    <w:rPr>
                      <w:sz w:val="24"/>
                      <w:szCs w:val="24"/>
                    </w:rPr>
                  </w:pPr>
                </w:p>
              </w:tc>
              <w:tc>
                <w:tcPr>
                  <w:tcW w:w="1596" w:type="dxa"/>
                </w:tcPr>
                <w:p w:rsidR="00AE406C" w:rsidRDefault="00AE406C">
                  <w:pPr>
                    <w:autoSpaceDE w:val="0"/>
                    <w:autoSpaceDN w:val="0"/>
                    <w:adjustRightInd w:val="0"/>
                    <w:jc w:val="both"/>
                    <w:rPr>
                      <w:sz w:val="24"/>
                      <w:szCs w:val="24"/>
                    </w:rPr>
                  </w:pPr>
                </w:p>
              </w:tc>
            </w:tr>
          </w:tbl>
          <w:p w:rsidR="00AE406C" w:rsidRDefault="00AE406C">
            <w:pPr>
              <w:autoSpaceDE w:val="0"/>
              <w:autoSpaceDN w:val="0"/>
              <w:adjustRightInd w:val="0"/>
              <w:jc w:val="both"/>
              <w:rPr>
                <w:sz w:val="24"/>
                <w:szCs w:val="24"/>
              </w:rPr>
            </w:pPr>
          </w:p>
        </w:tc>
        <w:tc>
          <w:tcPr>
            <w:tcW w:w="20" w:type="dxa"/>
            <w:hideMark/>
          </w:tcPr>
          <w:p w:rsidR="00AE406C" w:rsidRDefault="00AE406C">
            <w:pPr>
              <w:autoSpaceDE w:val="0"/>
              <w:autoSpaceDN w:val="0"/>
              <w:adjustRightInd w:val="0"/>
              <w:ind w:firstLine="567"/>
              <w:jc w:val="both"/>
              <w:rPr>
                <w:sz w:val="24"/>
                <w:szCs w:val="24"/>
              </w:rPr>
            </w:pPr>
            <w:r>
              <w:rPr>
                <w:noProof/>
                <w:sz w:val="24"/>
                <w:szCs w:val="24"/>
                <w:lang w:eastAsia="ru-RU"/>
              </w:rPr>
              <w:drawing>
                <wp:inline distT="0" distB="0" distL="0" distR="0">
                  <wp:extent cx="9525" cy="9525"/>
                  <wp:effectExtent l="0" t="0" r="0" b="0"/>
                  <wp:docPr id="1" name="Рисунок 1" descr="http://palata.tomsk.ru/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alata.tomsk.ru/images/trans.gif"/>
                          <pic:cNvPicPr>
                            <a:picLocks noChangeAspect="1" noChangeArrowheads="1"/>
                          </pic:cNvPicPr>
                        </pic:nvPicPr>
                        <pic:blipFill>
                          <a:blip r:embed="rId34" r:link="rId3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E406C" w:rsidRDefault="00AE406C" w:rsidP="00AE406C">
      <w:pPr>
        <w:autoSpaceDE w:val="0"/>
        <w:autoSpaceDN w:val="0"/>
        <w:adjustRightInd w:val="0"/>
        <w:rPr>
          <w:sz w:val="24"/>
          <w:szCs w:val="24"/>
        </w:rPr>
      </w:pPr>
    </w:p>
    <w:p w:rsidR="00AE406C" w:rsidRDefault="00AE406C" w:rsidP="00AE406C">
      <w:pPr>
        <w:snapToGrid w:val="0"/>
        <w:rPr>
          <w:sz w:val="24"/>
          <w:szCs w:val="24"/>
        </w:rPr>
      </w:pPr>
      <w:bookmarkStart w:id="10" w:name="_GoBack"/>
      <w:bookmarkEnd w:id="10"/>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snapToGrid w:val="0"/>
        <w:rPr>
          <w:sz w:val="24"/>
          <w:szCs w:val="24"/>
        </w:rPr>
      </w:pPr>
    </w:p>
    <w:p w:rsidR="00AE406C" w:rsidRDefault="00AE406C" w:rsidP="00AE406C">
      <w:pPr>
        <w:autoSpaceDE w:val="0"/>
        <w:autoSpaceDN w:val="0"/>
        <w:adjustRightInd w:val="0"/>
        <w:ind w:left="4536"/>
        <w:jc w:val="right"/>
      </w:pPr>
      <w:r>
        <w:lastRenderedPageBreak/>
        <w:t>Приложение № 2</w:t>
      </w:r>
      <w:r w:rsidRPr="00AE406C">
        <w:t xml:space="preserve"> </w:t>
      </w:r>
      <w:r>
        <w:t xml:space="preserve">к Регламенту </w:t>
      </w:r>
    </w:p>
    <w:p w:rsidR="00AE406C" w:rsidRDefault="00AE406C" w:rsidP="00AE406C">
      <w:pPr>
        <w:pStyle w:val="ConsPlusTitle"/>
        <w:jc w:val="center"/>
        <w:rPr>
          <w:rFonts w:ascii="Times New Roman" w:hAnsi="Times New Roman" w:cs="Times New Roman"/>
          <w:b w:val="0"/>
        </w:rPr>
      </w:pPr>
      <w:r>
        <w:rPr>
          <w:rFonts w:ascii="Times New Roman" w:hAnsi="Times New Roman" w:cs="Times New Roman"/>
          <w:b w:val="0"/>
        </w:rPr>
        <w:t>БЛОК-СХЕМА</w:t>
      </w:r>
    </w:p>
    <w:p w:rsidR="00AE406C" w:rsidRDefault="00AE406C" w:rsidP="00AE406C">
      <w:pPr>
        <w:pStyle w:val="ConsPlusTitle"/>
        <w:jc w:val="center"/>
        <w:rPr>
          <w:rFonts w:ascii="Times New Roman" w:hAnsi="Times New Roman" w:cs="Times New Roman"/>
          <w:b w:val="0"/>
        </w:rPr>
      </w:pPr>
      <w:r>
        <w:rPr>
          <w:rFonts w:ascii="Times New Roman" w:hAnsi="Times New Roman" w:cs="Times New Roman"/>
          <w:b w:val="0"/>
        </w:rPr>
        <w:t>ОСУЩЕСТВЛЕНИЯ МУНИЦИПАЛЬНОГО КОНТРОЛЯ</w:t>
      </w:r>
    </w:p>
    <w:p w:rsidR="00AE406C" w:rsidRDefault="00AE406C" w:rsidP="00AE406C">
      <w:pPr>
        <w:pStyle w:val="ConsPlusTitle"/>
        <w:jc w:val="center"/>
        <w:rPr>
          <w:rFonts w:ascii="Times New Roman" w:hAnsi="Times New Roman" w:cs="Times New Roman"/>
          <w:b w:val="0"/>
        </w:rPr>
      </w:pPr>
      <w:r>
        <w:rPr>
          <w:rFonts w:ascii="Times New Roman" w:hAnsi="Times New Roman" w:cs="Times New Roman"/>
          <w:b w:val="0"/>
        </w:rPr>
        <w:t>В ФОРМЕ ПЛАНОВОЙ ПРОВЕРКИ</w:t>
      </w:r>
    </w:p>
    <w:p w:rsidR="00AE406C" w:rsidRDefault="00AE406C" w:rsidP="00AE406C">
      <w:pPr>
        <w:pStyle w:val="ConsPlusNormal"/>
        <w:jc w:val="both"/>
      </w:pPr>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│Ежегодный</w:t>
      </w:r>
      <w:proofErr w:type="spellEnd"/>
      <w:r>
        <w:t xml:space="preserve"> план проведения плановых </w:t>
      </w:r>
      <w:proofErr w:type="spellStart"/>
      <w:r>
        <w:t>проверок│</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xml:space="preserve">     ┌───────────────────────┐               </w:t>
      </w:r>
      <w:proofErr w:type="spellStart"/>
      <w:r>
        <w:t>┌───────────────────────┐</w:t>
      </w:r>
      <w:proofErr w:type="spellEnd"/>
    </w:p>
    <w:p w:rsidR="00AE406C" w:rsidRDefault="00AE406C" w:rsidP="00AE406C">
      <w:pPr>
        <w:pStyle w:val="ConsPlusNonformat"/>
        <w:jc w:val="both"/>
      </w:pPr>
      <w:r>
        <w:t xml:space="preserve">     </w:t>
      </w:r>
      <w:proofErr w:type="spellStart"/>
      <w:r>
        <w:t>│Документарная</w:t>
      </w:r>
      <w:proofErr w:type="spellEnd"/>
      <w:r>
        <w:t xml:space="preserve"> проверка │               </w:t>
      </w:r>
      <w:proofErr w:type="spellStart"/>
      <w:r>
        <w:t>│</w:t>
      </w:r>
      <w:proofErr w:type="spellEnd"/>
      <w:r>
        <w:t xml:space="preserve">   Выездная проверка   │</w:t>
      </w:r>
    </w:p>
    <w:p w:rsidR="00AE406C" w:rsidRDefault="00AE406C" w:rsidP="00AE406C">
      <w:pPr>
        <w:pStyle w:val="ConsPlusNonformat"/>
        <w:jc w:val="both"/>
      </w:pPr>
      <w:r>
        <w:t xml:space="preserve">     └──────────────┬────────┘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      Распоряжение начальника департамента недвижимости         │</w:t>
      </w:r>
    </w:p>
    <w:p w:rsidR="00AE406C" w:rsidRDefault="00AE406C" w:rsidP="00AE406C">
      <w:pPr>
        <w:pStyle w:val="ConsPlusNonformat"/>
        <w:jc w:val="both"/>
      </w:pPr>
      <w:r>
        <w:t xml:space="preserve">    │                        о проведении проверки                   │</w:t>
      </w:r>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│Проведение</w:t>
      </w:r>
      <w:proofErr w:type="spellEnd"/>
      <w:r>
        <w:t xml:space="preserve"> документарной и (или) выездной </w:t>
      </w:r>
      <w:proofErr w:type="spellStart"/>
      <w:r>
        <w:t>проверки│</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 По результатам проверки составляется Акт </w:t>
      </w:r>
      <w:proofErr w:type="spellStart"/>
      <w:r>
        <w:t>проверки│</w:t>
      </w:r>
      <w:proofErr w:type="spellEnd"/>
    </w:p>
    <w:p w:rsidR="00AE406C" w:rsidRDefault="00AE406C" w:rsidP="00AE406C">
      <w:pPr>
        <w:pStyle w:val="ConsPlusNonformat"/>
        <w:jc w:val="both"/>
      </w:pPr>
      <w:r>
        <w:t xml:space="preserve">           └──────────────────────────────────────────────────┘</w:t>
      </w:r>
    </w:p>
    <w:p w:rsidR="00AE406C" w:rsidRDefault="00AE406C" w:rsidP="00AE406C">
      <w:pPr>
        <w:pStyle w:val="ConsPlusNormal"/>
        <w:jc w:val="both"/>
      </w:pPr>
    </w:p>
    <w:p w:rsidR="00AE406C" w:rsidRDefault="00AE406C" w:rsidP="00AE406C">
      <w:pPr>
        <w:pStyle w:val="ConsPlusTitle"/>
        <w:jc w:val="center"/>
        <w:rPr>
          <w:rFonts w:ascii="Times New Roman" w:hAnsi="Times New Roman" w:cs="Times New Roman"/>
          <w:b w:val="0"/>
        </w:rPr>
      </w:pPr>
      <w:bookmarkStart w:id="11" w:name="P622"/>
      <w:bookmarkEnd w:id="11"/>
      <w:r>
        <w:rPr>
          <w:rFonts w:ascii="Times New Roman" w:hAnsi="Times New Roman" w:cs="Times New Roman"/>
          <w:b w:val="0"/>
        </w:rPr>
        <w:t>БЛОК-СХЕМА</w:t>
      </w:r>
    </w:p>
    <w:p w:rsidR="00AE406C" w:rsidRDefault="00AE406C" w:rsidP="00AE406C">
      <w:pPr>
        <w:pStyle w:val="ConsPlusTitle"/>
        <w:jc w:val="center"/>
        <w:rPr>
          <w:rFonts w:ascii="Times New Roman" w:hAnsi="Times New Roman" w:cs="Times New Roman"/>
          <w:b w:val="0"/>
        </w:rPr>
      </w:pPr>
      <w:r>
        <w:rPr>
          <w:rFonts w:ascii="Times New Roman" w:hAnsi="Times New Roman" w:cs="Times New Roman"/>
          <w:b w:val="0"/>
        </w:rPr>
        <w:t xml:space="preserve">ОСУЩЕСТВЛЕНИЯ МУНИЦИПАЛЬНОГО КОНТРОЛЯ </w:t>
      </w:r>
    </w:p>
    <w:p w:rsidR="00AE406C" w:rsidRDefault="00AE406C" w:rsidP="00AE406C">
      <w:pPr>
        <w:pStyle w:val="ConsPlusTitle"/>
        <w:jc w:val="center"/>
        <w:rPr>
          <w:rFonts w:ascii="Times New Roman" w:hAnsi="Times New Roman" w:cs="Times New Roman"/>
          <w:b w:val="0"/>
        </w:rPr>
      </w:pPr>
      <w:r>
        <w:rPr>
          <w:rFonts w:ascii="Times New Roman" w:hAnsi="Times New Roman" w:cs="Times New Roman"/>
          <w:b w:val="0"/>
        </w:rPr>
        <w:t>В ФОРМЕ ВНЕПЛАНОВОЙ ПРОВЕРКИ</w:t>
      </w:r>
    </w:p>
    <w:p w:rsidR="00AE406C" w:rsidRDefault="00AE406C" w:rsidP="00AE406C">
      <w:pPr>
        <w:pStyle w:val="ConsPlusNormal"/>
        <w:jc w:val="both"/>
      </w:pPr>
    </w:p>
    <w:p w:rsidR="00AE406C" w:rsidRDefault="00AE406C" w:rsidP="00AE406C">
      <w:pPr>
        <w:pStyle w:val="ConsPlusNonformat"/>
        <w:jc w:val="both"/>
      </w:pPr>
      <w:r>
        <w:t xml:space="preserve">                   ┌──────────────────────────────────┐</w:t>
      </w:r>
    </w:p>
    <w:p w:rsidR="00AE406C" w:rsidRDefault="00AE406C" w:rsidP="00AE406C">
      <w:pPr>
        <w:pStyle w:val="ConsPlusNonformat"/>
        <w:jc w:val="both"/>
      </w:pPr>
      <w:r>
        <w:t xml:space="preserve">                   │       Внеплановая проверка       │</w:t>
      </w:r>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xml:space="preserve">            ┌───────────────────────┐ </w:t>
      </w:r>
      <w:proofErr w:type="spellStart"/>
      <w:r>
        <w:t>┌───────────────────────┐</w:t>
      </w:r>
      <w:proofErr w:type="spellEnd"/>
    </w:p>
    <w:p w:rsidR="00AE406C" w:rsidRDefault="00AE406C" w:rsidP="00AE406C">
      <w:pPr>
        <w:pStyle w:val="ConsPlusNonformat"/>
        <w:jc w:val="both"/>
      </w:pPr>
      <w:r>
        <w:t xml:space="preserve">            </w:t>
      </w:r>
      <w:proofErr w:type="spellStart"/>
      <w:r>
        <w:t>│Документарная</w:t>
      </w:r>
      <w:proofErr w:type="spellEnd"/>
      <w:r>
        <w:t xml:space="preserve"> проверка │ </w:t>
      </w:r>
      <w:proofErr w:type="spellStart"/>
      <w:r>
        <w:t>│</w:t>
      </w:r>
      <w:proofErr w:type="spellEnd"/>
      <w:r>
        <w:t xml:space="preserve">   Выездная проверка   │</w:t>
      </w:r>
    </w:p>
    <w:p w:rsidR="00AE406C" w:rsidRDefault="00AE406C" w:rsidP="00AE406C">
      <w:pPr>
        <w:pStyle w:val="ConsPlusNonformat"/>
        <w:jc w:val="both"/>
      </w:pPr>
      <w:r>
        <w:t xml:space="preserve">            └───────────────┬───────┘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      Распоряжение Администрации 0 │</w:t>
      </w:r>
    </w:p>
    <w:p w:rsidR="00AE406C" w:rsidRDefault="00AE406C" w:rsidP="00AE406C">
      <w:pPr>
        <w:pStyle w:val="ConsPlusNonformat"/>
        <w:jc w:val="both"/>
      </w:pPr>
      <w:r>
        <w:t xml:space="preserve">                   │        </w:t>
      </w:r>
      <w:proofErr w:type="gramStart"/>
      <w:r>
        <w:t>проведении</w:t>
      </w:r>
      <w:proofErr w:type="gramEnd"/>
      <w:r>
        <w:t xml:space="preserve"> проверки       │</w:t>
      </w:r>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w:t>
      </w:r>
    </w:p>
    <w:p w:rsidR="00AE406C" w:rsidRDefault="00AE406C" w:rsidP="00AE406C">
      <w:pPr>
        <w:pStyle w:val="ConsPlusNonformat"/>
        <w:jc w:val="both"/>
      </w:pPr>
      <w:r>
        <w:t xml:space="preserve">│     Проведение </w:t>
      </w:r>
      <w:proofErr w:type="gramStart"/>
      <w:r>
        <w:t>внеплановой</w:t>
      </w:r>
      <w:proofErr w:type="gramEnd"/>
      <w:r>
        <w:t xml:space="preserve">     │    </w:t>
      </w:r>
      <w:proofErr w:type="spellStart"/>
      <w:r>
        <w:t>│Заявление</w:t>
      </w:r>
      <w:proofErr w:type="spellEnd"/>
      <w:r>
        <w:t xml:space="preserve"> о согласовании </w:t>
      </w:r>
      <w:proofErr w:type="spellStart"/>
      <w:r>
        <w:t>проведения│</w:t>
      </w:r>
      <w:proofErr w:type="spellEnd"/>
    </w:p>
    <w:p w:rsidR="00AE406C" w:rsidRDefault="00AE406C" w:rsidP="00AE406C">
      <w:pPr>
        <w:pStyle w:val="ConsPlusNonformat"/>
        <w:jc w:val="both"/>
      </w:pPr>
      <w:r>
        <w:t xml:space="preserve">│     документарной проверки     │    </w:t>
      </w:r>
      <w:proofErr w:type="spellStart"/>
      <w:r>
        <w:t>│</w:t>
      </w:r>
      <w:proofErr w:type="spellEnd"/>
      <w:r>
        <w:t xml:space="preserve">   внеплановой выездной проверки   │</w:t>
      </w:r>
    </w:p>
    <w:p w:rsidR="00AE406C" w:rsidRDefault="00AE406C" w:rsidP="00AE406C">
      <w:pPr>
        <w:pStyle w:val="ConsPlusNonformat"/>
        <w:jc w:val="both"/>
      </w:pPr>
      <w:r>
        <w:t>└────────────────────────────────┘    └────────────────┬──────────────────┘</w:t>
      </w:r>
    </w:p>
    <w:p w:rsidR="00AE406C" w:rsidRDefault="00AE406C" w:rsidP="00AE406C">
      <w:pPr>
        <w:pStyle w:val="ConsPlusNonformat"/>
        <w:jc w:val="both"/>
      </w:pPr>
      <w:r>
        <w:t xml:space="preserve">                                                       </w:t>
      </w:r>
      <w:proofErr w:type="spellStart"/>
      <w:r>
        <w:t>v</w:t>
      </w:r>
      <w:proofErr w:type="spellEnd"/>
    </w:p>
    <w:p w:rsidR="00AE406C" w:rsidRDefault="00AE406C" w:rsidP="00AE406C">
      <w:pPr>
        <w:pStyle w:val="ConsPlusNonformat"/>
        <w:jc w:val="both"/>
      </w:pPr>
      <w:r>
        <w:t xml:space="preserve">                                      ┌───────────────────────────────────┐</w:t>
      </w:r>
    </w:p>
    <w:p w:rsidR="00AE406C" w:rsidRDefault="00AE406C" w:rsidP="00AE406C">
      <w:pPr>
        <w:pStyle w:val="ConsPlusNonformat"/>
        <w:jc w:val="both"/>
      </w:pPr>
      <w:r>
        <w:t xml:space="preserve">                                      │         Решение прокурора         │</w:t>
      </w:r>
    </w:p>
    <w:p w:rsidR="00AE406C" w:rsidRDefault="00AE406C" w:rsidP="00AE406C">
      <w:pPr>
        <w:pStyle w:val="ConsPlusNonformat"/>
        <w:jc w:val="both"/>
      </w:pPr>
      <w:r>
        <w:t xml:space="preserve">                                      └────────┬──────────────────┬───────┘</w:t>
      </w:r>
    </w:p>
    <w:p w:rsidR="00AE406C" w:rsidRDefault="00AE406C" w:rsidP="00AE406C">
      <w:pPr>
        <w:pStyle w:val="ConsPlusNonformat"/>
        <w:jc w:val="both"/>
      </w:pPr>
      <w:r>
        <w:t xml:space="preserve">                                               </w:t>
      </w:r>
      <w:proofErr w:type="spellStart"/>
      <w:r>
        <w:t>v</w:t>
      </w:r>
      <w:proofErr w:type="spellEnd"/>
      <w:r>
        <w:t xml:space="preserve">                  </w:t>
      </w:r>
      <w:proofErr w:type="spellStart"/>
      <w:r>
        <w:t>v</w:t>
      </w:r>
      <w:proofErr w:type="spellEnd"/>
    </w:p>
    <w:p w:rsidR="00AE406C" w:rsidRDefault="00AE406C" w:rsidP="00AE406C">
      <w:pPr>
        <w:pStyle w:val="ConsPlusNonformat"/>
        <w:jc w:val="both"/>
      </w:pPr>
      <w:r>
        <w:t xml:space="preserve">                                      ┌───────────────┐  ┌────────────────┐</w:t>
      </w:r>
    </w:p>
    <w:p w:rsidR="00AE406C" w:rsidRDefault="00AE406C" w:rsidP="00AE406C">
      <w:pPr>
        <w:pStyle w:val="ConsPlusNonformat"/>
        <w:jc w:val="both"/>
      </w:pPr>
      <w:r>
        <w:t xml:space="preserve">                                      │О согласовании</w:t>
      </w:r>
      <w:proofErr w:type="gramStart"/>
      <w:r>
        <w:t xml:space="preserve"> │  </w:t>
      </w:r>
      <w:proofErr w:type="spellStart"/>
      <w:r>
        <w:t>│</w:t>
      </w:r>
      <w:proofErr w:type="spellEnd"/>
      <w:r>
        <w:t xml:space="preserve">  О</w:t>
      </w:r>
      <w:proofErr w:type="gramEnd"/>
      <w:r>
        <w:t>б отказе в   │</w:t>
      </w:r>
    </w:p>
    <w:p w:rsidR="00AE406C" w:rsidRDefault="00AE406C" w:rsidP="00AE406C">
      <w:pPr>
        <w:pStyle w:val="ConsPlusNonformat"/>
        <w:jc w:val="both"/>
      </w:pPr>
      <w:r>
        <w:t xml:space="preserve">                                      │  проведения   │  </w:t>
      </w:r>
      <w:proofErr w:type="spellStart"/>
      <w:r>
        <w:t>│</w:t>
      </w:r>
      <w:proofErr w:type="spellEnd"/>
      <w:r>
        <w:t xml:space="preserve">  </w:t>
      </w:r>
      <w:proofErr w:type="gramStart"/>
      <w:r>
        <w:t>согласовании</w:t>
      </w:r>
      <w:proofErr w:type="gramEnd"/>
      <w:r>
        <w:t xml:space="preserve">  │</w:t>
      </w:r>
    </w:p>
    <w:p w:rsidR="00AE406C" w:rsidRDefault="00AE406C" w:rsidP="00AE406C">
      <w:pPr>
        <w:pStyle w:val="ConsPlusNonformat"/>
        <w:jc w:val="both"/>
      </w:pPr>
      <w:r>
        <w:t xml:space="preserve">                                      │  </w:t>
      </w:r>
      <w:proofErr w:type="gramStart"/>
      <w:r>
        <w:t>внеплановой</w:t>
      </w:r>
      <w:proofErr w:type="gramEnd"/>
      <w:r>
        <w:t xml:space="preserve">  │  </w:t>
      </w:r>
      <w:proofErr w:type="spellStart"/>
      <w:r>
        <w:t>│</w:t>
      </w:r>
      <w:proofErr w:type="spellEnd"/>
      <w:r>
        <w:t xml:space="preserve">   проведения   │</w:t>
      </w:r>
    </w:p>
    <w:p w:rsidR="00AE406C" w:rsidRDefault="00AE406C" w:rsidP="00AE406C">
      <w:pPr>
        <w:pStyle w:val="ConsPlusNonformat"/>
        <w:jc w:val="both"/>
      </w:pPr>
      <w:r>
        <w:t xml:space="preserve">                                      │   выездной    │  </w:t>
      </w:r>
      <w:proofErr w:type="spellStart"/>
      <w:r>
        <w:t>│</w:t>
      </w:r>
      <w:proofErr w:type="spellEnd"/>
      <w:r>
        <w:t xml:space="preserve">  внеплановой   │</w:t>
      </w:r>
    </w:p>
    <w:p w:rsidR="00AE406C" w:rsidRDefault="00AE406C" w:rsidP="00AE406C">
      <w:pPr>
        <w:pStyle w:val="ConsPlusNonformat"/>
        <w:jc w:val="both"/>
      </w:pPr>
      <w:r>
        <w:t xml:space="preserve">                                      │   проверки    │  </w:t>
      </w:r>
      <w:proofErr w:type="spellStart"/>
      <w:r>
        <w:t>│</w:t>
      </w:r>
      <w:proofErr w:type="spellEnd"/>
      <w:r>
        <w:t xml:space="preserve">    выездной    │</w:t>
      </w:r>
    </w:p>
    <w:p w:rsidR="00AE406C" w:rsidRDefault="00AE406C" w:rsidP="00AE406C">
      <w:pPr>
        <w:pStyle w:val="ConsPlusNonformat"/>
        <w:jc w:val="both"/>
      </w:pPr>
      <w:r>
        <w:t xml:space="preserve">                                      │               </w:t>
      </w:r>
      <w:proofErr w:type="spellStart"/>
      <w:r>
        <w:t>│</w:t>
      </w:r>
      <w:proofErr w:type="spellEnd"/>
      <w:r>
        <w:t xml:space="preserve">  </w:t>
      </w:r>
      <w:proofErr w:type="spellStart"/>
      <w:r>
        <w:t>│</w:t>
      </w:r>
      <w:proofErr w:type="spellEnd"/>
      <w:r>
        <w:t xml:space="preserve">    проверки    │</w:t>
      </w:r>
    </w:p>
    <w:p w:rsidR="00AE406C" w:rsidRDefault="00AE406C" w:rsidP="00AE406C">
      <w:pPr>
        <w:pStyle w:val="ConsPlusNonformat"/>
        <w:jc w:val="both"/>
      </w:pPr>
      <w:r>
        <w:t xml:space="preserve">                                      └────────┬──────┘  └────────────────┘</w:t>
      </w:r>
    </w:p>
    <w:p w:rsidR="00AE406C" w:rsidRDefault="00AE406C" w:rsidP="00AE406C">
      <w:pPr>
        <w:pStyle w:val="ConsPlusNonformat"/>
        <w:jc w:val="both"/>
      </w:pPr>
      <w:r>
        <w:t xml:space="preserve">                                               V                           </w:t>
      </w:r>
    </w:p>
    <w:p w:rsidR="00AE406C" w:rsidRDefault="00AE406C" w:rsidP="00AE406C">
      <w:pPr>
        <w:pStyle w:val="ConsPlusNonformat"/>
        <w:jc w:val="both"/>
      </w:pPr>
      <w:r>
        <w:t xml:space="preserve">┌──────────────────┐                  ┌─────────────────┐ </w:t>
      </w:r>
    </w:p>
    <w:p w:rsidR="00AE406C" w:rsidRDefault="00AE406C" w:rsidP="00AE406C">
      <w:pPr>
        <w:pStyle w:val="ConsPlusNonformat"/>
        <w:jc w:val="both"/>
      </w:pPr>
      <w:r>
        <w:t xml:space="preserve">│  По результатам  │                  </w:t>
      </w:r>
      <w:proofErr w:type="spellStart"/>
      <w:r>
        <w:t>│</w:t>
      </w:r>
      <w:proofErr w:type="spellEnd"/>
      <w:r>
        <w:t xml:space="preserve">    Проведение   │</w:t>
      </w:r>
    </w:p>
    <w:p w:rsidR="00AE406C" w:rsidRDefault="00AE406C" w:rsidP="00AE406C">
      <w:pPr>
        <w:pStyle w:val="ConsPlusNonformat"/>
        <w:jc w:val="both"/>
      </w:pPr>
      <w:r>
        <w:t>│     проверки     │&lt;─────────────────┤   внеплановой   │</w:t>
      </w:r>
    </w:p>
    <w:p w:rsidR="00AE406C" w:rsidRDefault="00AE406C" w:rsidP="00AE406C">
      <w:pPr>
        <w:pStyle w:val="ConsPlusNonformat"/>
        <w:jc w:val="both"/>
      </w:pPr>
      <w:r>
        <w:t xml:space="preserve">│   акт проверки   │                  </w:t>
      </w:r>
      <w:proofErr w:type="spellStart"/>
      <w:r>
        <w:t>│выездной</w:t>
      </w:r>
      <w:proofErr w:type="spellEnd"/>
      <w:r>
        <w:t xml:space="preserve"> </w:t>
      </w:r>
      <w:proofErr w:type="spellStart"/>
      <w:r>
        <w:t>проверки│</w:t>
      </w:r>
      <w:proofErr w:type="spellEnd"/>
    </w:p>
    <w:p w:rsidR="00AE406C" w:rsidRDefault="00AE406C" w:rsidP="00AE406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E406C" w:rsidRDefault="00AE406C" w:rsidP="00AE406C">
      <w:pPr>
        <w:pStyle w:val="ConsPlusNonformat"/>
        <w:jc w:val="both"/>
      </w:pPr>
      <w:r>
        <w:t>└──────────────────┘                  └─────────────────┘</w:t>
      </w:r>
    </w:p>
    <w:p w:rsidR="00AE406C" w:rsidRDefault="00AE406C" w:rsidP="00AE406C">
      <w:pPr>
        <w:autoSpaceDE w:val="0"/>
        <w:autoSpaceDN w:val="0"/>
        <w:adjustRightInd w:val="0"/>
        <w:ind w:left="4536"/>
        <w:jc w:val="right"/>
        <w:rPr>
          <w:b/>
        </w:rPr>
      </w:pPr>
      <w:r>
        <w:lastRenderedPageBreak/>
        <w:t>Приложение №</w:t>
      </w:r>
      <w:r w:rsidR="003031B5">
        <w:t xml:space="preserve"> </w:t>
      </w:r>
      <w:r>
        <w:t xml:space="preserve">3 к Регламенту </w:t>
      </w:r>
    </w:p>
    <w:p w:rsidR="00AE406C" w:rsidRDefault="00AE406C" w:rsidP="00AE406C">
      <w:pPr>
        <w:snapToGrid w:val="0"/>
        <w:ind w:left="4536"/>
        <w:jc w:val="right"/>
      </w:pPr>
    </w:p>
    <w:p w:rsidR="00AE406C" w:rsidRPr="00AE406C" w:rsidRDefault="00AE406C" w:rsidP="00AE406C">
      <w:pPr>
        <w:rPr>
          <w:sz w:val="24"/>
          <w:szCs w:val="24"/>
        </w:rPr>
      </w:pPr>
      <w:r>
        <w:rPr>
          <w:rFonts w:eastAsia="Times New Roman"/>
          <w:sz w:val="24"/>
          <w:szCs w:val="24"/>
          <w:lang w:eastAsia="en-US"/>
        </w:rPr>
        <w:t xml:space="preserve">                            </w:t>
      </w:r>
      <w:r>
        <w:rPr>
          <w:sz w:val="24"/>
          <w:szCs w:val="24"/>
        </w:rPr>
        <w:t xml:space="preserve">Администрация </w:t>
      </w:r>
      <w:proofErr w:type="spellStart"/>
      <w:r>
        <w:rPr>
          <w:sz w:val="24"/>
          <w:szCs w:val="24"/>
        </w:rPr>
        <w:t>Новокривошеинского</w:t>
      </w:r>
      <w:proofErr w:type="spellEnd"/>
      <w:r>
        <w:rPr>
          <w:sz w:val="24"/>
          <w:szCs w:val="24"/>
        </w:rPr>
        <w:t xml:space="preserve"> сельского поселения</w:t>
      </w:r>
    </w:p>
    <w:p w:rsidR="00AE406C" w:rsidRDefault="00AE406C" w:rsidP="00AE406C">
      <w:pPr>
        <w:jc w:val="center"/>
        <w:rPr>
          <w:b/>
          <w:sz w:val="24"/>
          <w:szCs w:val="24"/>
        </w:rPr>
      </w:pPr>
      <w:bookmarkStart w:id="12" w:name="P531"/>
      <w:bookmarkEnd w:id="12"/>
      <w:r>
        <w:rPr>
          <w:b/>
          <w:sz w:val="24"/>
          <w:szCs w:val="24"/>
        </w:rPr>
        <w:t>Распоряжение</w:t>
      </w:r>
    </w:p>
    <w:p w:rsidR="00AE406C" w:rsidRDefault="00AE406C" w:rsidP="00AE406C"/>
    <w:p w:rsidR="00AE406C" w:rsidRDefault="00AE406C" w:rsidP="00AE406C">
      <w:r>
        <w:t>"____" _____________ 20___ г.                                                                                                                      N _______</w:t>
      </w:r>
    </w:p>
    <w:p w:rsidR="00AE406C" w:rsidRDefault="00AE406C" w:rsidP="00AE406C"/>
    <w:p w:rsidR="00AE406C" w:rsidRDefault="00AE406C" w:rsidP="00AE406C">
      <w:pPr>
        <w:shd w:val="clear" w:color="auto" w:fill="FFFFFF"/>
        <w:textAlignment w:val="baseline"/>
        <w:rPr>
          <w:rFonts w:eastAsia="Times New Roman"/>
          <w:color w:val="2D2D2D"/>
          <w:spacing w:val="2"/>
          <w:sz w:val="24"/>
          <w:szCs w:val="24"/>
          <w:lang w:eastAsia="ru-RU"/>
        </w:rPr>
      </w:pPr>
      <w:r>
        <w:rPr>
          <w:rFonts w:eastAsia="Times New Roman"/>
          <w:color w:val="2D2D2D"/>
          <w:spacing w:val="2"/>
          <w:sz w:val="24"/>
          <w:szCs w:val="24"/>
          <w:lang w:eastAsia="ru-RU"/>
        </w:rPr>
        <w:br/>
      </w:r>
    </w:p>
    <w:p w:rsidR="00AE406C" w:rsidRDefault="00AE406C" w:rsidP="00AE406C">
      <w:pPr>
        <w:jc w:val="center"/>
        <w:rPr>
          <w:sz w:val="24"/>
          <w:szCs w:val="24"/>
        </w:rPr>
      </w:pPr>
      <w:r>
        <w:rPr>
          <w:sz w:val="24"/>
          <w:szCs w:val="24"/>
        </w:rPr>
        <w:t>О проведении проверки соблюдения</w:t>
      </w:r>
    </w:p>
    <w:p w:rsidR="00AE406C" w:rsidRDefault="00AE406C" w:rsidP="00AE406C">
      <w:pPr>
        <w:jc w:val="center"/>
        <w:rPr>
          <w:sz w:val="24"/>
          <w:szCs w:val="24"/>
        </w:rPr>
      </w:pPr>
      <w:r>
        <w:rPr>
          <w:sz w:val="24"/>
          <w:szCs w:val="24"/>
        </w:rPr>
        <w:t>земельного законодательства</w:t>
      </w:r>
    </w:p>
    <w:p w:rsidR="00AE406C" w:rsidRDefault="00AE406C" w:rsidP="00AE406C"/>
    <w:p w:rsidR="00AE406C" w:rsidRDefault="00AE406C" w:rsidP="00AE406C">
      <w:pPr>
        <w:jc w:val="both"/>
      </w:pPr>
      <w:r>
        <w:t xml:space="preserve">Руководствуясь   </w:t>
      </w:r>
      <w:hyperlink r:id="rId36" w:history="1">
        <w:r>
          <w:rPr>
            <w:rStyle w:val="a3"/>
            <w:color w:val="auto"/>
          </w:rPr>
          <w:t>статьей   72</w:t>
        </w:r>
      </w:hyperlink>
      <w:r>
        <w:t xml:space="preserve">   Земельного   кодекса  Российской Федерации,</w:t>
      </w:r>
    </w:p>
    <w:p w:rsidR="00AE406C" w:rsidRDefault="00AE406C" w:rsidP="00AE406C">
      <w:r>
        <w:t xml:space="preserve">Административным   </w:t>
      </w:r>
      <w:hyperlink r:id="rId37" w:anchor="P34" w:history="1">
        <w:r>
          <w:rPr>
            <w:rStyle w:val="a3"/>
            <w:color w:val="auto"/>
          </w:rPr>
          <w:t>регламентом</w:t>
        </w:r>
      </w:hyperlink>
      <w:r>
        <w:t xml:space="preserve">   осуществления   муниципального  земельного</w:t>
      </w:r>
    </w:p>
    <w:p w:rsidR="00AE406C" w:rsidRDefault="00AE406C" w:rsidP="00AE406C">
      <w:r>
        <w:t xml:space="preserve">контроля   на  территории  муниципального образования </w:t>
      </w:r>
      <w:proofErr w:type="spellStart"/>
      <w:r>
        <w:t>Новокривошеинское</w:t>
      </w:r>
      <w:proofErr w:type="spellEnd"/>
      <w:r>
        <w:t xml:space="preserve"> сельское поселение,  утвержденным постановлением   Администрации  </w:t>
      </w:r>
      <w:proofErr w:type="spellStart"/>
      <w:r>
        <w:t>Новокривошеинского</w:t>
      </w:r>
      <w:proofErr w:type="spellEnd"/>
      <w:r>
        <w:t xml:space="preserve"> сельского поселения от              N          , и  на основании ________________________________________________________________________________</w:t>
      </w:r>
    </w:p>
    <w:p w:rsidR="00AE406C" w:rsidRDefault="00AE406C" w:rsidP="00AE406C">
      <w:r>
        <w:t>1. Провести проверку в отношении ___________________________________________________________</w:t>
      </w:r>
    </w:p>
    <w:p w:rsidR="00AE406C" w:rsidRDefault="00AE406C" w:rsidP="00AE406C">
      <w:r>
        <w:t>__________________________________________________________________________________________</w:t>
      </w:r>
    </w:p>
    <w:p w:rsidR="00AE406C" w:rsidRDefault="00AE406C" w:rsidP="00AE406C">
      <w:r>
        <w:t>__________________________________________________________________________________________</w:t>
      </w:r>
    </w:p>
    <w:p w:rsidR="00AE406C" w:rsidRDefault="00AE406C" w:rsidP="00AE406C">
      <w:r>
        <w:t xml:space="preserve">       (фамилия, имя и  отчество (при наличии)  гражданина, наименование органа местного самоуправления, органа государственной власти)</w:t>
      </w:r>
    </w:p>
    <w:p w:rsidR="00AE406C" w:rsidRDefault="00AE406C" w:rsidP="00AE406C">
      <w:r>
        <w:t>2. Назначить лицом (-</w:t>
      </w:r>
      <w:proofErr w:type="spellStart"/>
      <w:r>
        <w:t>ами</w:t>
      </w:r>
      <w:proofErr w:type="spellEnd"/>
      <w:r>
        <w:t>), уполномоченны</w:t>
      </w:r>
      <w:proofErr w:type="gramStart"/>
      <w:r>
        <w:t>м(</w:t>
      </w:r>
      <w:proofErr w:type="gramEnd"/>
      <w:r>
        <w:t>и) на проведение проверки:</w:t>
      </w:r>
    </w:p>
    <w:p w:rsidR="00AE406C" w:rsidRDefault="00AE406C" w:rsidP="00AE406C">
      <w:r>
        <w:t>___________________________________________________________________________________________</w:t>
      </w:r>
    </w:p>
    <w:p w:rsidR="00AE406C" w:rsidRDefault="00AE406C" w:rsidP="00AE406C">
      <w:r>
        <w:t>___________________________________________________________________________________________</w:t>
      </w:r>
    </w:p>
    <w:p w:rsidR="00AE406C" w:rsidRDefault="00AE406C" w:rsidP="00AE406C">
      <w:r>
        <w:t>___________________________________________________________________________________________</w:t>
      </w:r>
    </w:p>
    <w:p w:rsidR="00AE406C" w:rsidRDefault="00AE406C" w:rsidP="00AE406C">
      <w:pPr>
        <w:jc w:val="both"/>
      </w:pPr>
      <w:r>
        <w:t xml:space="preserve">        </w:t>
      </w:r>
      <w:proofErr w:type="gramStart"/>
      <w:r>
        <w:t>(фамилия, имя, отчество (при наличии), должность  должностного лица (должностных лиц), уполномоченного (-</w:t>
      </w:r>
      <w:proofErr w:type="spellStart"/>
      <w:r>
        <w:t>ых</w:t>
      </w:r>
      <w:proofErr w:type="spellEnd"/>
      <w:r>
        <w:t>) на проведение проверки)</w:t>
      </w:r>
      <w:proofErr w:type="gramEnd"/>
    </w:p>
    <w:p w:rsidR="00AE406C" w:rsidRDefault="00AE406C" w:rsidP="00AE406C">
      <w:r>
        <w:t>3. Установить, что:</w:t>
      </w:r>
    </w:p>
    <w:p w:rsidR="00AE406C" w:rsidRDefault="00AE406C" w:rsidP="00AE406C">
      <w:r>
        <w:t>настоящая проверка проводится с целью: _______________________________________________________</w:t>
      </w:r>
    </w:p>
    <w:p w:rsidR="00AE406C" w:rsidRDefault="00AE406C" w:rsidP="00AE406C">
      <w:r>
        <w:t>___________________________________________________________________________________________</w:t>
      </w:r>
    </w:p>
    <w:p w:rsidR="00AE406C" w:rsidRDefault="00AE406C" w:rsidP="00AE406C">
      <w:r>
        <w:t>___________________________________________________________________________________________</w:t>
      </w:r>
    </w:p>
    <w:p w:rsidR="00AE406C" w:rsidRDefault="00AE406C" w:rsidP="00AE406C">
      <w:r>
        <w:t>___________________________________________________________________________________________</w:t>
      </w:r>
    </w:p>
    <w:p w:rsidR="00AE406C" w:rsidRDefault="00AE406C" w:rsidP="00AE406C">
      <w:r>
        <w:t>4. Предметом настоящей проверки является: _____________________________________________________</w:t>
      </w:r>
    </w:p>
    <w:p w:rsidR="00AE406C" w:rsidRDefault="00AE406C" w:rsidP="00AE406C">
      <w:r>
        <w:t>____________________________________________________________________________________________</w:t>
      </w:r>
    </w:p>
    <w:p w:rsidR="00AE406C" w:rsidRDefault="00AE406C" w:rsidP="00AE406C">
      <w:r>
        <w:t xml:space="preserve">      </w:t>
      </w:r>
      <w:proofErr w:type="gramStart"/>
      <w:r>
        <w:t>(указывается адрес земельного участка, площадь, государственный</w:t>
      </w:r>
      <w:proofErr w:type="gramEnd"/>
    </w:p>
    <w:p w:rsidR="00AE406C" w:rsidRDefault="00AE406C" w:rsidP="00AE406C">
      <w:r>
        <w:t>____________________________________________________________________________________________</w:t>
      </w:r>
    </w:p>
    <w:p w:rsidR="00AE406C" w:rsidRDefault="00AE406C" w:rsidP="00AE406C">
      <w:r>
        <w:t xml:space="preserve">      кадастровый номер, разрешенное использование, вид права, ссылка</w:t>
      </w:r>
    </w:p>
    <w:p w:rsidR="00AE406C" w:rsidRDefault="00AE406C" w:rsidP="00AE406C">
      <w:r>
        <w:t>____________________________________________________________________________________________</w:t>
      </w:r>
    </w:p>
    <w:p w:rsidR="00AE406C" w:rsidRDefault="00AE406C" w:rsidP="00AE406C">
      <w:r>
        <w:t xml:space="preserve">          на правоустанавливающие (</w:t>
      </w:r>
      <w:proofErr w:type="spellStart"/>
      <w:r>
        <w:t>правоподтверждающие</w:t>
      </w:r>
      <w:proofErr w:type="spellEnd"/>
      <w:r>
        <w:t>) документы</w:t>
      </w:r>
    </w:p>
    <w:p w:rsidR="00AE406C" w:rsidRDefault="00AE406C" w:rsidP="00AE406C">
      <w:r>
        <w:t>5.  Проверку  провести  в период с "____" ____________ 20_____ г. по "____"____________ 20_____ г.  включительно.</w:t>
      </w:r>
    </w:p>
    <w:p w:rsidR="00AE406C" w:rsidRDefault="00AE406C" w:rsidP="00AE406C">
      <w:r>
        <w:t>6.  Перечень документов, представление которых необходимо для достижения целей и задач проведения проверки: ____________________________________________________________________________________________</w:t>
      </w:r>
    </w:p>
    <w:p w:rsidR="00AE406C" w:rsidRDefault="00AE406C" w:rsidP="00AE406C">
      <w:r>
        <w:t>____________________________________________________________________________________________</w:t>
      </w:r>
    </w:p>
    <w:p w:rsidR="00AE406C" w:rsidRDefault="00AE406C" w:rsidP="00AE406C"/>
    <w:p w:rsidR="00AE406C" w:rsidRDefault="00AE406C" w:rsidP="00AE406C">
      <w:pPr>
        <w:pBdr>
          <w:bottom w:val="single" w:sz="12" w:space="1" w:color="auto"/>
        </w:pBdr>
      </w:pPr>
      <w:r>
        <w:t>7.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w:t>
      </w:r>
    </w:p>
    <w:p w:rsidR="00AE406C" w:rsidRDefault="00AE406C" w:rsidP="00AE406C">
      <w:pPr>
        <w:pBdr>
          <w:bottom w:val="single" w:sz="12" w:space="1" w:color="auto"/>
        </w:pBdr>
      </w:pPr>
    </w:p>
    <w:p w:rsidR="00AE406C" w:rsidRDefault="00AE406C" w:rsidP="00AE406C"/>
    <w:p w:rsidR="00AE406C" w:rsidRDefault="00AE406C" w:rsidP="00AE406C">
      <w:r>
        <w:t>8.    Перечень    Административных    регламентов    по   осуществлению муниципального контроля: ____________________________________________________________________________________________</w:t>
      </w:r>
    </w:p>
    <w:p w:rsidR="00AE406C" w:rsidRDefault="00AE406C" w:rsidP="00AE406C">
      <w:r>
        <w:t>____________________________________________________________________________________________</w:t>
      </w:r>
    </w:p>
    <w:p w:rsidR="00AE406C" w:rsidRDefault="00AE406C" w:rsidP="00AE406C">
      <w:r>
        <w:t xml:space="preserve">           (с указанием наименований, номеров и дат их принятия)</w:t>
      </w:r>
    </w:p>
    <w:p w:rsidR="00AE406C" w:rsidRDefault="00AE406C" w:rsidP="00AE406C">
      <w:r>
        <w:t xml:space="preserve">    _______________________________________</w:t>
      </w:r>
    </w:p>
    <w:p w:rsidR="00AE406C" w:rsidRDefault="00AE406C" w:rsidP="00AE406C">
      <w:r>
        <w:t xml:space="preserve">    Глава </w:t>
      </w:r>
      <w:proofErr w:type="spellStart"/>
      <w:r>
        <w:t>Новокривошеинского</w:t>
      </w:r>
      <w:proofErr w:type="spellEnd"/>
      <w:r>
        <w:t xml:space="preserve"> сельского поселения                                 _______________________________</w:t>
      </w:r>
    </w:p>
    <w:p w:rsidR="00AE406C" w:rsidRDefault="00AE406C" w:rsidP="00AE406C">
      <w:r>
        <w:t>(Глава Администрации)                                                                            Фамилия имя отчество (при наличии)</w:t>
      </w:r>
    </w:p>
    <w:p w:rsidR="00AE406C" w:rsidRDefault="00AE406C" w:rsidP="00AE406C">
      <w:r>
        <w:t>(подпись, заверенная печатью)</w:t>
      </w:r>
    </w:p>
    <w:p w:rsidR="00AE406C" w:rsidRDefault="00AE406C" w:rsidP="00AE406C">
      <w:r>
        <w:t>___________________________________________________________________________</w:t>
      </w:r>
    </w:p>
    <w:p w:rsidR="00AE406C" w:rsidRDefault="00AE406C" w:rsidP="00AE406C">
      <w:r>
        <w:t xml:space="preserve">       </w:t>
      </w:r>
      <w:proofErr w:type="gramStart"/>
      <w:r>
        <w:t>(фамилия, имя, отчество (при наличии) и должность</w:t>
      </w:r>
      <w:proofErr w:type="gramEnd"/>
    </w:p>
    <w:p w:rsidR="00AE406C" w:rsidRDefault="00AE406C" w:rsidP="00AE406C">
      <w:r>
        <w:t xml:space="preserve">    должностного лица, непосредственно подготовившего проект распоряжения,</w:t>
      </w:r>
    </w:p>
    <w:p w:rsidR="00AE406C" w:rsidRDefault="00AE406C" w:rsidP="00AE406C">
      <w:r>
        <w:t xml:space="preserve">           контактный телефон, электронный адрес (при наличии)</w:t>
      </w:r>
    </w:p>
    <w:p w:rsidR="00AE406C" w:rsidRDefault="00AE406C" w:rsidP="00AE406C">
      <w:pPr>
        <w:snapToGrid w:val="0"/>
        <w:ind w:left="4536"/>
        <w:jc w:val="right"/>
      </w:pPr>
    </w:p>
    <w:p w:rsidR="00AE406C" w:rsidRDefault="00AE406C" w:rsidP="00AE406C">
      <w:pPr>
        <w:autoSpaceDE w:val="0"/>
        <w:autoSpaceDN w:val="0"/>
        <w:adjustRightInd w:val="0"/>
        <w:ind w:left="4536"/>
        <w:jc w:val="right"/>
        <w:rPr>
          <w:b/>
        </w:rPr>
      </w:pPr>
      <w:r>
        <w:lastRenderedPageBreak/>
        <w:t>Приложение №</w:t>
      </w:r>
      <w:r w:rsidR="003031B5">
        <w:t xml:space="preserve">  </w:t>
      </w:r>
      <w:r>
        <w:t>4 к Регламенту</w:t>
      </w:r>
      <w:r>
        <w:rPr>
          <w:b/>
        </w:rPr>
        <w:t xml:space="preserve"> </w:t>
      </w:r>
    </w:p>
    <w:p w:rsidR="00AE406C" w:rsidRDefault="00AE406C" w:rsidP="00AE406C">
      <w:pPr>
        <w:snapToGrid w:val="0"/>
        <w:ind w:left="4536"/>
        <w:jc w:val="right"/>
      </w:pPr>
    </w:p>
    <w:p w:rsidR="00AE406C" w:rsidRDefault="00AE406C" w:rsidP="00AE406C">
      <w:r>
        <w:t xml:space="preserve">                                        </w:t>
      </w:r>
      <w:bookmarkStart w:id="13" w:name="P601"/>
      <w:bookmarkEnd w:id="13"/>
      <w:r>
        <w:t xml:space="preserve">                                                    Акт</w:t>
      </w:r>
    </w:p>
    <w:p w:rsidR="00AE406C" w:rsidRDefault="00AE406C" w:rsidP="00AE406C">
      <w:pPr>
        <w:jc w:val="center"/>
      </w:pPr>
      <w:r>
        <w:t>проверки соблюдения земельного законодательства</w:t>
      </w:r>
    </w:p>
    <w:p w:rsidR="00AE406C" w:rsidRDefault="00AE406C" w:rsidP="00AE406C">
      <w:pPr>
        <w:jc w:val="center"/>
      </w:pPr>
    </w:p>
    <w:p w:rsidR="00AE406C" w:rsidRDefault="00AE406C" w:rsidP="00AE406C"/>
    <w:p w:rsidR="00AE406C" w:rsidRDefault="00AE406C" w:rsidP="00AE406C">
      <w:r>
        <w:t xml:space="preserve">"____" ____________ 20___ г.                                                                  Время проверки:                </w:t>
      </w:r>
    </w:p>
    <w:p w:rsidR="00AE406C" w:rsidRDefault="00AE406C" w:rsidP="00AE406C"/>
    <w:p w:rsidR="00AE406C" w:rsidRDefault="00AE406C" w:rsidP="00AE406C">
      <w:r>
        <w:t>Место составления акта:</w:t>
      </w:r>
    </w:p>
    <w:p w:rsidR="00AE406C" w:rsidRDefault="00AE406C" w:rsidP="00AE406C">
      <w:r>
        <w:t>Должностны</w:t>
      </w:r>
      <w:proofErr w:type="gramStart"/>
      <w:r>
        <w:t>м(</w:t>
      </w:r>
      <w:proofErr w:type="gramEnd"/>
      <w:r>
        <w:t>и)   лицом(</w:t>
      </w:r>
      <w:proofErr w:type="spellStart"/>
      <w:r>
        <w:t>ами</w:t>
      </w:r>
      <w:proofErr w:type="spellEnd"/>
      <w:r>
        <w:t xml:space="preserve">)  Администрации </w:t>
      </w:r>
      <w:proofErr w:type="spellStart"/>
      <w:r>
        <w:t>Новокривошеинского</w:t>
      </w:r>
      <w:proofErr w:type="spellEnd"/>
      <w:r>
        <w:t xml:space="preserve"> сельского поселения</w:t>
      </w:r>
    </w:p>
    <w:p w:rsidR="00AE406C" w:rsidRDefault="00AE406C" w:rsidP="00AE406C">
      <w:r>
        <w:t>_____________________________________________________________________________________________</w:t>
      </w:r>
    </w:p>
    <w:p w:rsidR="00AE406C" w:rsidRDefault="00AE406C" w:rsidP="00AE406C">
      <w:r>
        <w:t>_____________________________________________________________________________________________</w:t>
      </w:r>
    </w:p>
    <w:p w:rsidR="00AE406C" w:rsidRDefault="00AE406C" w:rsidP="00AE406C">
      <w:r>
        <w:t xml:space="preserve">                      (Ф.И.О.</w:t>
      </w:r>
      <w:r w:rsidRPr="00AE406C">
        <w:t xml:space="preserve"> </w:t>
      </w:r>
      <w:r>
        <w:t>(последнее при наличии),  занимаемая должность)</w:t>
      </w:r>
    </w:p>
    <w:p w:rsidR="00AE406C" w:rsidRDefault="00AE406C" w:rsidP="00AE406C">
      <w:r>
        <w:t>в присутствии 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r>
        <w:t xml:space="preserve"> (Ф.И.О.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p w:rsidR="00AE406C" w:rsidRDefault="00AE406C" w:rsidP="00AE406C">
      <w:r>
        <w:t>на основании __________________________________________________________________________________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pPr>
        <w:jc w:val="both"/>
      </w:pPr>
      <w:r>
        <w:t xml:space="preserve"> (распоряжения,   контроля исполнения предписания об устранении выявленных нарушений, при  непосредственном обнаружении достаточных признаков, указывающих на нарушение обязательных требований, поступившей информации)  произвели проверку соблюдения обязательных требований ___________________________________________________________________________________________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proofErr w:type="gramStart"/>
      <w:r>
        <w:t>(адрес участка (местоположения), государственный кадастровый номер участка</w:t>
      </w:r>
      <w:proofErr w:type="gramEnd"/>
    </w:p>
    <w:p w:rsidR="00AE406C" w:rsidRDefault="00AE406C" w:rsidP="00AE406C">
      <w:r>
        <w:t xml:space="preserve">    (при наличии), N кадастрового дела, планшет N, Ф.И.О.</w:t>
      </w:r>
      <w:r w:rsidRPr="00AE406C">
        <w:t xml:space="preserve"> </w:t>
      </w:r>
      <w:r>
        <w:t>(последнее при наличии)   гражданина,</w:t>
      </w:r>
    </w:p>
    <w:p w:rsidR="00AE406C" w:rsidRDefault="00AE406C" w:rsidP="00AE406C">
      <w:r>
        <w:t xml:space="preserve">                 паспортные данные, адрес  местожительства)</w:t>
      </w:r>
    </w:p>
    <w:p w:rsidR="00AE406C" w:rsidRDefault="00AE406C" w:rsidP="00AE406C">
      <w:r>
        <w:t>Проверкой установлено: 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r>
        <w:t>______________________________________________________________________________________________</w:t>
      </w:r>
    </w:p>
    <w:p w:rsidR="00AE406C" w:rsidRDefault="00AE406C" w:rsidP="00AE406C">
      <w:r>
        <w:t xml:space="preserve">  </w:t>
      </w:r>
      <w:proofErr w:type="gramStart"/>
      <w:r>
        <w:t>(описание территории,  строений, сооружений, ограждений, межевых знаков,</w:t>
      </w:r>
      <w:proofErr w:type="gramEnd"/>
    </w:p>
    <w:p w:rsidR="00AE406C" w:rsidRDefault="00AE406C" w:rsidP="00AE406C">
      <w:r>
        <w:t xml:space="preserve">    признаков нарушения земельного законодательства, другая информация)</w:t>
      </w:r>
    </w:p>
    <w:p w:rsidR="00AE406C" w:rsidRDefault="00AE406C" w:rsidP="00AE406C"/>
    <w:p w:rsidR="00AE406C" w:rsidRDefault="00AE406C" w:rsidP="00AE406C">
      <w:r>
        <w:t xml:space="preserve">    </w:t>
      </w:r>
      <w:proofErr w:type="gramStart"/>
      <w:r>
        <w:t>Приложение:     (протоколы,     заключения,     фото-,     видеосъемка,</w:t>
      </w:r>
      <w:proofErr w:type="gramEnd"/>
    </w:p>
    <w:p w:rsidR="00AE406C" w:rsidRDefault="00AE406C" w:rsidP="00AE406C">
      <w:r>
        <w:t>инструментальная  съемка, объяснения и (или) замечания по содержанию акта и</w:t>
      </w:r>
    </w:p>
    <w:p w:rsidR="00AE406C" w:rsidRDefault="00AE406C" w:rsidP="00AE406C">
      <w:r>
        <w:t>(или) в отношении проводимой проверки)</w:t>
      </w:r>
    </w:p>
    <w:p w:rsidR="00AE406C" w:rsidRDefault="00AE406C" w:rsidP="00AE406C">
      <w:r>
        <w:t>___________________________________________________________________________</w:t>
      </w:r>
    </w:p>
    <w:p w:rsidR="00AE406C" w:rsidRDefault="00AE406C" w:rsidP="00AE406C">
      <w:r>
        <w:t xml:space="preserve">    Акт подписали: _____________________ _________________________</w:t>
      </w:r>
    </w:p>
    <w:p w:rsidR="00AE406C" w:rsidRDefault="00AE406C" w:rsidP="00AE406C">
      <w:r>
        <w:t xml:space="preserve">                         (подпись)         (расшифровка подписи)</w:t>
      </w:r>
    </w:p>
    <w:p w:rsidR="00AE406C" w:rsidRDefault="00AE406C" w:rsidP="00AE406C">
      <w:r>
        <w:t xml:space="preserve">                   _____________________ _________________________</w:t>
      </w:r>
    </w:p>
    <w:p w:rsidR="00AE406C" w:rsidRDefault="00AE406C" w:rsidP="00AE406C">
      <w:r>
        <w:t xml:space="preserve">                         (подпись)         (расшифровка подписи)</w:t>
      </w:r>
    </w:p>
    <w:p w:rsidR="00AE406C" w:rsidRDefault="00AE406C" w:rsidP="00AE406C"/>
    <w:p w:rsidR="00AE406C" w:rsidRDefault="00AE406C" w:rsidP="00AE406C">
      <w:r>
        <w:t>Копию Акта получил: _______________________________________________</w:t>
      </w:r>
    </w:p>
    <w:p w:rsidR="00AE406C" w:rsidRDefault="00AE406C" w:rsidP="00AE406C">
      <w:r>
        <w:t xml:space="preserve">                          (подпись)         (расшифровка подписи)</w:t>
      </w:r>
    </w:p>
    <w:p w:rsidR="00AE406C" w:rsidRDefault="00AE406C" w:rsidP="00AE406C">
      <w:r>
        <w:t xml:space="preserve">                                   </w:t>
      </w: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ind w:left="4536"/>
        <w:jc w:val="right"/>
        <w:rPr>
          <w:sz w:val="24"/>
          <w:szCs w:val="24"/>
        </w:rPr>
      </w:pPr>
    </w:p>
    <w:p w:rsidR="00AE406C" w:rsidRDefault="00AE406C" w:rsidP="00AE406C">
      <w:pPr>
        <w:snapToGrid w:val="0"/>
        <w:rPr>
          <w:sz w:val="24"/>
          <w:szCs w:val="24"/>
        </w:rPr>
      </w:pPr>
    </w:p>
    <w:p w:rsidR="00AE406C" w:rsidRDefault="00AE406C" w:rsidP="00AE406C">
      <w:pPr>
        <w:autoSpaceDE w:val="0"/>
        <w:autoSpaceDN w:val="0"/>
        <w:adjustRightInd w:val="0"/>
        <w:ind w:left="4536"/>
        <w:jc w:val="right"/>
        <w:rPr>
          <w:b/>
        </w:rPr>
      </w:pPr>
      <w:r>
        <w:lastRenderedPageBreak/>
        <w:t>Приложение №</w:t>
      </w:r>
      <w:r w:rsidR="003031B5">
        <w:t xml:space="preserve"> </w:t>
      </w:r>
      <w:r>
        <w:t>5 к Регламенту</w:t>
      </w:r>
      <w:r>
        <w:rPr>
          <w:b/>
        </w:rPr>
        <w:t xml:space="preserve">                        </w:t>
      </w:r>
    </w:p>
    <w:p w:rsidR="00AE406C" w:rsidRDefault="00AE406C" w:rsidP="00AE406C">
      <w:pPr>
        <w:snapToGrid w:val="0"/>
        <w:ind w:left="4536"/>
        <w:jc w:val="right"/>
      </w:pPr>
    </w:p>
    <w:p w:rsidR="00AE406C" w:rsidRDefault="00AE406C" w:rsidP="00AE406C">
      <w:pPr>
        <w:jc w:val="center"/>
        <w:rPr>
          <w:b/>
          <w:sz w:val="24"/>
          <w:szCs w:val="24"/>
        </w:rPr>
      </w:pPr>
      <w:r>
        <w:rPr>
          <w:b/>
          <w:sz w:val="24"/>
          <w:szCs w:val="24"/>
        </w:rPr>
        <w:t xml:space="preserve">Администрация </w:t>
      </w:r>
      <w:proofErr w:type="spellStart"/>
      <w:r>
        <w:rPr>
          <w:b/>
          <w:sz w:val="24"/>
          <w:szCs w:val="24"/>
        </w:rPr>
        <w:t>Новокривошеинского</w:t>
      </w:r>
      <w:proofErr w:type="spellEnd"/>
      <w:r>
        <w:rPr>
          <w:b/>
          <w:sz w:val="24"/>
          <w:szCs w:val="24"/>
        </w:rPr>
        <w:t xml:space="preserve"> сельского поселения</w:t>
      </w:r>
    </w:p>
    <w:p w:rsidR="00AE406C" w:rsidRDefault="00AE406C" w:rsidP="00AE406C"/>
    <w:p w:rsidR="00AE406C" w:rsidRDefault="00AE406C" w:rsidP="00AE406C">
      <w:r>
        <w:t>_____________________                                                                                    "__" _____________ 20___ г.</w:t>
      </w:r>
    </w:p>
    <w:p w:rsidR="00AE406C" w:rsidRDefault="00AE406C" w:rsidP="00AE406C">
      <w:r>
        <w:t xml:space="preserve"> (место составления)                                                                                               (дата составления)</w:t>
      </w:r>
    </w:p>
    <w:p w:rsidR="00AE406C" w:rsidRDefault="00AE406C" w:rsidP="00AE406C"/>
    <w:p w:rsidR="00AE406C" w:rsidRDefault="00AE406C" w:rsidP="00AE406C">
      <w:pPr>
        <w:jc w:val="center"/>
        <w:rPr>
          <w:sz w:val="24"/>
          <w:szCs w:val="24"/>
        </w:rPr>
      </w:pPr>
      <w:bookmarkStart w:id="14" w:name="P677"/>
      <w:bookmarkEnd w:id="14"/>
      <w:r>
        <w:rPr>
          <w:sz w:val="24"/>
          <w:szCs w:val="24"/>
        </w:rPr>
        <w:t>Предписание</w:t>
      </w:r>
    </w:p>
    <w:p w:rsidR="00AE406C" w:rsidRDefault="00AE406C" w:rsidP="00AE406C">
      <w:pPr>
        <w:jc w:val="center"/>
        <w:rPr>
          <w:sz w:val="24"/>
          <w:szCs w:val="24"/>
        </w:rPr>
      </w:pPr>
      <w:r>
        <w:rPr>
          <w:sz w:val="24"/>
          <w:szCs w:val="24"/>
        </w:rPr>
        <w:t>об устранении выявленных нарушений</w:t>
      </w:r>
    </w:p>
    <w:p w:rsidR="00AE406C" w:rsidRDefault="00AE406C" w:rsidP="00AE406C">
      <w:r>
        <w:t xml:space="preserve">                        </w:t>
      </w:r>
    </w:p>
    <w:p w:rsidR="00AE406C" w:rsidRDefault="00AE406C" w:rsidP="00AE406C"/>
    <w:p w:rsidR="00AE406C" w:rsidRDefault="00AE406C" w:rsidP="00AE406C">
      <w:r>
        <w:t xml:space="preserve">       N ________</w:t>
      </w:r>
    </w:p>
    <w:p w:rsidR="00AE406C" w:rsidRDefault="00AE406C" w:rsidP="00AE406C"/>
    <w:p w:rsidR="00AE406C" w:rsidRDefault="00AE406C" w:rsidP="00AE406C">
      <w:pPr>
        <w:jc w:val="both"/>
      </w:pPr>
      <w:r>
        <w:t xml:space="preserve">    На   основании   акта  проверки  от  "___"  __________  20__  г.  N___,</w:t>
      </w:r>
    </w:p>
    <w:p w:rsidR="00AE406C" w:rsidRDefault="00AE406C" w:rsidP="00AE406C">
      <w:pPr>
        <w:jc w:val="both"/>
      </w:pPr>
      <w:r>
        <w:t xml:space="preserve">руководствуясь   </w:t>
      </w:r>
      <w:hyperlink r:id="rId38" w:history="1">
        <w:r>
          <w:rPr>
            <w:rStyle w:val="a3"/>
            <w:color w:val="auto"/>
          </w:rPr>
          <w:t>частью   1   статьи   17</w:t>
        </w:r>
      </w:hyperlink>
      <w:r>
        <w:t xml:space="preserve"> Федерального закона от 26.12.2008N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E406C" w:rsidRDefault="00AE406C" w:rsidP="00AE406C">
      <w:pPr>
        <w:jc w:val="both"/>
      </w:pPr>
      <w:r>
        <w:t xml:space="preserve">Администрация </w:t>
      </w:r>
      <w:proofErr w:type="spellStart"/>
      <w:r>
        <w:t>Новокривошеинского</w:t>
      </w:r>
      <w:proofErr w:type="spellEnd"/>
      <w:r>
        <w:t xml:space="preserve"> сельского поселения предписывает</w:t>
      </w:r>
    </w:p>
    <w:p w:rsidR="00AE406C" w:rsidRDefault="00AE406C" w:rsidP="00AE406C">
      <w:r>
        <w:t>___________________________________________________________________________</w:t>
      </w:r>
    </w:p>
    <w:p w:rsidR="00AE406C" w:rsidRDefault="00AE406C" w:rsidP="00AE406C">
      <w:r>
        <w:t xml:space="preserve">      </w:t>
      </w:r>
      <w:proofErr w:type="gramStart"/>
      <w:r>
        <w:t>(наименование юридического лица, должность, Ф.И.О. (последнее при наличии)   руководителя</w:t>
      </w:r>
      <w:proofErr w:type="gramEnd"/>
    </w:p>
    <w:p w:rsidR="00AE406C" w:rsidRDefault="00AE406C" w:rsidP="00AE406C">
      <w:r>
        <w:t xml:space="preserve">                            юридического лица,</w:t>
      </w:r>
    </w:p>
    <w:p w:rsidR="00AE406C" w:rsidRDefault="00AE406C" w:rsidP="00AE406C">
      <w:r>
        <w:t>__________________________________________________________________________:</w:t>
      </w:r>
    </w:p>
    <w:p w:rsidR="00AE406C" w:rsidRDefault="00AE406C" w:rsidP="00AE406C">
      <w:r>
        <w:t xml:space="preserve">                  </w:t>
      </w:r>
      <w:proofErr w:type="gramStart"/>
      <w:r>
        <w:t>Ф.И.О. индивидуального предпринимателя, Ф.И.О. (последнее при наличии) гражданина)</w:t>
      </w:r>
      <w:proofErr w:type="gramEnd"/>
    </w:p>
    <w:p w:rsidR="00AE406C" w:rsidRDefault="00AE406C" w:rsidP="00AE406C"/>
    <w:p w:rsidR="00AE406C" w:rsidRDefault="00AE406C" w:rsidP="00AE406C">
      <w:pPr>
        <w:jc w:val="both"/>
      </w:pPr>
      <w:r>
        <w:t xml:space="preserve">    1.  Принять  следующие  меры по устранению выявленных в ходе проведения проверки   нарушений   требований,   установленных  федеральными  законами, законами,  нормативно-правовыми  актами  Томской  области, муниципальными правовыми   актами   при   использовании   объектов   земельных  отношений,</w:t>
      </w:r>
    </w:p>
    <w:p w:rsidR="00AE406C" w:rsidRDefault="00AE406C" w:rsidP="00AE406C">
      <w:pPr>
        <w:jc w:val="both"/>
      </w:pPr>
      <w:proofErr w:type="gramStart"/>
      <w:r>
        <w:t xml:space="preserve">находящихся в границах муниципального образования  </w:t>
      </w:r>
      <w:proofErr w:type="spellStart"/>
      <w:r>
        <w:t>Новокривошеинское</w:t>
      </w:r>
      <w:proofErr w:type="spellEnd"/>
      <w:r>
        <w:t xml:space="preserve"> сельское поселение:</w:t>
      </w:r>
      <w:proofErr w:type="gramEnd"/>
    </w:p>
    <w:p w:rsidR="00AE406C" w:rsidRDefault="00AE406C" w:rsidP="00AE406C"/>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980"/>
        <w:gridCol w:w="2700"/>
        <w:gridCol w:w="2340"/>
        <w:gridCol w:w="1800"/>
      </w:tblGrid>
      <w:tr w:rsidR="00AE406C" w:rsidTr="00AE406C">
        <w:tc>
          <w:tcPr>
            <w:tcW w:w="540" w:type="dxa"/>
            <w:tcBorders>
              <w:top w:val="single" w:sz="4" w:space="0" w:color="auto"/>
              <w:left w:val="single" w:sz="4" w:space="0" w:color="auto"/>
              <w:bottom w:val="single" w:sz="4" w:space="0" w:color="auto"/>
              <w:right w:val="single" w:sz="4" w:space="0" w:color="auto"/>
            </w:tcBorders>
            <w:hideMark/>
          </w:tcPr>
          <w:p w:rsidR="00AE406C" w:rsidRDefault="00AE406C">
            <w:r>
              <w:t xml:space="preserve">N </w:t>
            </w:r>
            <w:proofErr w:type="spellStart"/>
            <w:proofErr w:type="gramStart"/>
            <w:r>
              <w:t>п</w:t>
            </w:r>
            <w:proofErr w:type="spellEnd"/>
            <w:proofErr w:type="gramEnd"/>
            <w:r>
              <w:t>/</w:t>
            </w:r>
            <w:proofErr w:type="spellStart"/>
            <w:r>
              <w:t>п</w:t>
            </w:r>
            <w:proofErr w:type="spellEnd"/>
          </w:p>
        </w:tc>
        <w:tc>
          <w:tcPr>
            <w:tcW w:w="1980" w:type="dxa"/>
            <w:tcBorders>
              <w:top w:val="single" w:sz="4" w:space="0" w:color="auto"/>
              <w:left w:val="single" w:sz="4" w:space="0" w:color="auto"/>
              <w:bottom w:val="single" w:sz="4" w:space="0" w:color="auto"/>
              <w:right w:val="single" w:sz="4" w:space="0" w:color="auto"/>
            </w:tcBorders>
            <w:hideMark/>
          </w:tcPr>
          <w:p w:rsidR="00AE406C" w:rsidRDefault="00AE406C">
            <w:r>
              <w:t>Перечень выявленных нарушений</w:t>
            </w:r>
          </w:p>
        </w:tc>
        <w:tc>
          <w:tcPr>
            <w:tcW w:w="2700" w:type="dxa"/>
            <w:tcBorders>
              <w:top w:val="single" w:sz="4" w:space="0" w:color="auto"/>
              <w:left w:val="single" w:sz="4" w:space="0" w:color="auto"/>
              <w:bottom w:val="single" w:sz="4" w:space="0" w:color="auto"/>
              <w:right w:val="single" w:sz="4" w:space="0" w:color="auto"/>
            </w:tcBorders>
            <w:hideMark/>
          </w:tcPr>
          <w:p w:rsidR="00AE406C" w:rsidRDefault="00AE406C">
            <w:r>
              <w:t>Ссылки на нормативные правовые акты, требования которых нарушены</w:t>
            </w:r>
          </w:p>
        </w:tc>
        <w:tc>
          <w:tcPr>
            <w:tcW w:w="2340" w:type="dxa"/>
            <w:tcBorders>
              <w:top w:val="single" w:sz="4" w:space="0" w:color="auto"/>
              <w:left w:val="single" w:sz="4" w:space="0" w:color="auto"/>
              <w:bottom w:val="single" w:sz="4" w:space="0" w:color="auto"/>
              <w:right w:val="single" w:sz="4" w:space="0" w:color="auto"/>
            </w:tcBorders>
            <w:hideMark/>
          </w:tcPr>
          <w:p w:rsidR="00AE406C" w:rsidRDefault="00AE406C">
            <w:r>
              <w:t>Меры по устранению выявленных нарушений</w:t>
            </w:r>
          </w:p>
        </w:tc>
        <w:tc>
          <w:tcPr>
            <w:tcW w:w="1800" w:type="dxa"/>
            <w:tcBorders>
              <w:top w:val="single" w:sz="4" w:space="0" w:color="auto"/>
              <w:left w:val="single" w:sz="4" w:space="0" w:color="auto"/>
              <w:bottom w:val="single" w:sz="4" w:space="0" w:color="auto"/>
              <w:right w:val="single" w:sz="4" w:space="0" w:color="auto"/>
            </w:tcBorders>
            <w:hideMark/>
          </w:tcPr>
          <w:p w:rsidR="00AE406C" w:rsidRDefault="00AE406C">
            <w:r>
              <w:t>Срок устранения выявленных нарушений</w:t>
            </w:r>
          </w:p>
        </w:tc>
      </w:tr>
      <w:tr w:rsidR="00AE406C" w:rsidTr="00AE406C">
        <w:tc>
          <w:tcPr>
            <w:tcW w:w="540" w:type="dxa"/>
            <w:tcBorders>
              <w:top w:val="single" w:sz="4" w:space="0" w:color="auto"/>
              <w:left w:val="single" w:sz="4" w:space="0" w:color="auto"/>
              <w:bottom w:val="single" w:sz="4" w:space="0" w:color="auto"/>
              <w:right w:val="single" w:sz="4" w:space="0" w:color="auto"/>
            </w:tcBorders>
          </w:tcPr>
          <w:p w:rsidR="00AE406C" w:rsidRDefault="00AE406C"/>
        </w:tc>
        <w:tc>
          <w:tcPr>
            <w:tcW w:w="1980" w:type="dxa"/>
            <w:tcBorders>
              <w:top w:val="single" w:sz="4" w:space="0" w:color="auto"/>
              <w:left w:val="single" w:sz="4" w:space="0" w:color="auto"/>
              <w:bottom w:val="single" w:sz="4" w:space="0" w:color="auto"/>
              <w:right w:val="single" w:sz="4" w:space="0" w:color="auto"/>
            </w:tcBorders>
          </w:tcPr>
          <w:p w:rsidR="00AE406C" w:rsidRDefault="00AE406C"/>
        </w:tc>
        <w:tc>
          <w:tcPr>
            <w:tcW w:w="2700" w:type="dxa"/>
            <w:tcBorders>
              <w:top w:val="single" w:sz="4" w:space="0" w:color="auto"/>
              <w:left w:val="single" w:sz="4" w:space="0" w:color="auto"/>
              <w:bottom w:val="single" w:sz="4" w:space="0" w:color="auto"/>
              <w:right w:val="single" w:sz="4" w:space="0" w:color="auto"/>
            </w:tcBorders>
          </w:tcPr>
          <w:p w:rsidR="00AE406C" w:rsidRDefault="00AE406C"/>
        </w:tc>
        <w:tc>
          <w:tcPr>
            <w:tcW w:w="2340" w:type="dxa"/>
            <w:tcBorders>
              <w:top w:val="single" w:sz="4" w:space="0" w:color="auto"/>
              <w:left w:val="single" w:sz="4" w:space="0" w:color="auto"/>
              <w:bottom w:val="single" w:sz="4" w:space="0" w:color="auto"/>
              <w:right w:val="single" w:sz="4" w:space="0" w:color="auto"/>
            </w:tcBorders>
          </w:tcPr>
          <w:p w:rsidR="00AE406C" w:rsidRDefault="00AE406C"/>
        </w:tc>
        <w:tc>
          <w:tcPr>
            <w:tcW w:w="1800" w:type="dxa"/>
            <w:tcBorders>
              <w:top w:val="single" w:sz="4" w:space="0" w:color="auto"/>
              <w:left w:val="single" w:sz="4" w:space="0" w:color="auto"/>
              <w:bottom w:val="single" w:sz="4" w:space="0" w:color="auto"/>
              <w:right w:val="single" w:sz="4" w:space="0" w:color="auto"/>
            </w:tcBorders>
          </w:tcPr>
          <w:p w:rsidR="00AE406C" w:rsidRDefault="00AE406C"/>
        </w:tc>
      </w:tr>
    </w:tbl>
    <w:p w:rsidR="00AE406C" w:rsidRDefault="00AE406C" w:rsidP="00AE406C"/>
    <w:p w:rsidR="00AE406C" w:rsidRDefault="00AE406C" w:rsidP="00AE406C">
      <w:pPr>
        <w:jc w:val="both"/>
      </w:pPr>
      <w:r>
        <w:t xml:space="preserve">    2.  Представить  в Администрацию </w:t>
      </w:r>
      <w:proofErr w:type="spellStart"/>
      <w:r>
        <w:t>Новокривошеинского</w:t>
      </w:r>
      <w:proofErr w:type="spellEnd"/>
      <w:r>
        <w:t xml:space="preserve"> сельского поселения,  расположенную  по адресу: 636307, Томская область,  </w:t>
      </w:r>
      <w:proofErr w:type="spellStart"/>
      <w:r>
        <w:t>Кривошеинский</w:t>
      </w:r>
      <w:proofErr w:type="spellEnd"/>
      <w:r>
        <w:t xml:space="preserve"> район,  </w:t>
      </w:r>
      <w:proofErr w:type="spellStart"/>
      <w:r>
        <w:t>с</w:t>
      </w:r>
      <w:proofErr w:type="gramStart"/>
      <w:r>
        <w:t>.Н</w:t>
      </w:r>
      <w:proofErr w:type="gramEnd"/>
      <w:r>
        <w:t>овокривошеино</w:t>
      </w:r>
      <w:proofErr w:type="spellEnd"/>
      <w:r>
        <w:t>, ул.Советская,1, отчет об исполнении настоящего предписания  с  приложением  документов  (копий документов), подтверждающих</w:t>
      </w:r>
    </w:p>
    <w:p w:rsidR="00AE406C" w:rsidRDefault="00AE406C" w:rsidP="00AE406C">
      <w:pPr>
        <w:jc w:val="both"/>
      </w:pPr>
      <w:r>
        <w:t>исполнение  настоящего  предписания,  в  срок до "__" __________ 20__ года.</w:t>
      </w:r>
    </w:p>
    <w:p w:rsidR="00AE406C" w:rsidRDefault="00AE406C" w:rsidP="00AE406C">
      <w:pPr>
        <w:jc w:val="both"/>
      </w:pPr>
      <w:r>
        <w:t xml:space="preserve">    В  случае несогласия с настоящим предписанием в течение пятнадцати дней </w:t>
      </w:r>
      <w:proofErr w:type="gramStart"/>
      <w:r>
        <w:t>с  даты  получения</w:t>
      </w:r>
      <w:proofErr w:type="gramEnd"/>
      <w:r>
        <w:t xml:space="preserve">  акта  проверки  Вы  вправе  представить  в  Администрацию </w:t>
      </w:r>
      <w:proofErr w:type="spellStart"/>
      <w:r>
        <w:t>Новокривошеинского</w:t>
      </w:r>
      <w:proofErr w:type="spellEnd"/>
      <w:r>
        <w:t xml:space="preserve"> сельского поселения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t>Новокривошенинского</w:t>
      </w:r>
      <w:proofErr w:type="spellEnd"/>
      <w:r>
        <w:t xml:space="preserve"> сельского поселения.</w:t>
      </w:r>
    </w:p>
    <w:p w:rsidR="00AE406C" w:rsidRDefault="00AE406C" w:rsidP="00AE406C">
      <w:pPr>
        <w:jc w:val="both"/>
      </w:pPr>
    </w:p>
    <w:p w:rsidR="00AE406C" w:rsidRDefault="00AE406C" w:rsidP="00AE406C">
      <w:pPr>
        <w:jc w:val="both"/>
      </w:pPr>
      <w:r>
        <w:t xml:space="preserve">    Невыполнение   в   установленный  срок  настоящего  предписания  влечет          административную ответственность в  соответствии  с  </w:t>
      </w:r>
      <w:hyperlink r:id="rId39" w:history="1">
        <w:r>
          <w:rPr>
            <w:rStyle w:val="a3"/>
            <w:color w:val="auto"/>
          </w:rPr>
          <w:t>частью 1 статьи 19.5</w:t>
        </w:r>
      </w:hyperlink>
      <w:r>
        <w:t xml:space="preserve">  Кодекса Российской Федерации об административных правонарушениях.</w:t>
      </w:r>
    </w:p>
    <w:p w:rsidR="00AE406C" w:rsidRDefault="00AE406C" w:rsidP="00AE406C"/>
    <w:p w:rsidR="00AE406C" w:rsidRDefault="00AE406C" w:rsidP="00AE406C">
      <w:r>
        <w:t>Подпись должностного лица (лиц), выдавшего предписание:</w:t>
      </w:r>
    </w:p>
    <w:p w:rsidR="00AE406C" w:rsidRDefault="00AE406C" w:rsidP="00AE406C">
      <w:r>
        <w:t>___________________________________________________________________________</w:t>
      </w:r>
    </w:p>
    <w:p w:rsidR="00AE406C" w:rsidRDefault="00AE406C" w:rsidP="00AE406C"/>
    <w:p w:rsidR="00AE406C" w:rsidRDefault="00AE406C" w:rsidP="00AE406C">
      <w:r>
        <w:t>С предписанием ознакомлен, первый экземпляр предписания получи</w:t>
      </w:r>
      <w:proofErr w:type="gramStart"/>
      <w:r>
        <w:t>л(</w:t>
      </w:r>
      <w:proofErr w:type="gramEnd"/>
      <w:r>
        <w:t>а):</w:t>
      </w:r>
    </w:p>
    <w:p w:rsidR="00AE406C" w:rsidRDefault="00AE406C" w:rsidP="00AE406C">
      <w:r>
        <w:t>___________________________________________________________________________</w:t>
      </w:r>
    </w:p>
    <w:p w:rsidR="00AE406C" w:rsidRDefault="00AE406C" w:rsidP="00AE406C">
      <w:r>
        <w:t xml:space="preserve">       </w:t>
      </w:r>
      <w:proofErr w:type="gramStart"/>
      <w:r>
        <w:t>(должность, Ф.И.О. (последнее при наличии)  руководителя, иного должностного лица или</w:t>
      </w:r>
      <w:proofErr w:type="gramEnd"/>
    </w:p>
    <w:p w:rsidR="00AE406C" w:rsidRDefault="00AE406C" w:rsidP="00AE406C">
      <w:r>
        <w:t xml:space="preserve">             уполномоченного представителя юридического лица,</w:t>
      </w:r>
    </w:p>
    <w:p w:rsidR="00AE406C" w:rsidRDefault="00AE406C" w:rsidP="00AE406C">
      <w:r>
        <w:t>___________________________________________________________________________</w:t>
      </w:r>
    </w:p>
    <w:p w:rsidR="00AE406C" w:rsidRDefault="00AE406C" w:rsidP="00AE406C">
      <w:r>
        <w:t xml:space="preserve">          Ф.И.О.</w:t>
      </w:r>
      <w:r w:rsidRPr="00AE406C">
        <w:t xml:space="preserve"> </w:t>
      </w:r>
      <w:r>
        <w:t>(последнее при наличии)   индивидуального предпринимателя, уполномоченного                (подпись)</w:t>
      </w:r>
    </w:p>
    <w:p w:rsidR="00AE406C" w:rsidRDefault="00AE406C" w:rsidP="00AE406C">
      <w:r>
        <w:t xml:space="preserve">              представителя индивидуального предпринимателя)</w:t>
      </w:r>
    </w:p>
    <w:p w:rsidR="00AE406C" w:rsidRDefault="00AE406C" w:rsidP="00AE406C">
      <w:r>
        <w:t xml:space="preserve">  "____" ___________ 20___ г.</w:t>
      </w:r>
    </w:p>
    <w:p w:rsidR="00AE406C" w:rsidRDefault="00AE406C" w:rsidP="00AE406C">
      <w:r>
        <w:t xml:space="preserve">                                                              </w:t>
      </w:r>
    </w:p>
    <w:p w:rsidR="00AE406C" w:rsidRDefault="00AE406C" w:rsidP="00AE406C">
      <w:r>
        <w:t>Пометка об отказе ознакомления с предписанием: ____________________________</w:t>
      </w:r>
    </w:p>
    <w:p w:rsidR="00451D12" w:rsidRDefault="00451D12"/>
    <w:sectPr w:rsidR="00451D12" w:rsidSect="00AE406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C030A"/>
    <w:multiLevelType w:val="hybridMultilevel"/>
    <w:tmpl w:val="74149C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9C0CF9"/>
    <w:multiLevelType w:val="multilevel"/>
    <w:tmpl w:val="31D8A7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num>
  <w:num w:numId="2">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06C"/>
    <w:rsid w:val="00125759"/>
    <w:rsid w:val="003031B5"/>
    <w:rsid w:val="00366B75"/>
    <w:rsid w:val="00451D12"/>
    <w:rsid w:val="005838DB"/>
    <w:rsid w:val="00671377"/>
    <w:rsid w:val="00751A04"/>
    <w:rsid w:val="009248AF"/>
    <w:rsid w:val="00973140"/>
    <w:rsid w:val="009935C1"/>
    <w:rsid w:val="00AE406C"/>
    <w:rsid w:val="00D72A73"/>
    <w:rsid w:val="00D8766A"/>
    <w:rsid w:val="00E0320C"/>
    <w:rsid w:val="00E11DB1"/>
    <w:rsid w:val="00ED392C"/>
    <w:rsid w:val="00EE5F0F"/>
    <w:rsid w:val="00F34EF7"/>
    <w:rsid w:val="00F37A82"/>
    <w:rsid w:val="00F94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6C"/>
    <w:pPr>
      <w:suppressAutoHyphens/>
      <w:spacing w:after="0" w:line="240" w:lineRule="auto"/>
    </w:pPr>
    <w:rPr>
      <w:rFonts w:ascii="Times New Roman" w:eastAsia="Calibri" w:hAnsi="Times New Roman" w:cs="Times New Roman"/>
      <w:sz w:val="20"/>
      <w:szCs w:val="20"/>
      <w:lang w:eastAsia="ar-SA"/>
    </w:rPr>
  </w:style>
  <w:style w:type="paragraph" w:styleId="1">
    <w:name w:val="heading 1"/>
    <w:basedOn w:val="a"/>
    <w:next w:val="a"/>
    <w:link w:val="10"/>
    <w:qFormat/>
    <w:rsid w:val="00AE406C"/>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AE406C"/>
    <w:pPr>
      <w:keepNext/>
      <w:tabs>
        <w:tab w:val="num" w:pos="576"/>
      </w:tabs>
      <w:ind w:left="576" w:hanging="576"/>
      <w:jc w:val="center"/>
      <w:outlineLvl w:val="1"/>
    </w:pPr>
    <w:rPr>
      <w:rFonts w:eastAsia="Times New Roman"/>
      <w:b/>
    </w:rPr>
  </w:style>
  <w:style w:type="paragraph" w:styleId="3">
    <w:name w:val="heading 3"/>
    <w:basedOn w:val="a"/>
    <w:next w:val="a"/>
    <w:link w:val="30"/>
    <w:semiHidden/>
    <w:unhideWhenUsed/>
    <w:qFormat/>
    <w:rsid w:val="00AE406C"/>
    <w:pPr>
      <w:keepNext/>
      <w:tabs>
        <w:tab w:val="num" w:pos="720"/>
      </w:tabs>
      <w:autoSpaceDE w:val="0"/>
      <w:ind w:left="720" w:hanging="720"/>
      <w:jc w:val="center"/>
      <w:outlineLvl w:val="2"/>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06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semiHidden/>
    <w:rsid w:val="00AE406C"/>
    <w:rPr>
      <w:rFonts w:ascii="Times New Roman" w:eastAsia="Times New Roman" w:hAnsi="Times New Roman" w:cs="Times New Roman"/>
      <w:b/>
      <w:sz w:val="20"/>
      <w:szCs w:val="20"/>
      <w:lang w:eastAsia="ar-SA"/>
    </w:rPr>
  </w:style>
  <w:style w:type="character" w:customStyle="1" w:styleId="30">
    <w:name w:val="Заголовок 3 Знак"/>
    <w:basedOn w:val="a0"/>
    <w:link w:val="3"/>
    <w:semiHidden/>
    <w:rsid w:val="00AE406C"/>
    <w:rPr>
      <w:rFonts w:ascii="Times New Roman" w:eastAsia="Times New Roman" w:hAnsi="Times New Roman" w:cs="Times New Roman"/>
      <w:b/>
      <w:sz w:val="20"/>
      <w:szCs w:val="20"/>
      <w:lang w:eastAsia="ar-SA"/>
    </w:rPr>
  </w:style>
  <w:style w:type="character" w:styleId="a3">
    <w:name w:val="Hyperlink"/>
    <w:semiHidden/>
    <w:unhideWhenUsed/>
    <w:rsid w:val="00AE406C"/>
    <w:rPr>
      <w:rFonts w:ascii="Times New Roman" w:hAnsi="Times New Roman" w:cs="Times New Roman" w:hint="default"/>
      <w:color w:val="0000FF"/>
      <w:u w:val="single"/>
    </w:rPr>
  </w:style>
  <w:style w:type="paragraph" w:styleId="a4">
    <w:name w:val="header"/>
    <w:basedOn w:val="a"/>
    <w:link w:val="a5"/>
    <w:semiHidden/>
    <w:unhideWhenUsed/>
    <w:rsid w:val="00AE406C"/>
    <w:pPr>
      <w:tabs>
        <w:tab w:val="center" w:pos="4677"/>
        <w:tab w:val="right" w:pos="9355"/>
      </w:tabs>
    </w:pPr>
  </w:style>
  <w:style w:type="character" w:customStyle="1" w:styleId="a5">
    <w:name w:val="Верхний колонтитул Знак"/>
    <w:basedOn w:val="a0"/>
    <w:link w:val="a4"/>
    <w:semiHidden/>
    <w:rsid w:val="00AE406C"/>
    <w:rPr>
      <w:rFonts w:ascii="Times New Roman" w:eastAsia="Calibri" w:hAnsi="Times New Roman" w:cs="Times New Roman"/>
      <w:sz w:val="20"/>
      <w:szCs w:val="20"/>
      <w:lang w:eastAsia="ar-SA"/>
    </w:rPr>
  </w:style>
  <w:style w:type="character" w:customStyle="1" w:styleId="a6">
    <w:name w:val="Нижний колонтитул Знак"/>
    <w:basedOn w:val="a0"/>
    <w:link w:val="a7"/>
    <w:semiHidden/>
    <w:rsid w:val="00AE406C"/>
    <w:rPr>
      <w:rFonts w:ascii="Times New Roman" w:eastAsia="Calibri" w:hAnsi="Times New Roman" w:cs="Times New Roman"/>
      <w:sz w:val="20"/>
      <w:szCs w:val="20"/>
      <w:lang w:eastAsia="ar-SA"/>
    </w:rPr>
  </w:style>
  <w:style w:type="paragraph" w:styleId="a7">
    <w:name w:val="footer"/>
    <w:basedOn w:val="a"/>
    <w:link w:val="a6"/>
    <w:semiHidden/>
    <w:unhideWhenUsed/>
    <w:rsid w:val="00AE406C"/>
    <w:pPr>
      <w:tabs>
        <w:tab w:val="center" w:pos="4677"/>
        <w:tab w:val="right" w:pos="9355"/>
      </w:tabs>
    </w:pPr>
  </w:style>
  <w:style w:type="paragraph" w:styleId="a8">
    <w:name w:val="Body Text"/>
    <w:basedOn w:val="a"/>
    <w:link w:val="a9"/>
    <w:semiHidden/>
    <w:unhideWhenUsed/>
    <w:rsid w:val="00AE406C"/>
    <w:pPr>
      <w:spacing w:after="120"/>
    </w:pPr>
  </w:style>
  <w:style w:type="character" w:customStyle="1" w:styleId="a9">
    <w:name w:val="Основной текст Знак"/>
    <w:basedOn w:val="a0"/>
    <w:link w:val="a8"/>
    <w:semiHidden/>
    <w:rsid w:val="00AE406C"/>
    <w:rPr>
      <w:rFonts w:ascii="Times New Roman" w:eastAsia="Calibri" w:hAnsi="Times New Roman" w:cs="Times New Roman"/>
      <w:sz w:val="20"/>
      <w:szCs w:val="20"/>
      <w:lang w:eastAsia="ar-SA"/>
    </w:rPr>
  </w:style>
  <w:style w:type="paragraph" w:styleId="aa">
    <w:name w:val="List"/>
    <w:basedOn w:val="a8"/>
    <w:semiHidden/>
    <w:unhideWhenUsed/>
    <w:rsid w:val="00AE406C"/>
    <w:rPr>
      <w:rFonts w:ascii="Arial" w:hAnsi="Arial" w:cs="Mangal"/>
    </w:rPr>
  </w:style>
  <w:style w:type="paragraph" w:styleId="ab">
    <w:name w:val="Title"/>
    <w:basedOn w:val="a"/>
    <w:link w:val="ac"/>
    <w:qFormat/>
    <w:rsid w:val="00AE406C"/>
    <w:pPr>
      <w:suppressAutoHyphens w:val="0"/>
      <w:ind w:left="3969" w:hanging="3969"/>
      <w:jc w:val="center"/>
    </w:pPr>
    <w:rPr>
      <w:lang w:eastAsia="ru-RU"/>
    </w:rPr>
  </w:style>
  <w:style w:type="character" w:customStyle="1" w:styleId="ac">
    <w:name w:val="Название Знак"/>
    <w:basedOn w:val="a0"/>
    <w:link w:val="ab"/>
    <w:rsid w:val="00AE406C"/>
    <w:rPr>
      <w:rFonts w:ascii="Times New Roman" w:eastAsia="Calibri" w:hAnsi="Times New Roman" w:cs="Times New Roman"/>
      <w:sz w:val="20"/>
      <w:szCs w:val="20"/>
      <w:lang w:eastAsia="ru-RU"/>
    </w:rPr>
  </w:style>
  <w:style w:type="character" w:customStyle="1" w:styleId="ad">
    <w:name w:val="Основной текст с отступом Знак"/>
    <w:basedOn w:val="a0"/>
    <w:link w:val="ae"/>
    <w:semiHidden/>
    <w:rsid w:val="00AE406C"/>
    <w:rPr>
      <w:rFonts w:ascii="Times New Roman" w:eastAsia="Calibri" w:hAnsi="Times New Roman" w:cs="Times New Roman"/>
      <w:sz w:val="20"/>
      <w:szCs w:val="20"/>
      <w:lang w:eastAsia="ar-SA"/>
    </w:rPr>
  </w:style>
  <w:style w:type="paragraph" w:styleId="ae">
    <w:name w:val="Body Text Indent"/>
    <w:basedOn w:val="a"/>
    <w:link w:val="ad"/>
    <w:semiHidden/>
    <w:unhideWhenUsed/>
    <w:rsid w:val="00AE406C"/>
    <w:pPr>
      <w:spacing w:after="120"/>
      <w:ind w:left="283"/>
    </w:pPr>
  </w:style>
  <w:style w:type="paragraph" w:styleId="af">
    <w:name w:val="Balloon Text"/>
    <w:basedOn w:val="a"/>
    <w:link w:val="af0"/>
    <w:semiHidden/>
    <w:unhideWhenUsed/>
    <w:rsid w:val="00AE406C"/>
    <w:rPr>
      <w:rFonts w:ascii="Tahoma" w:hAnsi="Tahoma" w:cs="Tahoma"/>
      <w:sz w:val="16"/>
      <w:szCs w:val="16"/>
    </w:rPr>
  </w:style>
  <w:style w:type="character" w:customStyle="1" w:styleId="af0">
    <w:name w:val="Текст выноски Знак"/>
    <w:basedOn w:val="a0"/>
    <w:link w:val="af"/>
    <w:semiHidden/>
    <w:rsid w:val="00AE406C"/>
    <w:rPr>
      <w:rFonts w:ascii="Tahoma" w:eastAsia="Calibri" w:hAnsi="Tahoma" w:cs="Tahoma"/>
      <w:sz w:val="16"/>
      <w:szCs w:val="16"/>
      <w:lang w:eastAsia="ar-SA"/>
    </w:rPr>
  </w:style>
  <w:style w:type="paragraph" w:customStyle="1" w:styleId="ConsPlusNormal">
    <w:name w:val="ConsPlusNormal"/>
    <w:rsid w:val="00AE406C"/>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AE406C"/>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AE406C"/>
    <w:pPr>
      <w:widowControl w:val="0"/>
      <w:autoSpaceDE w:val="0"/>
      <w:autoSpaceDN w:val="0"/>
      <w:spacing w:after="0" w:line="240" w:lineRule="auto"/>
    </w:pPr>
    <w:rPr>
      <w:rFonts w:ascii="Calibri" w:eastAsia="Calibri" w:hAnsi="Calibri" w:cs="Calibri"/>
      <w:b/>
      <w:szCs w:val="20"/>
      <w:lang w:eastAsia="ru-RU"/>
    </w:rPr>
  </w:style>
  <w:style w:type="paragraph" w:customStyle="1" w:styleId="ConsPlusTitlePage">
    <w:name w:val="ConsPlusTitlePage"/>
    <w:rsid w:val="00AE406C"/>
    <w:pPr>
      <w:widowControl w:val="0"/>
      <w:autoSpaceDE w:val="0"/>
      <w:autoSpaceDN w:val="0"/>
      <w:spacing w:after="0" w:line="240" w:lineRule="auto"/>
    </w:pPr>
    <w:rPr>
      <w:rFonts w:ascii="Tahoma" w:eastAsia="Calibri" w:hAnsi="Tahoma" w:cs="Tahoma"/>
      <w:sz w:val="20"/>
      <w:szCs w:val="20"/>
      <w:lang w:eastAsia="ru-RU"/>
    </w:rPr>
  </w:style>
  <w:style w:type="paragraph" w:customStyle="1" w:styleId="11">
    <w:name w:val="Абзац списка1"/>
    <w:basedOn w:val="a"/>
    <w:rsid w:val="00AE406C"/>
    <w:pPr>
      <w:suppressAutoHyphens w:val="0"/>
      <w:ind w:left="720"/>
      <w:contextualSpacing/>
    </w:pPr>
    <w:rPr>
      <w:lang w:eastAsia="ru-RU"/>
    </w:rPr>
  </w:style>
  <w:style w:type="paragraph" w:customStyle="1" w:styleId="af1">
    <w:name w:val="Заголовок"/>
    <w:basedOn w:val="a"/>
    <w:next w:val="a8"/>
    <w:rsid w:val="00AE406C"/>
    <w:pPr>
      <w:keepNext/>
      <w:spacing w:before="240" w:after="120"/>
    </w:pPr>
    <w:rPr>
      <w:rFonts w:ascii="Arial" w:eastAsia="Times New Roman" w:hAnsi="Arial" w:cs="Mangal"/>
      <w:sz w:val="28"/>
      <w:szCs w:val="28"/>
    </w:rPr>
  </w:style>
  <w:style w:type="paragraph" w:customStyle="1" w:styleId="12">
    <w:name w:val="Название1"/>
    <w:basedOn w:val="a"/>
    <w:rsid w:val="00AE406C"/>
    <w:pPr>
      <w:suppressLineNumbers/>
      <w:spacing w:before="120" w:after="120"/>
    </w:pPr>
    <w:rPr>
      <w:rFonts w:ascii="Arial" w:hAnsi="Arial" w:cs="Mangal"/>
      <w:i/>
      <w:iCs/>
      <w:szCs w:val="24"/>
    </w:rPr>
  </w:style>
  <w:style w:type="paragraph" w:customStyle="1" w:styleId="13">
    <w:name w:val="Указатель1"/>
    <w:basedOn w:val="a"/>
    <w:rsid w:val="00AE406C"/>
    <w:pPr>
      <w:suppressLineNumbers/>
    </w:pPr>
    <w:rPr>
      <w:rFonts w:ascii="Arial" w:hAnsi="Arial" w:cs="Mangal"/>
    </w:rPr>
  </w:style>
  <w:style w:type="paragraph" w:customStyle="1" w:styleId="ConsPlusCell">
    <w:name w:val="ConsPlusCell"/>
    <w:rsid w:val="00AE406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Normal">
    <w:name w:val="ConsNormal"/>
    <w:rsid w:val="00AE406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2">
    <w:name w:val="Содержимое врезки"/>
    <w:basedOn w:val="a8"/>
    <w:rsid w:val="00AE406C"/>
  </w:style>
  <w:style w:type="paragraph" w:customStyle="1" w:styleId="af3">
    <w:name w:val="Содержимое таблицы"/>
    <w:basedOn w:val="a"/>
    <w:rsid w:val="00AE406C"/>
    <w:pPr>
      <w:suppressLineNumbers/>
    </w:pPr>
  </w:style>
  <w:style w:type="paragraph" w:customStyle="1" w:styleId="af4">
    <w:name w:val="Заголовок таблицы"/>
    <w:basedOn w:val="af3"/>
    <w:rsid w:val="00AE406C"/>
    <w:pPr>
      <w:jc w:val="center"/>
    </w:pPr>
    <w:rPr>
      <w:b/>
      <w:bCs/>
    </w:rPr>
  </w:style>
  <w:style w:type="character" w:customStyle="1" w:styleId="af5">
    <w:name w:val="Основной текст_"/>
    <w:basedOn w:val="a0"/>
    <w:link w:val="14"/>
    <w:locked/>
    <w:rsid w:val="00AE406C"/>
    <w:rPr>
      <w:rFonts w:ascii="Times New Roman" w:hAnsi="Times New Roman" w:cs="Times New Roman"/>
      <w:sz w:val="23"/>
      <w:szCs w:val="23"/>
      <w:shd w:val="clear" w:color="auto" w:fill="FFFFFF"/>
    </w:rPr>
  </w:style>
  <w:style w:type="paragraph" w:customStyle="1" w:styleId="14">
    <w:name w:val="Основной текст1"/>
    <w:basedOn w:val="a"/>
    <w:link w:val="af5"/>
    <w:rsid w:val="00AE406C"/>
    <w:pPr>
      <w:shd w:val="clear" w:color="auto" w:fill="FFFFFF"/>
      <w:suppressAutoHyphens w:val="0"/>
      <w:spacing w:after="360" w:line="240" w:lineRule="atLeast"/>
      <w:jc w:val="center"/>
    </w:pPr>
    <w:rPr>
      <w:rFonts w:eastAsiaTheme="minorHAnsi"/>
      <w:sz w:val="23"/>
      <w:szCs w:val="23"/>
      <w:lang w:eastAsia="en-US"/>
    </w:rPr>
  </w:style>
  <w:style w:type="character" w:customStyle="1" w:styleId="21">
    <w:name w:val="Основной текст (2)_"/>
    <w:basedOn w:val="a0"/>
    <w:link w:val="22"/>
    <w:locked/>
    <w:rsid w:val="00AE406C"/>
    <w:rPr>
      <w:rFonts w:ascii="Times New Roman" w:hAnsi="Times New Roman" w:cs="Times New Roman"/>
      <w:sz w:val="24"/>
      <w:szCs w:val="24"/>
      <w:shd w:val="clear" w:color="auto" w:fill="FFFFFF"/>
    </w:rPr>
  </w:style>
  <w:style w:type="paragraph" w:customStyle="1" w:styleId="22">
    <w:name w:val="Основной текст (2)"/>
    <w:basedOn w:val="a"/>
    <w:link w:val="21"/>
    <w:rsid w:val="00AE406C"/>
    <w:pPr>
      <w:shd w:val="clear" w:color="auto" w:fill="FFFFFF"/>
      <w:suppressAutoHyphens w:val="0"/>
      <w:spacing w:line="240" w:lineRule="atLeast"/>
    </w:pPr>
    <w:rPr>
      <w:rFonts w:eastAsiaTheme="minorHAnsi"/>
      <w:sz w:val="24"/>
      <w:szCs w:val="24"/>
      <w:lang w:eastAsia="en-US"/>
    </w:rPr>
  </w:style>
  <w:style w:type="character" w:customStyle="1" w:styleId="15">
    <w:name w:val="Основной шрифт абзаца1"/>
    <w:rsid w:val="00AE406C"/>
  </w:style>
  <w:style w:type="character" w:customStyle="1" w:styleId="16">
    <w:name w:val="Знак Знак1"/>
    <w:rsid w:val="00AE406C"/>
    <w:rPr>
      <w:rFonts w:ascii="Times New Roman" w:hAnsi="Times New Roman" w:cs="Times New Roman" w:hint="default"/>
      <w:b/>
      <w:bCs w:val="0"/>
      <w:sz w:val="40"/>
      <w:lang w:val="ru-RU" w:eastAsia="ar-SA" w:bidi="ar-SA"/>
    </w:rPr>
  </w:style>
  <w:style w:type="character" w:customStyle="1" w:styleId="af6">
    <w:name w:val="Символ нумерации"/>
    <w:rsid w:val="00AE406C"/>
    <w:rPr>
      <w:rFonts w:ascii="Times New Roman" w:hAnsi="Times New Roman" w:cs="Times New Roman" w:hint="default"/>
      <w:sz w:val="29"/>
    </w:rPr>
  </w:style>
  <w:style w:type="character" w:customStyle="1" w:styleId="af7">
    <w:name w:val="Маркеры списка"/>
    <w:rsid w:val="00AE406C"/>
    <w:rPr>
      <w:rFonts w:ascii="OpenSymbol" w:eastAsia="Times New Roman" w:hAnsi="OpenSymbol" w:hint="default"/>
    </w:rPr>
  </w:style>
  <w:style w:type="character" w:customStyle="1" w:styleId="10pt">
    <w:name w:val="Основной текст + 10 pt"/>
    <w:basedOn w:val="af5"/>
    <w:rsid w:val="00AE406C"/>
    <w:rPr>
      <w:spacing w:val="0"/>
      <w:sz w:val="20"/>
      <w:szCs w:val="20"/>
    </w:rPr>
  </w:style>
  <w:style w:type="character" w:customStyle="1" w:styleId="210">
    <w:name w:val="Основной текст (2) + 10"/>
    <w:aliases w:val="5 pt,Полужирный"/>
    <w:basedOn w:val="21"/>
    <w:rsid w:val="00AE406C"/>
    <w:rPr>
      <w:b/>
      <w:bCs/>
      <w:spacing w:val="0"/>
      <w:sz w:val="21"/>
      <w:szCs w:val="21"/>
    </w:rPr>
  </w:style>
  <w:style w:type="character" w:customStyle="1" w:styleId="apple-converted-space">
    <w:name w:val="apple-converted-space"/>
    <w:basedOn w:val="a0"/>
    <w:rsid w:val="00AE406C"/>
  </w:style>
</w:styles>
</file>

<file path=word/webSettings.xml><?xml version="1.0" encoding="utf-8"?>
<w:webSettings xmlns:r="http://schemas.openxmlformats.org/officeDocument/2006/relationships" xmlns:w="http://schemas.openxmlformats.org/wordprocessingml/2006/main">
  <w:divs>
    <w:div w:id="8677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A97744E907F44DFFFAEB8D08196F63A290E3D7DE305523E4DE7O4t5D" TargetMode="External"/><Relationship Id="rId13" Type="http://schemas.openxmlformats.org/officeDocument/2006/relationships/hyperlink" Target="consultantplus://offline/ref=7AB9D403C77A2E863F43769B416C6427DA43B214A6F660FF0A213F7F0725CA4887251D3FhBAFE" TargetMode="External"/><Relationship Id="rId18" Type="http://schemas.openxmlformats.org/officeDocument/2006/relationships/hyperlink" Target="file:///C:\Users\USER\Desktop\&#1047;&#1072;&#1082;&#1086;&#1085;&#1099;%20&#1056;&#1060;%202017%20&#1080;%202018\26.12.2008%20N%20294-&#1060;&#1047;%20(&#1088;&#1077;&#1076;.%20&#1086;&#1090;%2027.11.2017.rtf" TargetMode="External"/><Relationship Id="rId26" Type="http://schemas.openxmlformats.org/officeDocument/2006/relationships/hyperlink" Target="file:///C:\Users\USER\Desktop\&#1047;&#1072;&#1082;&#1086;&#1085;&#1099;%20&#1056;&#1060;%202017%20&#1080;%202018\26.12.2008%20N%20294-&#1060;&#1047;%20(&#1088;&#1077;&#1076;.%20&#1086;&#1090;%2027.11.2017.rtf" TargetMode="External"/><Relationship Id="rId39" Type="http://schemas.openxmlformats.org/officeDocument/2006/relationships/hyperlink" Target="consultantplus://offline/ref=1DDB113B27B2B5F0439D0B46443A1505F1DAF45761472CFB2B3A0FCB63E84D3C4C4D69E04FFAZ5a4E" TargetMode="External"/><Relationship Id="rId3" Type="http://schemas.openxmlformats.org/officeDocument/2006/relationships/settings" Target="settings.xml"/><Relationship Id="rId21" Type="http://schemas.openxmlformats.org/officeDocument/2006/relationships/hyperlink" Target="file:///C:\Users\USER\Desktop\&#1047;&#1072;&#1082;&#1086;&#1085;&#1099;%20&#1056;&#1060;%202017%20&#1080;%202018\26.12.2008%20N%20294-&#1060;&#1047;%20(&#1088;&#1077;&#1076;.%20&#1086;&#1090;%2027.11.2017.rtf" TargetMode="External"/><Relationship Id="rId34" Type="http://schemas.openxmlformats.org/officeDocument/2006/relationships/image" Target="media/image1.gif"/><Relationship Id="rId7" Type="http://schemas.openxmlformats.org/officeDocument/2006/relationships/hyperlink" Target="http://docs.cntd.ru/document/467923164" TargetMode="External"/><Relationship Id="rId12" Type="http://schemas.openxmlformats.org/officeDocument/2006/relationships/hyperlink" Target="consultantplus://offline/ref=0EEA97744E907F44DFFFAEB8D08196F639270C3171BD52506F18E9408FEE9F7690F12DCF0681EEB7OCt9D" TargetMode="External"/><Relationship Id="rId17" Type="http://schemas.openxmlformats.org/officeDocument/2006/relationships/hyperlink" Target="file:///C:\Users\USER\Desktop\&#1047;&#1072;&#1082;&#1086;&#1085;&#1099;%20&#1056;&#1060;%202017%20&#1080;%202018\26.12.2008%20N%20294-&#1060;&#1047;%20(&#1088;&#1077;&#1076;.%20&#1086;&#1090;%2027.11.2017.rtf" TargetMode="External"/><Relationship Id="rId25" Type="http://schemas.openxmlformats.org/officeDocument/2006/relationships/hyperlink" Target="file:///C:\Users\USER\Desktop\&#1047;&#1072;&#1082;&#1086;&#1085;&#1099;%20&#1056;&#1060;%202017%20&#1080;%202018\26.12.2008%20N%20294-&#1060;&#1047;%20(&#1088;&#1077;&#1076;.%20&#1086;&#1090;%2027.11.2017.rtf" TargetMode="External"/><Relationship Id="rId33" Type="http://schemas.openxmlformats.org/officeDocument/2006/relationships/hyperlink" Target="http://novokriv.tomsk.ru" TargetMode="External"/><Relationship Id="rId38" Type="http://schemas.openxmlformats.org/officeDocument/2006/relationships/hyperlink" Target="consultantplus://offline/ref=1DDB113B27B2B5F0439D0B46443A1505F1D5FF596C442CFB2B3A0FCB63E84D3C4C4D69E44DFC5142Z8a6E" TargetMode="External"/><Relationship Id="rId2" Type="http://schemas.openxmlformats.org/officeDocument/2006/relationships/styles" Target="styles.xml"/><Relationship Id="rId16" Type="http://schemas.openxmlformats.org/officeDocument/2006/relationships/hyperlink" Target="file:///C:\Users\USER\Desktop\&#1047;&#1072;&#1082;&#1086;&#1085;&#1099;%20&#1056;&#1060;%202017%20&#1080;%202018\26.12.2008%20N%20294-&#1060;&#1047;%20(&#1088;&#1077;&#1076;.%20&#1086;&#1090;%2027.11.2017.rtf" TargetMode="External"/><Relationship Id="rId20" Type="http://schemas.openxmlformats.org/officeDocument/2006/relationships/hyperlink" Target="file:///C:\Users\USER\Desktop\&#1047;&#1072;&#1082;&#1086;&#1085;&#1099;%20&#1056;&#1060;%202017%20&#1080;%202018\26.12.2008%20N%20294-&#1060;&#1047;%20(&#1088;&#1077;&#1076;.%20&#1086;&#1090;%2027.11.2017.rtf" TargetMode="External"/><Relationship Id="rId29" Type="http://schemas.openxmlformats.org/officeDocument/2006/relationships/hyperlink" Target="consultantplus://offline/ref=1DDB113B27B2B5F0439D0B46443A1505F1D5FF596C442CFB2B3A0FCB63ZEa8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135756" TargetMode="External"/><Relationship Id="rId11" Type="http://schemas.openxmlformats.org/officeDocument/2006/relationships/hyperlink" Target="consultantplus://offline/ref=0EEA97744E907F44DFFFAEB8D08196F639270D3873B352506F18E9408FOEtED" TargetMode="External"/><Relationship Id="rId24" Type="http://schemas.openxmlformats.org/officeDocument/2006/relationships/hyperlink" Target="file:///C:\Users\USER\Desktop\&#1047;&#1072;&#1082;&#1086;&#1085;&#1099;%20&#1056;&#1060;%202017%20&#1080;%202018\26.12.2008%20N%20294-&#1060;&#1047;%20(&#1088;&#1077;&#1076;.%20&#1086;&#1090;%2027.11.2017.rtf" TargetMode="External"/><Relationship Id="rId32" Type="http://schemas.openxmlformats.org/officeDocument/2006/relationships/hyperlink" Target="consultantplus://offline/ref=AF012D1A154B9A40083CCC2195A109651D6706792212259B24F46774883D860E46420D4569CD36D8A28E4C3BS4H" TargetMode="External"/><Relationship Id="rId37" Type="http://schemas.openxmlformats.org/officeDocument/2006/relationships/hyperlink" Target="file:///C:\Users\USER\Documents\16.06.2018%20&#1044;&#1086;&#1088;&#1072;&#1073;&#1086;&#1090;&#1072;&#1085;%20%20&#1042;%20&#1087;&#1088;&#1086;&#1082;&#1091;&#1088;&#1072;&#1090;&#1091;&#1088;&#1091;%20&#1056;&#1077;&#1075;&#1083;&#1072;&#1084;&#1077;&#1085;&#1090;%20&#1079;&#1077;&#1084;%20&#1082;&#1086;&#1085;&#1090;&#1088;&#1086;&#1083;&#1100;%20&#1072;&#1087;&#1088;%202018.doc" TargetMode="External"/><Relationship Id="rId40" Type="http://schemas.openxmlformats.org/officeDocument/2006/relationships/fontTable" Target="fontTable.xml"/><Relationship Id="rId5" Type="http://schemas.openxmlformats.org/officeDocument/2006/relationships/hyperlink" Target="http://docs.cntd.ru/document/902135756" TargetMode="External"/><Relationship Id="rId15" Type="http://schemas.openxmlformats.org/officeDocument/2006/relationships/hyperlink" Target="consultantplus://offline/ref=1DDB113B27B2B5F0439D0B46443A1505F1D5FF596C442CFB2B3A0FCB63ZEa8E" TargetMode="External"/><Relationship Id="rId23" Type="http://schemas.openxmlformats.org/officeDocument/2006/relationships/hyperlink" Target="file:///C:\Users\USER\Desktop\&#1047;&#1072;&#1082;&#1086;&#1085;&#1099;%20&#1056;&#1060;%202017%20&#1080;%202018\26.12.2008%20N%20294-&#1060;&#1047;%20(&#1088;&#1077;&#1076;.%20&#1086;&#1090;%2027.11.2017.rtf" TargetMode="External"/><Relationship Id="rId28" Type="http://schemas.openxmlformats.org/officeDocument/2006/relationships/hyperlink" Target="consultantplus://offline/ref=1DDB113B27B2B5F0439D0B46443A1505F1D5FF596C442CFB2B3A0FCB63ZEa8E" TargetMode="External"/><Relationship Id="rId36" Type="http://schemas.openxmlformats.org/officeDocument/2006/relationships/hyperlink" Target="consultantplus://offline/ref=1DDB113B27B2B5F0439D0B46443A1505F1DAF5576B432CFB2B3A0FCB63E84D3C4C4D69E44DFC5540Z8aFE" TargetMode="External"/><Relationship Id="rId10" Type="http://schemas.openxmlformats.org/officeDocument/2006/relationships/hyperlink" Target="consultantplus://offline/ref=0EEA97744E907F44DFFFAEB8D08196F639270C317EB752506F18E9408FOEtED" TargetMode="External"/><Relationship Id="rId19" Type="http://schemas.openxmlformats.org/officeDocument/2006/relationships/hyperlink" Target="file:///C:\Users\USER\Desktop\&#1047;&#1072;&#1082;&#1086;&#1085;&#1099;%20&#1056;&#1060;%202017%20&#1080;%202018\26.12.2008%20N%20294-&#1060;&#1047;%20(&#1088;&#1077;&#1076;.%20&#1086;&#1090;%2027.11.2017.rtf" TargetMode="External"/><Relationship Id="rId31" Type="http://schemas.openxmlformats.org/officeDocument/2006/relationships/hyperlink" Target="consultantplus://offline/ref=1DDB113B27B2B5F0439D0B46443A1505F1D0F6586F442CFB2B3A0FCB63E84D3C4C4D69E3Z4aEE" TargetMode="External"/><Relationship Id="rId4" Type="http://schemas.openxmlformats.org/officeDocument/2006/relationships/webSettings" Target="webSettings.xml"/><Relationship Id="rId9" Type="http://schemas.openxmlformats.org/officeDocument/2006/relationships/hyperlink" Target="consultantplus://offline/ref=0EEA97744E907F44DFFFAEB8D08196F639270F3976B152506F18E9408FEE9F7690F12DCF0681EDB7OCtCD" TargetMode="External"/><Relationship Id="rId14" Type="http://schemas.openxmlformats.org/officeDocument/2006/relationships/hyperlink" Target="consultantplus://offline/ref=0EEA97744E907F44DFFFAEAED3EDC8F2392A573571BD5B0E3B47B21DD8E79521D7BE748D428DEDB2CCACD8O4tED" TargetMode="External"/><Relationship Id="rId22" Type="http://schemas.openxmlformats.org/officeDocument/2006/relationships/hyperlink" Target="file:///C:\Users\USER\Desktop\&#1047;&#1072;&#1082;&#1086;&#1085;&#1099;%20&#1056;&#1060;%202017%20&#1080;%202018\26.12.2008%20N%20294-&#1060;&#1047;%20(&#1088;&#1077;&#1076;.%20&#1086;&#1090;%2027.11.2017.rtf" TargetMode="External"/><Relationship Id="rId27" Type="http://schemas.openxmlformats.org/officeDocument/2006/relationships/hyperlink" Target="file:///C:\Users\USER\Desktop\&#1047;&#1072;&#1082;&#1086;&#1085;&#1099;%20&#1056;&#1060;%202017%20&#1080;%202018\26.12.2008%20N%20294-&#1060;&#1047;%20(&#1088;&#1077;&#1076;.%20&#1086;&#1090;%2027.11.2017.rtf" TargetMode="External"/><Relationship Id="rId30" Type="http://schemas.openxmlformats.org/officeDocument/2006/relationships/hyperlink" Target="consultantplus://offline/ref=1DDB113B27B2B5F0439D0B46443A1505F1D5FF596C442CFB2B3A0FCB63ZEa8E" TargetMode="External"/><Relationship Id="rId35" Type="http://schemas.openxmlformats.org/officeDocument/2006/relationships/image" Target="http://palata.tomsk.ru/images/trans.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15329</Words>
  <Characters>87381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2018-07-13T02:28:00Z</cp:lastPrinted>
  <dcterms:created xsi:type="dcterms:W3CDTF">2018-07-12T08:02:00Z</dcterms:created>
  <dcterms:modified xsi:type="dcterms:W3CDTF">2018-08-03T04:02:00Z</dcterms:modified>
</cp:coreProperties>
</file>