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16" w:rsidRDefault="005C0516" w:rsidP="005C0516">
      <w:pPr>
        <w:jc w:val="center"/>
        <w:rPr>
          <w:b/>
        </w:rPr>
      </w:pPr>
      <w:r>
        <w:rPr>
          <w:b/>
        </w:rPr>
        <w:t>АДМИНИСТРАЦИЯ НОВОКРИВОШЕИНСКОГО СЕЛЬСКОГО ПОСЕЛЕНИЯ</w:t>
      </w:r>
    </w:p>
    <w:p w:rsidR="005C0516" w:rsidRDefault="005C0516" w:rsidP="005C0516">
      <w:pPr>
        <w:jc w:val="center"/>
        <w:rPr>
          <w:b/>
        </w:rPr>
      </w:pPr>
    </w:p>
    <w:p w:rsidR="005C0516" w:rsidRDefault="005C0516" w:rsidP="005C0516">
      <w:pPr>
        <w:jc w:val="center"/>
        <w:rPr>
          <w:b/>
        </w:rPr>
      </w:pPr>
    </w:p>
    <w:p w:rsidR="005C0516" w:rsidRDefault="005C0516" w:rsidP="005C0516">
      <w:pPr>
        <w:jc w:val="center"/>
        <w:rPr>
          <w:b/>
        </w:rPr>
      </w:pPr>
      <w:r>
        <w:rPr>
          <w:b/>
        </w:rPr>
        <w:t>ПОСТАНОВЛЕНИЕ</w:t>
      </w:r>
    </w:p>
    <w:p w:rsidR="005C0516" w:rsidRDefault="005C0516" w:rsidP="005C0516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5C0516" w:rsidRDefault="005C0516" w:rsidP="005C0516">
      <w:pPr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5C0516" w:rsidRDefault="005C0516" w:rsidP="005C0516">
      <w:pPr>
        <w:jc w:val="center"/>
      </w:pPr>
      <w:r>
        <w:t>Томская область</w:t>
      </w:r>
    </w:p>
    <w:p w:rsidR="005C0516" w:rsidRDefault="005C0516" w:rsidP="005C0516">
      <w:pPr>
        <w:jc w:val="center"/>
      </w:pPr>
    </w:p>
    <w:p w:rsidR="005C0516" w:rsidRDefault="005C0516" w:rsidP="005C0516">
      <w:r>
        <w:t>28.03.2013                                                                                                                         № 41</w:t>
      </w:r>
    </w:p>
    <w:p w:rsidR="005C0516" w:rsidRDefault="005C0516" w:rsidP="005C0516"/>
    <w:p w:rsidR="005C0516" w:rsidRDefault="005C0516" w:rsidP="005C0516">
      <w:r>
        <w:t xml:space="preserve">Об утверждении Плана мероприятий </w:t>
      </w:r>
      <w:proofErr w:type="gramStart"/>
      <w:r>
        <w:t>по</w:t>
      </w:r>
      <w:proofErr w:type="gramEnd"/>
    </w:p>
    <w:p w:rsidR="005C0516" w:rsidRDefault="005C0516" w:rsidP="005C0516">
      <w:r>
        <w:t xml:space="preserve"> профилактике терроризма и экстремизма </w:t>
      </w:r>
      <w:proofErr w:type="gramStart"/>
      <w:r>
        <w:t>в</w:t>
      </w:r>
      <w:proofErr w:type="gramEnd"/>
      <w:r>
        <w:t xml:space="preserve"> </w:t>
      </w:r>
    </w:p>
    <w:p w:rsidR="005C0516" w:rsidRDefault="005C0516" w:rsidP="005C0516">
      <w:r>
        <w:t xml:space="preserve">муниципальном </w:t>
      </w:r>
      <w:proofErr w:type="gramStart"/>
      <w:r>
        <w:t>образовании</w:t>
      </w:r>
      <w:proofErr w:type="gramEnd"/>
      <w:r>
        <w:t xml:space="preserve"> </w:t>
      </w:r>
      <w:proofErr w:type="spellStart"/>
      <w:r>
        <w:t>Новокривошеинское</w:t>
      </w:r>
      <w:proofErr w:type="spellEnd"/>
    </w:p>
    <w:p w:rsidR="005C0516" w:rsidRDefault="005C0516" w:rsidP="005C0516">
      <w:r>
        <w:t xml:space="preserve"> сельское поселение на 2013-2015 годы</w:t>
      </w:r>
    </w:p>
    <w:p w:rsidR="005C0516" w:rsidRDefault="005C0516" w:rsidP="005C0516"/>
    <w:p w:rsidR="005C0516" w:rsidRDefault="005C0516" w:rsidP="005C0516">
      <w:pPr>
        <w:jc w:val="both"/>
      </w:pPr>
      <w:r>
        <w:tab/>
        <w:t xml:space="preserve"> </w:t>
      </w:r>
      <w:proofErr w:type="gramStart"/>
      <w:r>
        <w:t>В соответствии с требованиями Федеральных законов от 06.03.2006 № 35-ФЗ «О противодействии терроризму», от 25.07.2002 № 114 –ФЗ «О противодействии экстремистской деятельности», от 06.10 2003 № 131 – ФЗ «Об общих принципах организации местного самоуправления в Российской Федерации», Указов Президента Российской Федерации от 15.06.1996 № 909 «Об утверждении Концепции государственной национальной политики Российской Федерации», от 12.05.2009 № 537 «О Стратеги национальной безопасности Российской Федерации до 2020</w:t>
      </w:r>
      <w:proofErr w:type="gramEnd"/>
      <w:r>
        <w:t xml:space="preserve"> года», в целях профилактики терроризма и экстремизма, минимизации и ликвидации последствий проявления терроризма и экстремизма на территории муниципального образования </w:t>
      </w:r>
      <w:proofErr w:type="spellStart"/>
      <w:r>
        <w:t>Новокривошеинского</w:t>
      </w:r>
      <w:proofErr w:type="spellEnd"/>
      <w:r>
        <w:t xml:space="preserve"> сельского поселения, в соответствии с Уставом муниципального образования </w:t>
      </w:r>
      <w:proofErr w:type="spellStart"/>
      <w:r>
        <w:t>Новокривошеинского</w:t>
      </w:r>
      <w:proofErr w:type="spellEnd"/>
      <w:r>
        <w:t xml:space="preserve"> сельского поселения, по согласованию с руководителями организаций и учреждений,</w:t>
      </w:r>
    </w:p>
    <w:p w:rsidR="005C0516" w:rsidRDefault="005C0516" w:rsidP="005C0516">
      <w:pPr>
        <w:jc w:val="both"/>
      </w:pPr>
    </w:p>
    <w:p w:rsidR="005C0516" w:rsidRDefault="005C0516" w:rsidP="005C0516">
      <w:pPr>
        <w:jc w:val="both"/>
      </w:pPr>
      <w:r>
        <w:t>ПОСТАНОВЛЯЮ:</w:t>
      </w:r>
    </w:p>
    <w:p w:rsidR="005C0516" w:rsidRDefault="005C0516" w:rsidP="005C0516">
      <w:pPr>
        <w:numPr>
          <w:ilvl w:val="0"/>
          <w:numId w:val="2"/>
        </w:numPr>
        <w:jc w:val="both"/>
      </w:pPr>
      <w:r>
        <w:t xml:space="preserve">Утвердить План мероприятий по профилактике терроризма и экстремизма в муниципальном образовании </w:t>
      </w:r>
      <w:proofErr w:type="spellStart"/>
      <w:r>
        <w:t>Новокривошеинское</w:t>
      </w:r>
      <w:proofErr w:type="spellEnd"/>
      <w:r>
        <w:t xml:space="preserve"> сельское поселение на период 2013-2015 годы (далее – План мероприятий), согласно приложению.</w:t>
      </w:r>
    </w:p>
    <w:p w:rsidR="005C0516" w:rsidRDefault="005C0516" w:rsidP="005C0516">
      <w:pPr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C0516" w:rsidRDefault="005C0516" w:rsidP="005C0516">
      <w:pPr>
        <w:jc w:val="both"/>
      </w:pPr>
    </w:p>
    <w:p w:rsidR="005C0516" w:rsidRDefault="005C0516" w:rsidP="005C0516"/>
    <w:p w:rsidR="005C0516" w:rsidRDefault="005C0516" w:rsidP="005C0516"/>
    <w:p w:rsidR="005C0516" w:rsidRDefault="005C0516" w:rsidP="005C0516">
      <w:r>
        <w:t xml:space="preserve">Глава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</w:p>
    <w:p w:rsidR="005C0516" w:rsidRDefault="005C0516" w:rsidP="005C0516"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И.Г. </w:t>
      </w:r>
      <w:proofErr w:type="spellStart"/>
      <w:r>
        <w:t>Куксенок</w:t>
      </w:r>
      <w:proofErr w:type="spellEnd"/>
    </w:p>
    <w:p w:rsidR="005C0516" w:rsidRDefault="005C0516" w:rsidP="005C0516"/>
    <w:p w:rsidR="005C0516" w:rsidRDefault="005C0516" w:rsidP="005C0516">
      <w:proofErr w:type="spellStart"/>
      <w:r>
        <w:t>Мархонько</w:t>
      </w:r>
      <w:proofErr w:type="spellEnd"/>
    </w:p>
    <w:p w:rsidR="005C0516" w:rsidRDefault="005C0516" w:rsidP="005C0516">
      <w:r>
        <w:t>4 74 32</w:t>
      </w:r>
    </w:p>
    <w:p w:rsidR="005C0516" w:rsidRDefault="005C0516" w:rsidP="005C0516"/>
    <w:p w:rsidR="005C0516" w:rsidRDefault="005C0516" w:rsidP="005C0516">
      <w:r>
        <w:t xml:space="preserve">Прокуратура </w:t>
      </w:r>
    </w:p>
    <w:p w:rsidR="005C0516" w:rsidRDefault="005C0516" w:rsidP="005C0516">
      <w:proofErr w:type="spellStart"/>
      <w:r>
        <w:t>Мархонько</w:t>
      </w:r>
      <w:proofErr w:type="spellEnd"/>
    </w:p>
    <w:p w:rsidR="005C0516" w:rsidRDefault="005C0516" w:rsidP="005C0516">
      <w:r>
        <w:t xml:space="preserve">СДК </w:t>
      </w: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5C0516" w:rsidRDefault="005C0516" w:rsidP="005C0516">
      <w:r>
        <w:t>СДК с</w:t>
      </w:r>
      <w:proofErr w:type="gramStart"/>
      <w:r>
        <w:t>.М</w:t>
      </w:r>
      <w:proofErr w:type="gramEnd"/>
      <w:r>
        <w:t>алиновка</w:t>
      </w:r>
    </w:p>
    <w:p w:rsidR="005C0516" w:rsidRDefault="005C0516" w:rsidP="005C0516">
      <w:proofErr w:type="spellStart"/>
      <w:r>
        <w:t>Новокривошеинская</w:t>
      </w:r>
      <w:proofErr w:type="spellEnd"/>
      <w:r>
        <w:t xml:space="preserve"> ООШ</w:t>
      </w:r>
    </w:p>
    <w:p w:rsidR="005C0516" w:rsidRDefault="005C0516" w:rsidP="005C0516">
      <w:r>
        <w:t>Малиновская ООШ</w:t>
      </w:r>
    </w:p>
    <w:p w:rsidR="005C0516" w:rsidRDefault="005C0516" w:rsidP="005C0516">
      <w:r>
        <w:t xml:space="preserve">ОГУ «СРЦН </w:t>
      </w:r>
      <w:proofErr w:type="spellStart"/>
      <w:r>
        <w:t>Кривошеинского</w:t>
      </w:r>
      <w:proofErr w:type="spellEnd"/>
      <w:r>
        <w:t xml:space="preserve"> района»</w:t>
      </w:r>
    </w:p>
    <w:p w:rsidR="005C0516" w:rsidRDefault="005C0516" w:rsidP="005C0516">
      <w:r>
        <w:t>Библиотека с</w:t>
      </w:r>
      <w:proofErr w:type="gramStart"/>
      <w:r>
        <w:t>.М</w:t>
      </w:r>
      <w:proofErr w:type="gramEnd"/>
      <w:r>
        <w:t>алиновка</w:t>
      </w:r>
    </w:p>
    <w:p w:rsidR="005C0516" w:rsidRDefault="005C0516" w:rsidP="005C0516">
      <w:r>
        <w:t xml:space="preserve">Библиотека </w:t>
      </w: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5C0516" w:rsidRDefault="005C0516" w:rsidP="005C0516"/>
    <w:p w:rsidR="005C0516" w:rsidRDefault="005C0516" w:rsidP="005C0516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</w:t>
      </w:r>
    </w:p>
    <w:p w:rsidR="005C0516" w:rsidRDefault="005C0516" w:rsidP="005C0516">
      <w:pPr>
        <w:ind w:left="3540" w:firstLine="708"/>
      </w:pPr>
      <w:r>
        <w:t xml:space="preserve">Утверждено постановлением </w:t>
      </w:r>
    </w:p>
    <w:p w:rsidR="005C0516" w:rsidRDefault="005C0516" w:rsidP="005C0516">
      <w:r>
        <w:t xml:space="preserve">                                                                      Администрации </w:t>
      </w:r>
      <w:proofErr w:type="spellStart"/>
      <w:r>
        <w:t>Новокривошеинского</w:t>
      </w:r>
      <w:proofErr w:type="spellEnd"/>
    </w:p>
    <w:p w:rsidR="005C0516" w:rsidRDefault="005C0516" w:rsidP="005C0516">
      <w:r>
        <w:tab/>
      </w:r>
      <w:r>
        <w:tab/>
      </w:r>
      <w:r>
        <w:tab/>
      </w:r>
      <w:r>
        <w:tab/>
      </w:r>
      <w:r>
        <w:tab/>
      </w:r>
      <w:r>
        <w:tab/>
        <w:t>сельского поселения от 28.03.2013 № 41</w:t>
      </w:r>
    </w:p>
    <w:p w:rsidR="005C0516" w:rsidRDefault="005C0516" w:rsidP="005C0516"/>
    <w:p w:rsidR="005C0516" w:rsidRDefault="005C0516" w:rsidP="005C0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5C0516" w:rsidRDefault="005C0516" w:rsidP="005C0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профилактике терроризма и экстремизма</w:t>
      </w:r>
    </w:p>
    <w:p w:rsidR="005C0516" w:rsidRDefault="005C0516" w:rsidP="005C0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образовании</w:t>
      </w:r>
    </w:p>
    <w:p w:rsidR="005C0516" w:rsidRDefault="005C0516" w:rsidP="005C051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Новокривошеинского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5C0516" w:rsidRDefault="005C0516" w:rsidP="005C0516">
      <w:pPr>
        <w:jc w:val="center"/>
        <w:rPr>
          <w:b/>
        </w:rPr>
      </w:pPr>
    </w:p>
    <w:p w:rsidR="005C0516" w:rsidRDefault="005C0516" w:rsidP="005C0516">
      <w:pPr>
        <w:numPr>
          <w:ilvl w:val="0"/>
          <w:numId w:val="3"/>
        </w:numPr>
        <w:jc w:val="center"/>
        <w:rPr>
          <w:b/>
          <w:i/>
        </w:rPr>
      </w:pPr>
      <w:r>
        <w:rPr>
          <w:b/>
          <w:i/>
        </w:rPr>
        <w:t>Цели и задачи Плана мероприятий</w:t>
      </w:r>
    </w:p>
    <w:p w:rsidR="005C0516" w:rsidRDefault="005C0516" w:rsidP="005C0516">
      <w:pPr>
        <w:ind w:left="360"/>
        <w:jc w:val="center"/>
        <w:rPr>
          <w:b/>
          <w:i/>
        </w:rPr>
      </w:pPr>
    </w:p>
    <w:p w:rsidR="005C0516" w:rsidRDefault="005C0516" w:rsidP="005C0516">
      <w:pPr>
        <w:jc w:val="both"/>
      </w:pPr>
      <w:r>
        <w:t xml:space="preserve"> </w:t>
      </w:r>
      <w:r>
        <w:tab/>
      </w:r>
      <w:r>
        <w:rPr>
          <w:u w:val="single"/>
        </w:rPr>
        <w:t>Основная цель</w:t>
      </w:r>
      <w:r>
        <w:t xml:space="preserve"> – регулирование политических, социально-экономических и иных процессов в муниципальном образовании </w:t>
      </w:r>
      <w:proofErr w:type="spellStart"/>
      <w:r>
        <w:t>Новокривошеинское</w:t>
      </w:r>
      <w:proofErr w:type="spellEnd"/>
      <w:r>
        <w:t xml:space="preserve"> сельское поселение, оказывающих влияние на ситуацию в области противодействия терроризму, укрепление толерантной среды на основе ценностей многонационального российского общества, принципов соблюдения прав и свобод человека.</w:t>
      </w:r>
    </w:p>
    <w:p w:rsidR="005C0516" w:rsidRDefault="005C0516" w:rsidP="005C0516">
      <w:pPr>
        <w:jc w:val="both"/>
      </w:pPr>
      <w:r>
        <w:tab/>
        <w:t>План мероприятий призван укреплять меры:</w:t>
      </w:r>
    </w:p>
    <w:p w:rsidR="005C0516" w:rsidRDefault="005C0516" w:rsidP="005C0516">
      <w:pPr>
        <w:jc w:val="both"/>
      </w:pPr>
      <w:r>
        <w:t>- по профилактике терроризма;</w:t>
      </w:r>
    </w:p>
    <w:p w:rsidR="005C0516" w:rsidRDefault="005C0516" w:rsidP="005C0516">
      <w:pPr>
        <w:jc w:val="both"/>
      </w:pPr>
      <w:r>
        <w:t>- по устранению причин и условий, способствующих его проявлению;</w:t>
      </w:r>
    </w:p>
    <w:p w:rsidR="005C0516" w:rsidRDefault="005C0516" w:rsidP="005C0516">
      <w:pPr>
        <w:jc w:val="both"/>
      </w:pPr>
      <w:r>
        <w:t>- по обеспечению защищенности объектов от возможных террористических посягательств;</w:t>
      </w:r>
    </w:p>
    <w:p w:rsidR="005C0516" w:rsidRDefault="005C0516" w:rsidP="005C0516">
      <w:pPr>
        <w:jc w:val="both"/>
      </w:pPr>
      <w:r>
        <w:t>- по минимизации и ликвидации последствий террористических актов;</w:t>
      </w:r>
    </w:p>
    <w:p w:rsidR="005C0516" w:rsidRDefault="005C0516" w:rsidP="005C0516">
      <w:pPr>
        <w:jc w:val="both"/>
      </w:pPr>
      <w:r>
        <w:t xml:space="preserve">- по систематизации методов долгосрочного процесса формирования толерантного сознания и поведения жителей </w:t>
      </w:r>
      <w:proofErr w:type="spellStart"/>
      <w:r>
        <w:t>Новокривошеинского</w:t>
      </w:r>
      <w:proofErr w:type="spellEnd"/>
      <w:r>
        <w:t xml:space="preserve"> сельского поселения.</w:t>
      </w:r>
    </w:p>
    <w:p w:rsidR="005C0516" w:rsidRDefault="005C0516" w:rsidP="005C0516">
      <w:pPr>
        <w:jc w:val="both"/>
      </w:pPr>
      <w:r>
        <w:tab/>
      </w:r>
      <w:r>
        <w:rPr>
          <w:u w:val="single"/>
        </w:rPr>
        <w:t>Основными задачами</w:t>
      </w:r>
      <w:r>
        <w:t xml:space="preserve"> реализации Плана мероприятий являются:</w:t>
      </w:r>
    </w:p>
    <w:p w:rsidR="005C0516" w:rsidRDefault="005C0516" w:rsidP="005C0516">
      <w:pPr>
        <w:jc w:val="both"/>
      </w:pPr>
      <w:r>
        <w:tab/>
        <w:t xml:space="preserve">1. Координация деятельности учреждений и </w:t>
      </w:r>
      <w:proofErr w:type="gramStart"/>
      <w:r>
        <w:t>организаций</w:t>
      </w:r>
      <w:proofErr w:type="gramEnd"/>
      <w:r>
        <w:t xml:space="preserve"> находящихся на территории муниципального образования </w:t>
      </w:r>
      <w:proofErr w:type="spellStart"/>
      <w:r>
        <w:t>Новокривошеинского</w:t>
      </w:r>
      <w:proofErr w:type="spellEnd"/>
      <w:r>
        <w:t xml:space="preserve"> сельского поселения по профилактике терроризма.</w:t>
      </w:r>
    </w:p>
    <w:p w:rsidR="005C0516" w:rsidRDefault="005C0516" w:rsidP="005C0516">
      <w:pPr>
        <w:jc w:val="both"/>
      </w:pPr>
      <w:r>
        <w:tab/>
        <w:t xml:space="preserve">2. </w:t>
      </w:r>
      <w:proofErr w:type="gramStart"/>
      <w:r>
        <w:t xml:space="preserve">Выявление и преодоление негативных тенденции, тормозящих устойчивое социальное и культурное развитие муниципального образования </w:t>
      </w:r>
      <w:proofErr w:type="spellStart"/>
      <w:r>
        <w:t>Новокривошеинского</w:t>
      </w:r>
      <w:proofErr w:type="spellEnd"/>
      <w:r>
        <w:t xml:space="preserve"> сельского поселения и находящих свое проявление в формах:</w:t>
      </w:r>
      <w:proofErr w:type="gramEnd"/>
    </w:p>
    <w:p w:rsidR="005C0516" w:rsidRDefault="005C0516" w:rsidP="005C0516">
      <w:pPr>
        <w:jc w:val="both"/>
      </w:pPr>
      <w:r>
        <w:tab/>
        <w:t>- межэтнической и межконфессиональной враждебности и нетерпимости;</w:t>
      </w:r>
    </w:p>
    <w:p w:rsidR="005C0516" w:rsidRDefault="005C0516" w:rsidP="005C0516">
      <w:pPr>
        <w:jc w:val="both"/>
      </w:pPr>
      <w:r>
        <w:tab/>
        <w:t>- насилия на межэтнической основе;</w:t>
      </w:r>
    </w:p>
    <w:p w:rsidR="005C0516" w:rsidRDefault="005C0516" w:rsidP="005C0516">
      <w:pPr>
        <w:jc w:val="both"/>
      </w:pPr>
      <w:r>
        <w:tab/>
        <w:t>- распространения негативных этнических и конфессиональных стереотипов;</w:t>
      </w:r>
    </w:p>
    <w:p w:rsidR="005C0516" w:rsidRDefault="005C0516" w:rsidP="005C0516">
      <w:pPr>
        <w:jc w:val="both"/>
      </w:pPr>
      <w:r>
        <w:tab/>
        <w:t>- политического экстремизма на национальной почве.</w:t>
      </w:r>
    </w:p>
    <w:p w:rsidR="005C0516" w:rsidRDefault="005C0516" w:rsidP="005C0516">
      <w:pPr>
        <w:jc w:val="both"/>
      </w:pPr>
      <w:r>
        <w:tab/>
        <w:t xml:space="preserve">3. Формирование на территории </w:t>
      </w:r>
      <w:proofErr w:type="spellStart"/>
      <w:r>
        <w:t>Новокривошеинского</w:t>
      </w:r>
      <w:proofErr w:type="spellEnd"/>
      <w:r>
        <w:t xml:space="preserve"> сельского поселения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5C0516" w:rsidRDefault="005C0516" w:rsidP="005C0516">
      <w:pPr>
        <w:jc w:val="both"/>
      </w:pPr>
      <w:r>
        <w:tab/>
        <w:t>- воспитания культуры толерантности и межнационального согласия;</w:t>
      </w:r>
    </w:p>
    <w:p w:rsidR="005C0516" w:rsidRDefault="005C0516" w:rsidP="005C0516">
      <w:pPr>
        <w:jc w:val="both"/>
      </w:pPr>
      <w:r>
        <w:tab/>
        <w:t>- достижения необходимого уровня правовой культуры граждан как основы сознания и поведения;</w:t>
      </w:r>
    </w:p>
    <w:p w:rsidR="005C0516" w:rsidRDefault="005C0516" w:rsidP="005C0516">
      <w:pPr>
        <w:jc w:val="both"/>
      </w:pPr>
      <w:r>
        <w:tab/>
        <w:t>- формирования мировоззрения и духовно-нравственной атмосферы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5C0516" w:rsidRDefault="005C0516" w:rsidP="005C0516">
      <w:pPr>
        <w:jc w:val="both"/>
      </w:pPr>
      <w:r>
        <w:tab/>
        <w:t>- общественного осуждения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5C0516" w:rsidRDefault="005C0516" w:rsidP="005C0516">
      <w:pPr>
        <w:jc w:val="both"/>
      </w:pPr>
    </w:p>
    <w:p w:rsidR="005C0516" w:rsidRDefault="005C0516" w:rsidP="005C0516">
      <w:pPr>
        <w:jc w:val="center"/>
        <w:rPr>
          <w:b/>
          <w:i/>
        </w:rPr>
      </w:pPr>
    </w:p>
    <w:p w:rsidR="005C0516" w:rsidRDefault="005C0516" w:rsidP="005C0516">
      <w:pPr>
        <w:jc w:val="center"/>
        <w:rPr>
          <w:b/>
          <w:i/>
        </w:rPr>
      </w:pPr>
    </w:p>
    <w:p w:rsidR="005C0516" w:rsidRDefault="005C0516" w:rsidP="005C0516">
      <w:pPr>
        <w:jc w:val="center"/>
        <w:rPr>
          <w:b/>
          <w:i/>
        </w:rPr>
      </w:pPr>
    </w:p>
    <w:p w:rsidR="005C0516" w:rsidRDefault="005C0516" w:rsidP="005C0516">
      <w:pPr>
        <w:jc w:val="center"/>
        <w:rPr>
          <w:b/>
          <w:i/>
        </w:rPr>
      </w:pPr>
      <w:r>
        <w:rPr>
          <w:b/>
          <w:i/>
        </w:rPr>
        <w:lastRenderedPageBreak/>
        <w:t>2. Методы достижения целей и задач</w:t>
      </w:r>
    </w:p>
    <w:p w:rsidR="005C0516" w:rsidRDefault="005C0516" w:rsidP="005C0516">
      <w:pPr>
        <w:jc w:val="both"/>
      </w:pPr>
    </w:p>
    <w:p w:rsidR="005C0516" w:rsidRDefault="005C0516" w:rsidP="005C0516">
      <w:pPr>
        <w:ind w:firstLine="708"/>
        <w:jc w:val="both"/>
      </w:pPr>
      <w:r>
        <w:t xml:space="preserve">Осуществление комплекса Плана мероприятий должно </w:t>
      </w:r>
      <w:proofErr w:type="gramStart"/>
      <w:r>
        <w:t>проводится</w:t>
      </w:r>
      <w:proofErr w:type="gramEnd"/>
      <w:r>
        <w:t xml:space="preserve"> по следующим основным направлениям:</w:t>
      </w:r>
    </w:p>
    <w:p w:rsidR="005C0516" w:rsidRDefault="005C0516" w:rsidP="005C0516">
      <w:pPr>
        <w:jc w:val="both"/>
      </w:pPr>
      <w:r>
        <w:tab/>
        <w:t>1) совершенствование нормативной базы и правоприменительной практики в сфере профилактики терроризма и экстремизма, межэтнических и межконфессиональных отношений.</w:t>
      </w:r>
    </w:p>
    <w:p w:rsidR="005C0516" w:rsidRDefault="005C0516" w:rsidP="005C0516">
      <w:pPr>
        <w:jc w:val="both"/>
      </w:pPr>
      <w:r>
        <w:tab/>
        <w:t>2) выработка и реализация мер раннего предупреждения террористической угрозы в сельском поселении, ме6жэтнической напряженности, проявление национальной нетерпимости и насилия, профилактики экстремизма.</w:t>
      </w:r>
    </w:p>
    <w:p w:rsidR="005C0516" w:rsidRDefault="005C0516" w:rsidP="005C0516">
      <w:pPr>
        <w:jc w:val="both"/>
      </w:pPr>
      <w:r>
        <w:tab/>
        <w:t xml:space="preserve">3) повышение эффективности механизмов реализации миграционной политики в муниципальном образовании </w:t>
      </w:r>
      <w:proofErr w:type="spellStart"/>
      <w:r>
        <w:t>Новокривошеинское</w:t>
      </w:r>
      <w:proofErr w:type="spellEnd"/>
      <w:r>
        <w:t xml:space="preserve"> сельское поселение.</w:t>
      </w:r>
    </w:p>
    <w:p w:rsidR="005C0516" w:rsidRDefault="005C0516" w:rsidP="005C0516">
      <w:pPr>
        <w:jc w:val="both"/>
      </w:pPr>
    </w:p>
    <w:p w:rsidR="005C0516" w:rsidRDefault="005C0516" w:rsidP="005C0516">
      <w:pPr>
        <w:jc w:val="center"/>
        <w:rPr>
          <w:b/>
          <w:i/>
        </w:rPr>
      </w:pPr>
      <w:r>
        <w:rPr>
          <w:b/>
          <w:i/>
        </w:rPr>
        <w:t>3. Сроки и реализации Плана мероприятий</w:t>
      </w:r>
    </w:p>
    <w:p w:rsidR="005C0516" w:rsidRDefault="005C0516" w:rsidP="005C0516">
      <w:pPr>
        <w:jc w:val="both"/>
      </w:pPr>
    </w:p>
    <w:p w:rsidR="005C0516" w:rsidRDefault="005C0516" w:rsidP="005C0516">
      <w:pPr>
        <w:jc w:val="both"/>
      </w:pPr>
      <w:r>
        <w:tab/>
        <w:t xml:space="preserve">План мероприятий имеет межведомственный комплексный характер и рассчитан на поэтапную реализацию в течение 2013-2015 годов. </w:t>
      </w:r>
    </w:p>
    <w:p w:rsidR="005C0516" w:rsidRDefault="005C0516" w:rsidP="005C0516">
      <w:pPr>
        <w:jc w:val="both"/>
      </w:pPr>
      <w:r>
        <w:tab/>
        <w:t xml:space="preserve">1 этап (2013 г.) разработка методологических основ профилактики терроризма, гармонизация  межкультурных отношений, профилактики проявлений ксенофобии и экстремизма, воспитания культуры мира, формирования толерантного сознания и поведения; широкое информирование жителей </w:t>
      </w:r>
      <w:proofErr w:type="spellStart"/>
      <w:r>
        <w:t>Новокривошеинского</w:t>
      </w:r>
      <w:proofErr w:type="spellEnd"/>
      <w:r>
        <w:t xml:space="preserve"> сельского поселения </w:t>
      </w:r>
      <w:proofErr w:type="gramStart"/>
      <w:r>
        <w:t>от</w:t>
      </w:r>
      <w:proofErr w:type="gramEnd"/>
      <w:r>
        <w:t xml:space="preserve"> </w:t>
      </w:r>
      <w:proofErr w:type="gramStart"/>
      <w:r>
        <w:t>целях</w:t>
      </w:r>
      <w:proofErr w:type="gramEnd"/>
      <w:r>
        <w:t>, задачах и содержании Плана мероприятий через средства массовой информации; привлечение внимания к целям, задачам и содержанию Плана мероприятий работников образовательных учреждений и учреждений культуры, общественных организаций и объединений; проведение запланированных мероприятий.</w:t>
      </w:r>
    </w:p>
    <w:p w:rsidR="005C0516" w:rsidRDefault="005C0516" w:rsidP="005C0516">
      <w:pPr>
        <w:jc w:val="both"/>
      </w:pPr>
      <w:r>
        <w:tab/>
        <w:t xml:space="preserve">2 этап (2014-2015 г.г.) – реализация системы мероприятий, направленных на профилактику терроризма и экстремизма, формированию  толерантной среды в сферах, связанных с межэтническими, межкультурными и межконфессиональными взаимодействиями в муниципальном образовании </w:t>
      </w:r>
      <w:proofErr w:type="spellStart"/>
      <w:r>
        <w:t>Новокривошеинское</w:t>
      </w:r>
      <w:proofErr w:type="spellEnd"/>
      <w:r>
        <w:t xml:space="preserve"> сельское поселение; мониторинг действующих механизмов профилактики терроризма, этнического экстремизма и ксенофобии; обобщение достигнутого опыта и оценка результатов реализации Плана мероприятий.</w:t>
      </w:r>
    </w:p>
    <w:p w:rsidR="005C0516" w:rsidRDefault="005C0516" w:rsidP="005C0516">
      <w:pPr>
        <w:jc w:val="center"/>
        <w:rPr>
          <w:i/>
        </w:rPr>
      </w:pPr>
    </w:p>
    <w:p w:rsidR="005C0516" w:rsidRDefault="005C0516" w:rsidP="005C0516">
      <w:pPr>
        <w:jc w:val="center"/>
        <w:rPr>
          <w:b/>
          <w:i/>
        </w:rPr>
      </w:pPr>
      <w:r>
        <w:rPr>
          <w:b/>
          <w:i/>
        </w:rPr>
        <w:t>4. Основные условия и направления реализации Плана мероприятий</w:t>
      </w:r>
    </w:p>
    <w:p w:rsidR="005C0516" w:rsidRDefault="005C0516" w:rsidP="005C0516">
      <w:pPr>
        <w:jc w:val="both"/>
      </w:pPr>
      <w:r>
        <w:tab/>
        <w:t xml:space="preserve">Важнейшим условием выполнения Плана мероприятий является взаимодействие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поселения, образовательных учреждений (школ), учреждений культуры (СДК, библиотеки), социальных объектов (ОГКУ «СРЦН </w:t>
      </w:r>
      <w:proofErr w:type="spellStart"/>
      <w:r>
        <w:t>Кривошеинского</w:t>
      </w:r>
      <w:proofErr w:type="spellEnd"/>
      <w:r>
        <w:t xml:space="preserve"> района»), общественных организаций (комиссия содействия семье и школе, Совета общественности при участковом пункте милиции).</w:t>
      </w:r>
    </w:p>
    <w:p w:rsidR="005C0516" w:rsidRDefault="005C0516" w:rsidP="005C0516">
      <w:pPr>
        <w:jc w:val="both"/>
      </w:pPr>
      <w:r>
        <w:tab/>
        <w:t>Объединение усилий органов власти, общественных организаций, участие населения в осуществлении Плана мероприятий необходимых для эффективной борьбы с проявлениями терроризма, политического экстремизма и ксенофобии.</w:t>
      </w:r>
    </w:p>
    <w:p w:rsidR="005C0516" w:rsidRDefault="005C0516" w:rsidP="005C0516">
      <w:pPr>
        <w:jc w:val="both"/>
      </w:pPr>
    </w:p>
    <w:p w:rsidR="005C0516" w:rsidRDefault="005C0516" w:rsidP="005C0516">
      <w:pPr>
        <w:jc w:val="center"/>
        <w:rPr>
          <w:b/>
          <w:i/>
        </w:rPr>
      </w:pPr>
      <w:r>
        <w:rPr>
          <w:b/>
          <w:i/>
        </w:rPr>
        <w:t>5. Система плановых мероприятий</w:t>
      </w:r>
    </w:p>
    <w:p w:rsidR="005C0516" w:rsidRDefault="005C0516" w:rsidP="005C0516">
      <w:pPr>
        <w:jc w:val="center"/>
        <w:rPr>
          <w:b/>
        </w:rPr>
      </w:pPr>
      <w:r>
        <w:rPr>
          <w:b/>
        </w:rPr>
        <w:t xml:space="preserve">Раздел 1. Совершенствование механизмов обеспечения законности и правопорядка в сфере профилактики терроризма и экстремизма, межнациональных отношений в муниципальном образовании </w:t>
      </w:r>
      <w:proofErr w:type="spellStart"/>
      <w:r>
        <w:rPr>
          <w:b/>
        </w:rPr>
        <w:t>Новокривошеинское</w:t>
      </w:r>
      <w:proofErr w:type="spellEnd"/>
      <w:r>
        <w:rPr>
          <w:b/>
        </w:rPr>
        <w:t xml:space="preserve"> сельское поселение.</w:t>
      </w:r>
    </w:p>
    <w:p w:rsidR="005C0516" w:rsidRDefault="005C0516" w:rsidP="005C0516">
      <w:pPr>
        <w:jc w:val="both"/>
      </w:pPr>
    </w:p>
    <w:p w:rsidR="005C0516" w:rsidRDefault="005C0516" w:rsidP="005C0516">
      <w:pPr>
        <w:jc w:val="both"/>
      </w:pPr>
      <w:r>
        <w:tab/>
        <w:t xml:space="preserve">Одним из важнейших направлений деятельности по профилактике терроризма и экстремизма, гармонизации межнациональных отношений является совершенствование правового регулирования и правомерной практики в области межэтнических и межконфессиональных взаимодействий. Это относится к строгому соблюдению </w:t>
      </w:r>
      <w:r>
        <w:lastRenderedPageBreak/>
        <w:t xml:space="preserve">требований закона при найме на работу и использовании труда этнических мигрантов, улучшению работы федеральных органов, осуществляющих их регистрацию и учет занятости, предупреждению дискриминации по этническому признаку в сфере трудовых отношений, профилактике терроризма, экстремизма и противодействию ксенофобии, прежде всего, в молодежной среде. Насущной задачей является информирование населения о необходимости соблюдения мер безопасности в современных условиях и продолжающих иметь место фактах террористических и экстремистских проявлений. </w:t>
      </w:r>
    </w:p>
    <w:p w:rsidR="005C0516" w:rsidRDefault="005C0516" w:rsidP="005C0516">
      <w:pPr>
        <w:jc w:val="both"/>
        <w:rPr>
          <w:u w:val="single"/>
        </w:rPr>
      </w:pPr>
      <w:r>
        <w:tab/>
      </w:r>
      <w:r>
        <w:rPr>
          <w:u w:val="single"/>
        </w:rPr>
        <w:t>Задачи раздела:</w:t>
      </w:r>
    </w:p>
    <w:p w:rsidR="005C0516" w:rsidRDefault="005C0516" w:rsidP="005C0516">
      <w:pPr>
        <w:jc w:val="both"/>
      </w:pPr>
      <w:r>
        <w:tab/>
        <w:t xml:space="preserve">Повышение эффективности работы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 и правоохранительных органов (участковый уполномоченный) по профилактике терроризма, экстремизма и дискриминации на расовой, национальной и религиозной почве.</w:t>
      </w:r>
    </w:p>
    <w:p w:rsidR="005C0516" w:rsidRDefault="005C0516" w:rsidP="005C0516">
      <w:pPr>
        <w:jc w:val="both"/>
      </w:pPr>
      <w:r>
        <w:tab/>
        <w:t xml:space="preserve">Повышение уровня доверия в отношениях правоохранительных органов (участковый уполномоченный) и населения </w:t>
      </w:r>
      <w:proofErr w:type="spellStart"/>
      <w:r>
        <w:t>Новокривошеинского</w:t>
      </w:r>
      <w:proofErr w:type="spellEnd"/>
      <w:r>
        <w:t xml:space="preserve"> сельского поселения.</w:t>
      </w:r>
    </w:p>
    <w:p w:rsidR="005C0516" w:rsidRDefault="005C0516" w:rsidP="005C0516">
      <w:pPr>
        <w:jc w:val="both"/>
        <w:rPr>
          <w:u w:val="single"/>
        </w:rPr>
      </w:pPr>
      <w:r>
        <w:tab/>
      </w:r>
      <w:r>
        <w:rPr>
          <w:u w:val="single"/>
        </w:rPr>
        <w:t>Ожидаемые результаты:</w:t>
      </w:r>
    </w:p>
    <w:p w:rsidR="005C0516" w:rsidRDefault="005C0516" w:rsidP="005C0516">
      <w:pPr>
        <w:jc w:val="both"/>
      </w:pPr>
      <w:r>
        <w:tab/>
        <w:t xml:space="preserve"> Совершенствование форм и методов работы правоохранительных органов (участкового уполномоченного) муниципального образования </w:t>
      </w:r>
      <w:proofErr w:type="spellStart"/>
      <w:r>
        <w:t>Новокривошеинского</w:t>
      </w:r>
      <w:proofErr w:type="spellEnd"/>
      <w:r>
        <w:t xml:space="preserve"> сельского поселения, по профилактике терроризма и экстремизма, проявление ксенофобии, национальной и расовой нетерпимости.</w:t>
      </w:r>
    </w:p>
    <w:p w:rsidR="005C0516" w:rsidRDefault="005C0516" w:rsidP="005C0516">
      <w:pPr>
        <w:jc w:val="both"/>
        <w:rPr>
          <w:u w:val="single"/>
        </w:rPr>
      </w:pPr>
      <w:r>
        <w:tab/>
      </w:r>
      <w:r>
        <w:rPr>
          <w:u w:val="single"/>
        </w:rPr>
        <w:t>Содержание раздела:</w:t>
      </w:r>
    </w:p>
    <w:p w:rsidR="005C0516" w:rsidRDefault="005C0516" w:rsidP="005C0516">
      <w:r>
        <w:tab/>
      </w:r>
    </w:p>
    <w:tbl>
      <w:tblPr>
        <w:tblStyle w:val="a3"/>
        <w:tblW w:w="0" w:type="auto"/>
        <w:tblInd w:w="0" w:type="dxa"/>
        <w:tblLook w:val="01E0"/>
      </w:tblPr>
      <w:tblGrid>
        <w:gridCol w:w="576"/>
        <w:gridCol w:w="4749"/>
        <w:gridCol w:w="2783"/>
        <w:gridCol w:w="1463"/>
      </w:tblGrid>
      <w:tr w:rsidR="005C0516" w:rsidTr="005C05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5C05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  <w:p w:rsidR="005C0516" w:rsidRDefault="005C0516">
            <w:pPr>
              <w:jc w:val="center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5C05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Содержание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5C05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5C05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</w:t>
            </w:r>
          </w:p>
          <w:p w:rsidR="005C0516" w:rsidRDefault="005C05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исполнения</w:t>
            </w:r>
          </w:p>
        </w:tc>
      </w:tr>
      <w:tr w:rsidR="005C0516" w:rsidTr="005C05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5C0516">
            <w: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5C0516">
            <w:r>
              <w:t>Реализация мер по стимулированию участия населения в деятельности общественных организаций правоохранительной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5C0516">
            <w:r>
              <w:t xml:space="preserve">Администрация МО </w:t>
            </w:r>
            <w:proofErr w:type="spellStart"/>
            <w:r>
              <w:t>Новокривошеинского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5C0516">
            <w:r>
              <w:t>2013-</w:t>
            </w:r>
          </w:p>
          <w:p w:rsidR="005C0516" w:rsidRDefault="005C0516">
            <w:r>
              <w:t>2015 г.г.</w:t>
            </w:r>
          </w:p>
        </w:tc>
      </w:tr>
      <w:tr w:rsidR="005C0516" w:rsidTr="005C05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5C0516">
            <w: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5C0516">
            <w:r>
              <w:t xml:space="preserve">Привлечение собственников жилья, </w:t>
            </w:r>
            <w:proofErr w:type="gramStart"/>
            <w:r>
              <w:t>к</w:t>
            </w:r>
            <w:proofErr w:type="gramEnd"/>
          </w:p>
          <w:p w:rsidR="005C0516" w:rsidRDefault="005C0516">
            <w:r>
              <w:t>Проведению мероприятий по предупреждению правонарушений;</w:t>
            </w:r>
          </w:p>
          <w:p w:rsidR="005C0516" w:rsidRDefault="005C0516">
            <w:r>
              <w:t>Организация на базе участкового пункта милиции мероприятий по обследованию зданий и сооружений на предмет антитеррористической защищенности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5C0516">
            <w:r>
              <w:t xml:space="preserve">Администрация МО </w:t>
            </w:r>
            <w:proofErr w:type="spellStart"/>
            <w:r>
              <w:t>Новокривошеинского</w:t>
            </w:r>
            <w:proofErr w:type="spellEnd"/>
            <w:r>
              <w:t xml:space="preserve"> сельского поселения,</w:t>
            </w:r>
          </w:p>
          <w:p w:rsidR="005C0516" w:rsidRDefault="005C0516">
            <w:r>
              <w:t xml:space="preserve">Участковый </w:t>
            </w:r>
          </w:p>
          <w:p w:rsidR="005C0516" w:rsidRDefault="005C0516">
            <w:r>
              <w:t>уполномоченный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5C0516">
            <w:r>
              <w:t>2013-</w:t>
            </w:r>
          </w:p>
          <w:p w:rsidR="005C0516" w:rsidRDefault="005C0516">
            <w:r>
              <w:t>2015 г.г.</w:t>
            </w:r>
          </w:p>
        </w:tc>
      </w:tr>
      <w:tr w:rsidR="005C0516" w:rsidTr="005C05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5C0516">
            <w: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5C0516">
            <w:r>
              <w:t>Организация регулярных проверок общежитий, жилых домов, подвалов, чердаков, пустующих зданий, на предмет установления незаконно находящихся на территории поселения людей и обнаружения элементов подготовки террористических акций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5C0516">
            <w:r>
              <w:t xml:space="preserve">Администрация МО </w:t>
            </w:r>
            <w:proofErr w:type="spellStart"/>
            <w:r>
              <w:t>Новокривошеинского</w:t>
            </w:r>
            <w:proofErr w:type="spellEnd"/>
            <w:r>
              <w:t xml:space="preserve"> сельского поселения,</w:t>
            </w:r>
          </w:p>
          <w:p w:rsidR="005C0516" w:rsidRDefault="005C0516">
            <w:r>
              <w:t xml:space="preserve">Участковый </w:t>
            </w:r>
          </w:p>
          <w:p w:rsidR="005C0516" w:rsidRDefault="005C0516">
            <w:r>
              <w:t>уполномоченный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5C0516">
            <w:r>
              <w:t>2013-</w:t>
            </w:r>
          </w:p>
          <w:p w:rsidR="005C0516" w:rsidRDefault="005C0516">
            <w:r>
              <w:t>2015 г.г.</w:t>
            </w:r>
          </w:p>
        </w:tc>
      </w:tr>
      <w:tr w:rsidR="005C0516" w:rsidTr="005C05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5C0516">
            <w: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5C0516">
            <w:r>
              <w:t xml:space="preserve">Проведение комплексных </w:t>
            </w:r>
            <w:proofErr w:type="gramStart"/>
            <w:r>
              <w:t>проверок антитеррористической защищенности объектов сферы здравоохранения</w:t>
            </w:r>
            <w:proofErr w:type="gramEnd"/>
            <w:r>
              <w:t xml:space="preserve">  </w:t>
            </w:r>
          </w:p>
          <w:p w:rsidR="005C0516" w:rsidRDefault="005C0516">
            <w:r>
              <w:t>(фельдшерско-акушерские пункты)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5C0516">
            <w:r>
              <w:t>Участковый уполномоченный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5C0516">
            <w:r>
              <w:t>2013-</w:t>
            </w:r>
          </w:p>
          <w:p w:rsidR="005C0516" w:rsidRDefault="005C0516">
            <w:r>
              <w:t>2015 г.г.</w:t>
            </w:r>
          </w:p>
        </w:tc>
      </w:tr>
      <w:tr w:rsidR="005C0516" w:rsidTr="005C05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5C0516">
            <w: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5C0516">
            <w:r>
              <w:t xml:space="preserve">Проведение инструктажей руководителей и персонала учреждений здравоохранения (фельдшерско-акушерские пункты), образования (школы),  культуры (СДК), социальной сферы ОГКУ «СРЦН </w:t>
            </w:r>
            <w:proofErr w:type="spellStart"/>
            <w:r>
              <w:t>Кривошеинского</w:t>
            </w:r>
            <w:proofErr w:type="spellEnd"/>
            <w:r>
              <w:t xml:space="preserve"> района» с целью усиления антитеррористической защищенности </w:t>
            </w:r>
            <w:r>
              <w:lastRenderedPageBreak/>
              <w:t>объектов социальной сферы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16" w:rsidRDefault="005C0516">
            <w:r>
              <w:lastRenderedPageBreak/>
              <w:t>Участковый уполномоченный</w:t>
            </w:r>
          </w:p>
          <w:p w:rsidR="005C0516" w:rsidRDefault="005C0516"/>
          <w:p w:rsidR="005C0516" w:rsidRDefault="005C0516"/>
          <w:p w:rsidR="005C0516" w:rsidRDefault="005C0516"/>
          <w:p w:rsidR="005C0516" w:rsidRDefault="005C0516"/>
          <w:p w:rsidR="005C0516" w:rsidRDefault="005C0516"/>
          <w:p w:rsidR="005C0516" w:rsidRDefault="005C0516"/>
          <w:p w:rsidR="005C0516" w:rsidRDefault="005C051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5C0516">
            <w:r>
              <w:lastRenderedPageBreak/>
              <w:t>Постоянно</w:t>
            </w:r>
          </w:p>
        </w:tc>
      </w:tr>
      <w:tr w:rsidR="005C0516" w:rsidTr="005C05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5C0516">
            <w:r>
              <w:lastRenderedPageBreak/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5C0516">
            <w:r>
              <w:t xml:space="preserve">Организация оборудования подъездных путей к учреждениям образования (школе) и здравоохранения (ФАП), социальной сферы ОГКУ «СРЦН </w:t>
            </w:r>
            <w:proofErr w:type="spellStart"/>
            <w:r>
              <w:t>Кривошеинского</w:t>
            </w:r>
            <w:proofErr w:type="spellEnd"/>
            <w:r>
              <w:t xml:space="preserve"> района», инженерными сооружениями (котельным, водонапорным башням), ограничивающими въезд на прилегающую территорию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5C0516">
            <w:r>
              <w:t>Директора ООШ,</w:t>
            </w:r>
          </w:p>
          <w:p w:rsidR="005C0516" w:rsidRDefault="005C0516">
            <w:r>
              <w:t>Заведующие ФАП,</w:t>
            </w:r>
          </w:p>
          <w:p w:rsidR="005C0516" w:rsidRDefault="005C0516">
            <w:r>
              <w:t xml:space="preserve">Директор «СРЦН </w:t>
            </w:r>
            <w:proofErr w:type="spellStart"/>
            <w:r>
              <w:t>Кривошеинского</w:t>
            </w:r>
            <w:proofErr w:type="spellEnd"/>
            <w:r>
              <w:t xml:space="preserve"> района»,</w:t>
            </w:r>
          </w:p>
          <w:p w:rsidR="005C0516" w:rsidRDefault="005C0516">
            <w:r>
              <w:t xml:space="preserve">Администрация МО </w:t>
            </w:r>
            <w:proofErr w:type="spellStart"/>
            <w:r>
              <w:t>Новокривошеинского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5C0516">
            <w:r>
              <w:t>Постоянно</w:t>
            </w:r>
          </w:p>
        </w:tc>
      </w:tr>
    </w:tbl>
    <w:p w:rsidR="005C0516" w:rsidRDefault="005C0516" w:rsidP="005C0516">
      <w:pPr>
        <w:jc w:val="center"/>
      </w:pPr>
    </w:p>
    <w:p w:rsidR="005C0516" w:rsidRDefault="005C0516" w:rsidP="005C0516">
      <w:pPr>
        <w:jc w:val="center"/>
        <w:rPr>
          <w:b/>
        </w:rPr>
      </w:pPr>
      <w:r>
        <w:rPr>
          <w:b/>
        </w:rPr>
        <w:t>Раздел.2. Профилактика терроризма и экстремизма в молодежной среде</w:t>
      </w:r>
    </w:p>
    <w:p w:rsidR="005C0516" w:rsidRDefault="005C0516" w:rsidP="005C0516">
      <w:pPr>
        <w:jc w:val="both"/>
      </w:pPr>
      <w:r>
        <w:tab/>
      </w:r>
      <w:proofErr w:type="gramStart"/>
      <w: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>
        <w:t xml:space="preserve"> В «чужих» (переселенцах и мигрантах) – молодежь, не имеющая жизненного опыта и знаний, порой начинает видеть причины собственной неустроенности. В этой ситуации проникновение в молодежную среду экстремистских взглядов и идей может привести к трагическим последствиям – применению насилия в отношении мигрантов, иностранных граждан.</w:t>
      </w:r>
    </w:p>
    <w:p w:rsidR="005C0516" w:rsidRDefault="005C0516" w:rsidP="005C0516">
      <w:pPr>
        <w:jc w:val="both"/>
        <w:rPr>
          <w:u w:val="single"/>
        </w:rPr>
      </w:pPr>
      <w:r>
        <w:tab/>
      </w:r>
      <w:r>
        <w:rPr>
          <w:u w:val="single"/>
        </w:rPr>
        <w:t>Задачи раздела:</w:t>
      </w:r>
    </w:p>
    <w:p w:rsidR="005C0516" w:rsidRDefault="005C0516" w:rsidP="005C0516">
      <w:pPr>
        <w:jc w:val="both"/>
      </w:pPr>
      <w:r>
        <w:tab/>
        <w:t xml:space="preserve">Формирование у молодежи муниципального образования </w:t>
      </w:r>
      <w:proofErr w:type="spellStart"/>
      <w:r>
        <w:t>Новокривошеинского</w:t>
      </w:r>
      <w:proofErr w:type="spellEnd"/>
      <w:r>
        <w:t xml:space="preserve"> сельского поселения позитивных установок в отношении представителей всех этнических групп, проживающих в поселении.</w:t>
      </w:r>
    </w:p>
    <w:p w:rsidR="005C0516" w:rsidRDefault="005C0516" w:rsidP="005C0516">
      <w:pPr>
        <w:jc w:val="both"/>
      </w:pPr>
      <w:r>
        <w:tab/>
        <w:t>Представление формирования экстремистских молодежных объединений на  почве этнической или конфессиональной вражды.</w:t>
      </w:r>
    </w:p>
    <w:p w:rsidR="005C0516" w:rsidRDefault="005C0516" w:rsidP="005C0516">
      <w:pPr>
        <w:jc w:val="both"/>
      </w:pPr>
      <w:r>
        <w:tab/>
        <w:t xml:space="preserve">Недопущение участия молодежи в мероприятиях террористической и экстремистской направленности. Профилактика безнадзорности, правонарушений и </w:t>
      </w:r>
      <w:proofErr w:type="spellStart"/>
      <w:r>
        <w:t>наркозависимости</w:t>
      </w:r>
      <w:proofErr w:type="spellEnd"/>
      <w:r>
        <w:t>, экстремистских проявлений среди детей и молодежи.</w:t>
      </w:r>
    </w:p>
    <w:p w:rsidR="005C0516" w:rsidRDefault="005C0516" w:rsidP="005C0516">
      <w:pPr>
        <w:jc w:val="both"/>
        <w:rPr>
          <w:u w:val="single"/>
        </w:rPr>
      </w:pPr>
      <w:r>
        <w:tab/>
      </w:r>
      <w:r>
        <w:rPr>
          <w:u w:val="single"/>
        </w:rPr>
        <w:t>Ожидаемые результаты:</w:t>
      </w:r>
    </w:p>
    <w:p w:rsidR="005C0516" w:rsidRDefault="005C0516" w:rsidP="005C0516">
      <w:pPr>
        <w:jc w:val="both"/>
      </w:pPr>
      <w:r>
        <w:tab/>
        <w:t>Укрепление и культивирование в молодежной среде атмосферы межэтнического согласия и толерантности.</w:t>
      </w:r>
    </w:p>
    <w:p w:rsidR="005C0516" w:rsidRDefault="005C0516" w:rsidP="005C0516">
      <w:pPr>
        <w:jc w:val="both"/>
      </w:pPr>
      <w:r>
        <w:tab/>
        <w:t>Препятствие созданию и деятельности национальных экстремистских молодежных группировок. Формирование здорового образа жизни и организация отдыха и оздоровления детей и молодежи.</w:t>
      </w:r>
    </w:p>
    <w:p w:rsidR="005C0516" w:rsidRDefault="005C0516" w:rsidP="005C0516">
      <w:pPr>
        <w:jc w:val="both"/>
        <w:rPr>
          <w:u w:val="single"/>
        </w:rPr>
      </w:pPr>
      <w:r>
        <w:tab/>
      </w:r>
      <w:r>
        <w:rPr>
          <w:u w:val="single"/>
        </w:rPr>
        <w:t xml:space="preserve">Содержание раздела: </w:t>
      </w:r>
    </w:p>
    <w:p w:rsidR="005C0516" w:rsidRDefault="005C0516" w:rsidP="005C0516">
      <w:pPr>
        <w:jc w:val="both"/>
        <w:rPr>
          <w:u w:val="single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576"/>
        <w:gridCol w:w="4299"/>
        <w:gridCol w:w="3157"/>
        <w:gridCol w:w="1539"/>
      </w:tblGrid>
      <w:tr w:rsidR="005C0516" w:rsidTr="005C05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5C05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  <w:p w:rsidR="005C0516" w:rsidRDefault="005C0516">
            <w:pPr>
              <w:jc w:val="center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5C05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</w:p>
          <w:p w:rsidR="005C0516" w:rsidRDefault="005C05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5C05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5C05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</w:t>
            </w:r>
          </w:p>
          <w:p w:rsidR="005C0516" w:rsidRDefault="005C05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исполнения</w:t>
            </w:r>
          </w:p>
        </w:tc>
      </w:tr>
      <w:tr w:rsidR="005C0516" w:rsidTr="005C05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5C0516">
            <w: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5C0516">
            <w:r>
              <w:t>Издание специальных информационных лисов «Мир без насилия»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5C0516">
            <w:r>
              <w:t xml:space="preserve">библиотека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овокривошеино</w:t>
            </w:r>
            <w:proofErr w:type="spellEnd"/>
            <w:r>
              <w:t>,</w:t>
            </w:r>
          </w:p>
          <w:p w:rsidR="005C0516" w:rsidRDefault="005C0516">
            <w:r>
              <w:t xml:space="preserve">библиотека </w:t>
            </w:r>
          </w:p>
          <w:p w:rsidR="005C0516" w:rsidRDefault="005C0516">
            <w:r>
              <w:t>с</w:t>
            </w:r>
            <w:proofErr w:type="gramStart"/>
            <w:r>
              <w:t>.М</w:t>
            </w:r>
            <w:proofErr w:type="gramEnd"/>
            <w:r>
              <w:t>алиновка</w:t>
            </w:r>
          </w:p>
          <w:p w:rsidR="005C0516" w:rsidRDefault="005C0516">
            <w:r>
              <w:t xml:space="preserve">Администрация </w:t>
            </w:r>
            <w:proofErr w:type="spellStart"/>
            <w:r>
              <w:t>Новокривошеинского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5C0516">
            <w:r>
              <w:t>ежегодно</w:t>
            </w:r>
          </w:p>
          <w:p w:rsidR="005C0516" w:rsidRDefault="005C0516">
            <w:r>
              <w:t>(ноябрь)</w:t>
            </w:r>
          </w:p>
        </w:tc>
      </w:tr>
      <w:tr w:rsidR="005C0516" w:rsidTr="005C05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5C0516">
            <w: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5C0516">
            <w:r>
              <w:t>Проведение мониторинга экстремистских настроений в молодежной среде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5C0516">
            <w:r>
              <w:t xml:space="preserve">СДК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овокривошеино</w:t>
            </w:r>
            <w:proofErr w:type="spellEnd"/>
            <w:r>
              <w:t>,</w:t>
            </w:r>
          </w:p>
          <w:p w:rsidR="005C0516" w:rsidRDefault="005C0516">
            <w:r>
              <w:t>СДК с</w:t>
            </w:r>
            <w:proofErr w:type="gramStart"/>
            <w:r>
              <w:t>.М</w:t>
            </w:r>
            <w:proofErr w:type="gramEnd"/>
            <w:r>
              <w:t>алиновка,</w:t>
            </w:r>
          </w:p>
          <w:p w:rsidR="005C0516" w:rsidRDefault="005C0516">
            <w:r>
              <w:t xml:space="preserve">Администрация </w:t>
            </w:r>
            <w:proofErr w:type="spellStart"/>
            <w:r>
              <w:t>Новокривошеинского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5C0516">
            <w:r>
              <w:t>Постоянно</w:t>
            </w:r>
          </w:p>
        </w:tc>
      </w:tr>
      <w:tr w:rsidR="005C0516" w:rsidTr="005C05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5C0516">
            <w: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5C0516">
            <w:r>
              <w:t>Подготовка и проведение конкурса рисунков «Дети против экстремизма»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5C0516">
            <w:proofErr w:type="spellStart"/>
            <w:r>
              <w:t>Новокривошеинская</w:t>
            </w:r>
            <w:proofErr w:type="spellEnd"/>
            <w:r>
              <w:t xml:space="preserve"> ООШ,</w:t>
            </w:r>
          </w:p>
          <w:p w:rsidR="005C0516" w:rsidRDefault="005C0516">
            <w:r>
              <w:t>Малиновская ООШ,</w:t>
            </w:r>
          </w:p>
          <w:p w:rsidR="005C0516" w:rsidRDefault="005C0516">
            <w:r>
              <w:lastRenderedPageBreak/>
              <w:t xml:space="preserve">ОГКУ «СРЦН </w:t>
            </w:r>
            <w:proofErr w:type="spellStart"/>
            <w:r>
              <w:t>Кривошеинского</w:t>
            </w:r>
            <w:proofErr w:type="spellEnd"/>
            <w:r>
              <w:t xml:space="preserve">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5C0516">
            <w:r>
              <w:lastRenderedPageBreak/>
              <w:t>Апрель</w:t>
            </w:r>
          </w:p>
          <w:p w:rsidR="005C0516" w:rsidRDefault="005C0516">
            <w:r>
              <w:t>2013г.;</w:t>
            </w:r>
          </w:p>
          <w:p w:rsidR="005C0516" w:rsidRDefault="005C0516"/>
        </w:tc>
      </w:tr>
      <w:tr w:rsidR="005C0516" w:rsidTr="005C05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5C0516">
            <w:r>
              <w:lastRenderedPageBreak/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5C0516">
            <w:r>
              <w:t>Организация обсуждения за круглым столом вопроса: «Экстремизм в молодежной среде»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5C0516">
            <w:r>
              <w:t xml:space="preserve">СДК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овокривошеино</w:t>
            </w:r>
            <w:proofErr w:type="spellEnd"/>
            <w:r>
              <w:t>,</w:t>
            </w:r>
          </w:p>
          <w:p w:rsidR="005C0516" w:rsidRDefault="005C0516">
            <w:r>
              <w:t>СДК с</w:t>
            </w:r>
            <w:proofErr w:type="gramStart"/>
            <w:r>
              <w:t>.М</w:t>
            </w:r>
            <w:proofErr w:type="gramEnd"/>
            <w:r>
              <w:t>алиновка,</w:t>
            </w:r>
          </w:p>
          <w:p w:rsidR="005C0516" w:rsidRDefault="005C0516">
            <w:r>
              <w:t xml:space="preserve">Администрация </w:t>
            </w:r>
            <w:proofErr w:type="spellStart"/>
            <w:r>
              <w:t>Новокривошеинского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FA6B32">
            <w:r>
              <w:t>Июнь</w:t>
            </w:r>
          </w:p>
          <w:p w:rsidR="00FA6B32" w:rsidRDefault="00FA6B32">
            <w:r>
              <w:t>2013г.</w:t>
            </w:r>
          </w:p>
        </w:tc>
      </w:tr>
      <w:tr w:rsidR="005C0516" w:rsidTr="005C05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FA6B32">
            <w:r>
              <w:t>2.5</w:t>
            </w:r>
            <w:r w:rsidR="005C0516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5C0516">
            <w:r>
              <w:t xml:space="preserve"> Содействие в организации сезонной трудовой занятости в лагерях труда и отдыха, трудовых отрядах для детей и молодежи группы риска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5C0516">
            <w:proofErr w:type="spellStart"/>
            <w:r>
              <w:t>Новокривошеинская</w:t>
            </w:r>
            <w:proofErr w:type="spellEnd"/>
            <w:r>
              <w:t xml:space="preserve"> ООШ,</w:t>
            </w:r>
          </w:p>
          <w:p w:rsidR="005C0516" w:rsidRDefault="005C0516">
            <w:r>
              <w:t>Малиновская ООШ,</w:t>
            </w:r>
          </w:p>
          <w:p w:rsidR="005C0516" w:rsidRDefault="005C0516">
            <w:r>
              <w:t>ОГ</w:t>
            </w:r>
            <w:r w:rsidR="00FA6B32">
              <w:t>К</w:t>
            </w:r>
            <w:r>
              <w:t xml:space="preserve">У «СРЦН </w:t>
            </w:r>
            <w:proofErr w:type="spellStart"/>
            <w:r>
              <w:t>Кривошеинского</w:t>
            </w:r>
            <w:proofErr w:type="spellEnd"/>
            <w:r>
              <w:t xml:space="preserve"> района»,</w:t>
            </w:r>
          </w:p>
          <w:p w:rsidR="005C0516" w:rsidRDefault="005C0516">
            <w:r>
              <w:t xml:space="preserve">Администрация </w:t>
            </w:r>
            <w:proofErr w:type="spellStart"/>
            <w:r>
              <w:t>Новокривошеинского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5C0516">
            <w:r>
              <w:t>Ежегодно</w:t>
            </w:r>
          </w:p>
          <w:p w:rsidR="005C0516" w:rsidRDefault="005C0516">
            <w:r>
              <w:t>(летний период)</w:t>
            </w:r>
          </w:p>
        </w:tc>
      </w:tr>
      <w:tr w:rsidR="005C0516" w:rsidTr="005C05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FA6B32">
            <w:r>
              <w:t>2.6</w:t>
            </w:r>
            <w:r w:rsidR="005C0516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5C0516">
            <w:r>
              <w:t>Пропаганда здорового образа жизни, распространении информации об опасности наркомании и токсикомании для жизни 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16" w:rsidRDefault="005C0516">
            <w:r>
              <w:t>Заведующие ФАП с</w:t>
            </w:r>
            <w:proofErr w:type="gramStart"/>
            <w:r>
              <w:t>.М</w:t>
            </w:r>
            <w:proofErr w:type="gramEnd"/>
            <w:r>
              <w:t xml:space="preserve">алиновка, </w:t>
            </w:r>
            <w:proofErr w:type="spellStart"/>
            <w:r>
              <w:t>с.Новокривошеино</w:t>
            </w:r>
            <w:proofErr w:type="spellEnd"/>
            <w:r>
              <w:t>,</w:t>
            </w:r>
          </w:p>
          <w:p w:rsidR="005C0516" w:rsidRDefault="005C0516">
            <w:r>
              <w:t>Участковый уполномоченный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16" w:rsidRDefault="00FA6B32" w:rsidP="00FA6B32">
            <w:r>
              <w:t>1 раз в квартал</w:t>
            </w:r>
          </w:p>
        </w:tc>
      </w:tr>
    </w:tbl>
    <w:p w:rsidR="005C0516" w:rsidRDefault="005C0516" w:rsidP="005C0516"/>
    <w:p w:rsidR="00051D32" w:rsidRDefault="00051D32"/>
    <w:sectPr w:rsidR="00051D32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E09"/>
    <w:multiLevelType w:val="multilevel"/>
    <w:tmpl w:val="4C04BAEA"/>
    <w:lvl w:ilvl="0">
      <w:start w:val="10"/>
      <w:numFmt w:val="decimal"/>
      <w:lvlText w:val="%1"/>
      <w:lvlJc w:val="left"/>
      <w:pPr>
        <w:tabs>
          <w:tab w:val="num" w:pos="8490"/>
        </w:tabs>
        <w:ind w:left="8490" w:hanging="8490"/>
      </w:pPr>
    </w:lvl>
    <w:lvl w:ilvl="1">
      <w:start w:val="9"/>
      <w:numFmt w:val="decimalZero"/>
      <w:lvlText w:val="%1.%2"/>
      <w:lvlJc w:val="left"/>
      <w:pPr>
        <w:tabs>
          <w:tab w:val="num" w:pos="8490"/>
        </w:tabs>
        <w:ind w:left="8490" w:hanging="8490"/>
      </w:pPr>
    </w:lvl>
    <w:lvl w:ilvl="2">
      <w:start w:val="2010"/>
      <w:numFmt w:val="decimal"/>
      <w:lvlText w:val="%1.%2.%3"/>
      <w:lvlJc w:val="left"/>
      <w:pPr>
        <w:tabs>
          <w:tab w:val="num" w:pos="8490"/>
        </w:tabs>
        <w:ind w:left="8490" w:hanging="8490"/>
      </w:p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</w:lvl>
  </w:abstractNum>
  <w:abstractNum w:abstractNumId="1">
    <w:nsid w:val="099414A7"/>
    <w:multiLevelType w:val="hybridMultilevel"/>
    <w:tmpl w:val="72EC5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74297"/>
    <w:multiLevelType w:val="hybridMultilevel"/>
    <w:tmpl w:val="54906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0"/>
    </w:lvlOverride>
    <w:lvlOverride w:ilvl="1">
      <w:startOverride w:val="9"/>
    </w:lvlOverride>
    <w:lvlOverride w:ilvl="2">
      <w:startOverride w:val="20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516"/>
    <w:rsid w:val="00051D32"/>
    <w:rsid w:val="005C0516"/>
    <w:rsid w:val="00B9454D"/>
    <w:rsid w:val="00FA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0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13374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Шульга Н.В.</cp:lastModifiedBy>
  <cp:revision>1</cp:revision>
  <cp:lastPrinted>2013-04-01T05:56:00Z</cp:lastPrinted>
  <dcterms:created xsi:type="dcterms:W3CDTF">2013-04-01T05:42:00Z</dcterms:created>
  <dcterms:modified xsi:type="dcterms:W3CDTF">2013-04-01T05:57:00Z</dcterms:modified>
</cp:coreProperties>
</file>