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7" w:rsidRDefault="007044D7" w:rsidP="00CE50F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7044D7" w:rsidRDefault="007044D7" w:rsidP="00CE50F3">
      <w:pPr>
        <w:pStyle w:val="Heading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7044D7" w:rsidRDefault="007044D7" w:rsidP="00CE50F3">
      <w:pPr>
        <w:jc w:val="center"/>
      </w:pPr>
      <w:r>
        <w:t>с. Новокривошеино</w:t>
      </w:r>
    </w:p>
    <w:p w:rsidR="007044D7" w:rsidRDefault="007044D7" w:rsidP="00CE50F3">
      <w:pPr>
        <w:jc w:val="center"/>
      </w:pPr>
      <w:r>
        <w:t>Кривошеинский район</w:t>
      </w:r>
    </w:p>
    <w:p w:rsidR="007044D7" w:rsidRDefault="007044D7" w:rsidP="00CE50F3">
      <w:pPr>
        <w:jc w:val="center"/>
      </w:pPr>
      <w:r>
        <w:t>Томская область</w:t>
      </w:r>
    </w:p>
    <w:p w:rsidR="007044D7" w:rsidRDefault="007044D7" w:rsidP="006C6CA9">
      <w:pPr>
        <w:pStyle w:val="BodyText"/>
        <w:rPr>
          <w:b/>
          <w:sz w:val="26"/>
        </w:rPr>
      </w:pPr>
    </w:p>
    <w:p w:rsidR="007044D7" w:rsidRDefault="007044D7" w:rsidP="00CE50F3">
      <w:pPr>
        <w:pStyle w:val="BodyText"/>
        <w:ind w:left="-540" w:right="-1"/>
        <w:rPr>
          <w:sz w:val="26"/>
        </w:rPr>
      </w:pPr>
      <w:r>
        <w:rPr>
          <w:sz w:val="26"/>
        </w:rPr>
        <w:tab/>
        <w:t>29.05.2013</w:t>
      </w:r>
      <w:r>
        <w:rPr>
          <w:sz w:val="26"/>
        </w:rPr>
        <w:tab/>
        <w:t xml:space="preserve">                                                                                                         № 71</w:t>
      </w:r>
      <w:r>
        <w:rPr>
          <w:sz w:val="26"/>
        </w:rPr>
        <w:tab/>
      </w:r>
      <w:r>
        <w:rPr>
          <w:sz w:val="26"/>
        </w:rPr>
        <w:tab/>
      </w:r>
    </w:p>
    <w:p w:rsidR="007044D7" w:rsidRDefault="007044D7" w:rsidP="00CE50F3">
      <w:r>
        <w:t>О запрете выжигания сухой растительности</w:t>
      </w:r>
    </w:p>
    <w:p w:rsidR="007044D7" w:rsidRDefault="007044D7" w:rsidP="00CE50F3">
      <w:r>
        <w:t>на территории муниципального образования</w:t>
      </w:r>
    </w:p>
    <w:p w:rsidR="007044D7" w:rsidRDefault="007044D7" w:rsidP="00CE50F3">
      <w:r>
        <w:t>Новокривошеинского сельского поселения</w:t>
      </w:r>
    </w:p>
    <w:p w:rsidR="007044D7" w:rsidRDefault="007044D7" w:rsidP="00CE50F3"/>
    <w:p w:rsidR="007044D7" w:rsidRDefault="007044D7" w:rsidP="00B06A07">
      <w:pPr>
        <w:jc w:val="both"/>
      </w:pPr>
      <w:r>
        <w:tab/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 и № 21.12.1994 № 69-ФЗ «О пожарной безопасности», законами Томской области от 12.10.2005 № 184-ОЗ «О пожарной безопасности в Томской области», от 11.11.2005 № 206-ОЗ «О защите населения и территории Томской области от чрезвычайных ситуаций природного и техногенного характера», распоряжением Администрации Томской области от 09.04.2012 № 330-ра, распоряжением Губернатора Томской области от 11.04.2013 № 130-р «О подготовке к пожароопасному сезону на территории Томской области в 2013 году»,  в целях усиления охраны лесов и противопожарной защиты населенных пунктов, объектов экономики и инфраструктуры от перехода неконтролируемых палов сухой травы, по согласованию с  7 ПЧ ФГУ 3 отряда ФПС по Томской области, с Кривошеинским лесничеством, ЕДДС администрации Кривошеинского района,</w:t>
      </w:r>
    </w:p>
    <w:p w:rsidR="007044D7" w:rsidRDefault="007044D7" w:rsidP="00B06A07">
      <w:pPr>
        <w:jc w:val="both"/>
      </w:pPr>
    </w:p>
    <w:p w:rsidR="007044D7" w:rsidRDefault="007044D7" w:rsidP="00B06A07">
      <w:pPr>
        <w:jc w:val="both"/>
      </w:pPr>
      <w:r>
        <w:t>ПОСТАНОВЛЯЮ:</w:t>
      </w:r>
    </w:p>
    <w:p w:rsidR="007044D7" w:rsidRDefault="007044D7" w:rsidP="00B06A07">
      <w:pPr>
        <w:jc w:val="both"/>
      </w:pPr>
    </w:p>
    <w:p w:rsidR="007044D7" w:rsidRDefault="007044D7" w:rsidP="00B06A07">
      <w:pPr>
        <w:pStyle w:val="ListParagraph"/>
        <w:numPr>
          <w:ilvl w:val="0"/>
          <w:numId w:val="1"/>
        </w:numPr>
        <w:jc w:val="both"/>
      </w:pPr>
      <w:r>
        <w:t>Запретить выжигание сухой растительности на территории муниципального образования Новокривошеинского сельского поселения, за исключением проведения первичных мер пожарной безопасности в виде отжига сухой растительности в целях предупреждения возникновения ландшафтных пожаров (далее – профилактические отжиги).</w:t>
      </w:r>
    </w:p>
    <w:p w:rsidR="007044D7" w:rsidRDefault="007044D7" w:rsidP="00B06A07">
      <w:pPr>
        <w:pStyle w:val="ListParagraph"/>
        <w:numPr>
          <w:ilvl w:val="0"/>
          <w:numId w:val="1"/>
        </w:numPr>
        <w:jc w:val="both"/>
      </w:pPr>
      <w:r>
        <w:t xml:space="preserve">Рекомендовать руководителям предприятий при проведении сельскохозяйственных работ ввести запрет на проведение выжиганий сухой растительности в пожароопасный период на землях сельскохозяйственного назначения </w:t>
      </w:r>
    </w:p>
    <w:p w:rsidR="007044D7" w:rsidRDefault="007044D7" w:rsidP="00B06A07">
      <w:pPr>
        <w:pStyle w:val="ListParagraph"/>
        <w:numPr>
          <w:ilvl w:val="0"/>
          <w:numId w:val="1"/>
        </w:numPr>
        <w:jc w:val="both"/>
      </w:pPr>
      <w:r>
        <w:t>Назначить ответственным за проведение профилактических отжигов специалиста по ЖКХ, ГО и ЧС Филимонову М.В.</w:t>
      </w:r>
    </w:p>
    <w:p w:rsidR="007044D7" w:rsidRDefault="007044D7" w:rsidP="006C6CA9">
      <w:pPr>
        <w:pStyle w:val="ListParagraph"/>
        <w:numPr>
          <w:ilvl w:val="0"/>
          <w:numId w:val="1"/>
        </w:numPr>
      </w:pPr>
      <w:r>
        <w:t>Провести выжигания сухой растительности на территории муниципального образования Новокривошеинского сельского поселения  в целях предупреждения ландшафтных пожаров согласно приложению.</w:t>
      </w:r>
    </w:p>
    <w:p w:rsidR="007044D7" w:rsidRDefault="007044D7" w:rsidP="00B06A07">
      <w:pPr>
        <w:pStyle w:val="ListParagraph"/>
        <w:numPr>
          <w:ilvl w:val="0"/>
          <w:numId w:val="1"/>
        </w:numPr>
        <w:jc w:val="both"/>
      </w:pPr>
      <w:r>
        <w:t>Контроль над исполнением настоящего постановления оставляю за собой.</w:t>
      </w:r>
    </w:p>
    <w:p w:rsidR="007044D7" w:rsidRDefault="007044D7" w:rsidP="00FC2530">
      <w:pPr>
        <w:jc w:val="both"/>
      </w:pPr>
    </w:p>
    <w:p w:rsidR="007044D7" w:rsidRDefault="007044D7" w:rsidP="00FC2530">
      <w:pPr>
        <w:jc w:val="both"/>
      </w:pPr>
      <w:r>
        <w:t>Глава Новокривошеинского сельского поселения</w:t>
      </w:r>
    </w:p>
    <w:p w:rsidR="007044D7" w:rsidRDefault="007044D7" w:rsidP="00FC2530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И.Г. Куксенок</w:t>
      </w:r>
    </w:p>
    <w:p w:rsidR="007044D7" w:rsidRDefault="007044D7" w:rsidP="00FC2530">
      <w:pPr>
        <w:jc w:val="both"/>
      </w:pPr>
    </w:p>
    <w:p w:rsidR="007044D7" w:rsidRDefault="007044D7" w:rsidP="00FC2530">
      <w:pPr>
        <w:jc w:val="both"/>
      </w:pPr>
      <w:r>
        <w:t>Филимонова М.В.</w:t>
      </w:r>
    </w:p>
    <w:p w:rsidR="007044D7" w:rsidRDefault="007044D7" w:rsidP="00FC2530">
      <w:pPr>
        <w:jc w:val="both"/>
      </w:pPr>
      <w:r>
        <w:t>4 74 33</w:t>
      </w:r>
    </w:p>
    <w:p w:rsidR="007044D7" w:rsidRDefault="007044D7" w:rsidP="00FC2530">
      <w:pPr>
        <w:jc w:val="both"/>
      </w:pPr>
    </w:p>
    <w:p w:rsidR="007044D7" w:rsidRPr="002E4CD5" w:rsidRDefault="007044D7" w:rsidP="002E4CD5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Филимонова</w:t>
      </w:r>
      <w:r w:rsidRPr="002E4CD5">
        <w:rPr>
          <w:sz w:val="20"/>
          <w:szCs w:val="20"/>
        </w:rPr>
        <w:t xml:space="preserve">, </w:t>
      </w:r>
      <w:r>
        <w:rPr>
          <w:sz w:val="20"/>
          <w:szCs w:val="20"/>
        </w:rPr>
        <w:t>7 ПЧ ФГУ 3 отряд</w:t>
      </w:r>
      <w:r w:rsidRPr="002E4CD5">
        <w:rPr>
          <w:sz w:val="20"/>
          <w:szCs w:val="20"/>
        </w:rPr>
        <w:t xml:space="preserve"> ФПС по Томской области,</w:t>
      </w:r>
      <w:r>
        <w:rPr>
          <w:sz w:val="20"/>
          <w:szCs w:val="20"/>
        </w:rPr>
        <w:t xml:space="preserve">  Кривошеинское лесничество, ЕДДС А</w:t>
      </w:r>
      <w:r w:rsidRPr="002E4CD5">
        <w:rPr>
          <w:sz w:val="20"/>
          <w:szCs w:val="20"/>
        </w:rPr>
        <w:t>дми</w:t>
      </w:r>
      <w:r>
        <w:rPr>
          <w:sz w:val="20"/>
          <w:szCs w:val="20"/>
        </w:rPr>
        <w:t>нистрации Кривошеинского района, СПК «Кривошеинский»</w:t>
      </w:r>
    </w:p>
    <w:p w:rsidR="007044D7" w:rsidRDefault="007044D7" w:rsidP="00FC2530">
      <w:pPr>
        <w:jc w:val="both"/>
      </w:pPr>
    </w:p>
    <w:p w:rsidR="007044D7" w:rsidRDefault="007044D7" w:rsidP="00CE50F3"/>
    <w:p w:rsidR="007044D7" w:rsidRDefault="007044D7" w:rsidP="00B81C43">
      <w:pPr>
        <w:jc w:val="center"/>
      </w:pPr>
      <w:r>
        <w:t xml:space="preserve">                              </w:t>
      </w:r>
    </w:p>
    <w:p w:rsidR="007044D7" w:rsidRDefault="007044D7" w:rsidP="00B81C43">
      <w:pPr>
        <w:jc w:val="center"/>
      </w:pPr>
    </w:p>
    <w:p w:rsidR="007044D7" w:rsidRDefault="007044D7" w:rsidP="00B81C43">
      <w:pPr>
        <w:jc w:val="center"/>
      </w:pPr>
    </w:p>
    <w:p w:rsidR="007044D7" w:rsidRDefault="007044D7" w:rsidP="00B81C43">
      <w:pPr>
        <w:jc w:val="center"/>
      </w:pPr>
      <w:r>
        <w:t xml:space="preserve">                               Приложение </w:t>
      </w:r>
    </w:p>
    <w:p w:rsidR="007044D7" w:rsidRDefault="007044D7" w:rsidP="00B81C43">
      <w:pPr>
        <w:jc w:val="center"/>
      </w:pPr>
      <w:r>
        <w:t xml:space="preserve">                                                                    к постановлению Администрации</w:t>
      </w:r>
    </w:p>
    <w:p w:rsidR="007044D7" w:rsidRDefault="007044D7" w:rsidP="00B81C43">
      <w:pPr>
        <w:ind w:left="3540" w:firstLine="708"/>
        <w:jc w:val="right"/>
      </w:pPr>
      <w:r>
        <w:t xml:space="preserve">Новокривошеинского сельского поселения </w:t>
      </w:r>
    </w:p>
    <w:p w:rsidR="007044D7" w:rsidRDefault="007044D7" w:rsidP="00B81C43">
      <w:pPr>
        <w:ind w:left="3540" w:firstLine="708"/>
      </w:pPr>
      <w:r>
        <w:t xml:space="preserve">           от 29.05.2013  № 71 </w:t>
      </w:r>
    </w:p>
    <w:p w:rsidR="007044D7" w:rsidRDefault="007044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1"/>
        <w:gridCol w:w="2788"/>
        <w:gridCol w:w="1404"/>
        <w:gridCol w:w="2066"/>
        <w:gridCol w:w="1321"/>
      </w:tblGrid>
      <w:tr w:rsidR="007044D7" w:rsidTr="00223476"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>Местонахождение</w:t>
            </w:r>
          </w:p>
          <w:p w:rsidR="007044D7" w:rsidRPr="00223476" w:rsidRDefault="007044D7">
            <w:r w:rsidRPr="00223476">
              <w:rPr>
                <w:sz w:val="22"/>
                <w:szCs w:val="22"/>
              </w:rPr>
              <w:t>профилактического</w:t>
            </w:r>
          </w:p>
          <w:p w:rsidR="007044D7" w:rsidRPr="00223476" w:rsidRDefault="007044D7">
            <w:r w:rsidRPr="00223476">
              <w:rPr>
                <w:sz w:val="22"/>
                <w:szCs w:val="22"/>
              </w:rPr>
              <w:t>отжига</w:t>
            </w:r>
          </w:p>
        </w:tc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 xml:space="preserve">Расстояние </w:t>
            </w:r>
          </w:p>
          <w:p w:rsidR="007044D7" w:rsidRPr="00223476" w:rsidRDefault="007044D7">
            <w:r w:rsidRPr="00223476">
              <w:rPr>
                <w:sz w:val="22"/>
                <w:szCs w:val="22"/>
              </w:rPr>
              <w:t>до населенного</w:t>
            </w:r>
          </w:p>
          <w:p w:rsidR="007044D7" w:rsidRPr="00223476" w:rsidRDefault="007044D7">
            <w:r w:rsidRPr="00223476">
              <w:rPr>
                <w:sz w:val="22"/>
                <w:szCs w:val="22"/>
              </w:rPr>
              <w:t xml:space="preserve"> пункта</w:t>
            </w:r>
          </w:p>
        </w:tc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>Площадь</w:t>
            </w:r>
          </w:p>
          <w:p w:rsidR="007044D7" w:rsidRPr="00223476" w:rsidRDefault="007044D7" w:rsidP="00EB3B37">
            <w:r w:rsidRPr="00223476">
              <w:rPr>
                <w:sz w:val="22"/>
                <w:szCs w:val="22"/>
              </w:rPr>
              <w:t>профилактического</w:t>
            </w:r>
          </w:p>
          <w:p w:rsidR="007044D7" w:rsidRPr="00223476" w:rsidRDefault="007044D7" w:rsidP="00EB3B37">
            <w:r w:rsidRPr="00223476">
              <w:rPr>
                <w:sz w:val="22"/>
                <w:szCs w:val="22"/>
              </w:rPr>
              <w:t>отжига</w:t>
            </w:r>
          </w:p>
        </w:tc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 xml:space="preserve">Сроки </w:t>
            </w:r>
          </w:p>
          <w:p w:rsidR="007044D7" w:rsidRPr="00223476" w:rsidRDefault="007044D7">
            <w:r w:rsidRPr="00223476">
              <w:rPr>
                <w:sz w:val="22"/>
                <w:szCs w:val="22"/>
              </w:rPr>
              <w:t>исполнения</w:t>
            </w:r>
          </w:p>
        </w:tc>
      </w:tr>
      <w:tr w:rsidR="007044D7" w:rsidTr="00223476">
        <w:tc>
          <w:tcPr>
            <w:tcW w:w="0" w:type="auto"/>
          </w:tcPr>
          <w:p w:rsidR="007044D7" w:rsidRPr="00223476" w:rsidRDefault="007044D7" w:rsidP="00EB3B37">
            <w:r w:rsidRPr="00223476">
              <w:rPr>
                <w:sz w:val="22"/>
                <w:szCs w:val="22"/>
              </w:rPr>
              <w:t>профилактический</w:t>
            </w:r>
          </w:p>
          <w:p w:rsidR="007044D7" w:rsidRPr="00223476" w:rsidRDefault="007044D7" w:rsidP="00EB3B37">
            <w:r w:rsidRPr="00223476">
              <w:rPr>
                <w:sz w:val="22"/>
                <w:szCs w:val="22"/>
              </w:rPr>
              <w:t>отжиг № 1</w:t>
            </w:r>
          </w:p>
        </w:tc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>вдоль автомобильной трассы восточнее с.Новокривошеино (от автобусной останови до конца ул. Зеленой)</w:t>
            </w:r>
          </w:p>
          <w:p w:rsidR="007044D7" w:rsidRPr="00223476" w:rsidRDefault="007044D7" w:rsidP="0010154A"/>
        </w:tc>
        <w:tc>
          <w:tcPr>
            <w:tcW w:w="0" w:type="auto"/>
          </w:tcPr>
          <w:p w:rsidR="007044D7" w:rsidRPr="00223476" w:rsidRDefault="007044D7">
            <w:r w:rsidRPr="00223476">
              <w:rPr>
                <w:sz w:val="22"/>
                <w:szCs w:val="22"/>
              </w:rPr>
              <w:t>300м</w:t>
            </w:r>
          </w:p>
        </w:tc>
        <w:tc>
          <w:tcPr>
            <w:tcW w:w="0" w:type="auto"/>
          </w:tcPr>
          <w:p w:rsidR="007044D7" w:rsidRPr="00223476" w:rsidRDefault="007044D7">
            <w:smartTag w:uri="urn:schemas-microsoft-com:office:smarttags" w:element="metricconverter">
              <w:smartTagPr>
                <w:attr w:name="ProductID" w:val="40 000 кв. м"/>
              </w:smartTagPr>
              <w:r w:rsidRPr="00223476">
                <w:rPr>
                  <w:sz w:val="22"/>
                  <w:szCs w:val="22"/>
                </w:rPr>
                <w:t>40 000 кв. м</w:t>
              </w:r>
            </w:smartTag>
          </w:p>
        </w:tc>
        <w:tc>
          <w:tcPr>
            <w:tcW w:w="0" w:type="auto"/>
          </w:tcPr>
          <w:p w:rsidR="007044D7" w:rsidRPr="00223476" w:rsidRDefault="007044D7">
            <w:r>
              <w:rPr>
                <w:sz w:val="22"/>
                <w:szCs w:val="22"/>
              </w:rPr>
              <w:t>15.06.2013</w:t>
            </w:r>
          </w:p>
        </w:tc>
      </w:tr>
    </w:tbl>
    <w:p w:rsidR="007044D7" w:rsidRDefault="007044D7">
      <w:r>
        <w:tab/>
      </w:r>
    </w:p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/>
    <w:p w:rsidR="007044D7" w:rsidRDefault="007044D7" w:rsidP="00473BE7">
      <w:pPr>
        <w:ind w:left="3540" w:firstLine="708"/>
      </w:pPr>
    </w:p>
    <w:p w:rsidR="007044D7" w:rsidRDefault="007044D7" w:rsidP="00473BE7">
      <w:pPr>
        <w:ind w:left="3540" w:firstLine="708"/>
      </w:pPr>
    </w:p>
    <w:p w:rsidR="007044D7" w:rsidRDefault="007044D7" w:rsidP="00473BE7">
      <w:pPr>
        <w:ind w:left="3540" w:firstLine="708"/>
      </w:pPr>
    </w:p>
    <w:p w:rsidR="007044D7" w:rsidRDefault="007044D7" w:rsidP="00473BE7">
      <w:pPr>
        <w:ind w:left="3540" w:firstLine="708"/>
      </w:pPr>
    </w:p>
    <w:p w:rsidR="007044D7" w:rsidRDefault="007044D7" w:rsidP="00473BE7">
      <w:pPr>
        <w:ind w:left="3540" w:firstLine="708"/>
      </w:pPr>
    </w:p>
    <w:p w:rsidR="007044D7" w:rsidRDefault="007044D7" w:rsidP="00473BE7">
      <w:pPr>
        <w:ind w:left="3540" w:firstLine="708"/>
      </w:pPr>
    </w:p>
    <w:p w:rsidR="007044D7" w:rsidRDefault="007044D7" w:rsidP="00473BE7">
      <w:pPr>
        <w:ind w:left="3540" w:firstLine="708"/>
      </w:pPr>
    </w:p>
    <w:sectPr w:rsidR="007044D7" w:rsidSect="00B81C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D"/>
    <w:multiLevelType w:val="hybridMultilevel"/>
    <w:tmpl w:val="CC6A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25241"/>
    <w:multiLevelType w:val="hybridMultilevel"/>
    <w:tmpl w:val="0B7C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D4364"/>
    <w:multiLevelType w:val="hybridMultilevel"/>
    <w:tmpl w:val="65F49D84"/>
    <w:lvl w:ilvl="0" w:tplc="75E07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C756E"/>
    <w:multiLevelType w:val="hybridMultilevel"/>
    <w:tmpl w:val="C05C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C6D5B"/>
    <w:multiLevelType w:val="hybridMultilevel"/>
    <w:tmpl w:val="2C3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F3"/>
    <w:rsid w:val="00051D32"/>
    <w:rsid w:val="000B06EA"/>
    <w:rsid w:val="000C7A10"/>
    <w:rsid w:val="0010154A"/>
    <w:rsid w:val="00223476"/>
    <w:rsid w:val="00234E37"/>
    <w:rsid w:val="002E4CD5"/>
    <w:rsid w:val="00314E59"/>
    <w:rsid w:val="004407DC"/>
    <w:rsid w:val="00473BE7"/>
    <w:rsid w:val="006C6CA9"/>
    <w:rsid w:val="007044D7"/>
    <w:rsid w:val="00716103"/>
    <w:rsid w:val="00716C15"/>
    <w:rsid w:val="007205EA"/>
    <w:rsid w:val="007E6BA3"/>
    <w:rsid w:val="0082049E"/>
    <w:rsid w:val="0089038E"/>
    <w:rsid w:val="009B01CD"/>
    <w:rsid w:val="00A32537"/>
    <w:rsid w:val="00B06A07"/>
    <w:rsid w:val="00B81C43"/>
    <w:rsid w:val="00C50F7B"/>
    <w:rsid w:val="00CE50F3"/>
    <w:rsid w:val="00D11A34"/>
    <w:rsid w:val="00D30676"/>
    <w:rsid w:val="00EB3B37"/>
    <w:rsid w:val="00FB1B30"/>
    <w:rsid w:val="00F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0F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0F3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E50F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50F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E50F3"/>
    <w:pPr>
      <w:spacing w:before="240" w:after="240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50F3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E50F3"/>
    <w:pPr>
      <w:ind w:left="720"/>
      <w:contextualSpacing/>
    </w:pPr>
  </w:style>
  <w:style w:type="table" w:styleId="TableGrid">
    <w:name w:val="Table Grid"/>
    <w:basedOn w:val="TableNormal"/>
    <w:uiPriority w:val="99"/>
    <w:rsid w:val="00EB3B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456</Words>
  <Characters>2605</Characters>
  <Application>Microsoft Office Outlook</Application>
  <DocSecurity>0</DocSecurity>
  <Lines>0</Lines>
  <Paragraphs>0</Paragraphs>
  <ScaleCrop>false</ScaleCrop>
  <Company>Администрация Новокривошеинского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11</cp:revision>
  <cp:lastPrinted>2013-05-30T08:45:00Z</cp:lastPrinted>
  <dcterms:created xsi:type="dcterms:W3CDTF">2012-04-17T04:57:00Z</dcterms:created>
  <dcterms:modified xsi:type="dcterms:W3CDTF">2013-05-30T08:46:00Z</dcterms:modified>
</cp:coreProperties>
</file>