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E3" w:rsidRDefault="006337E3" w:rsidP="006337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6337E3" w:rsidRPr="00D96A11" w:rsidRDefault="00D96A11" w:rsidP="00D96A11">
      <w:pPr>
        <w:spacing w:after="0" w:line="240" w:lineRule="auto"/>
        <w:jc w:val="center"/>
        <w:rPr>
          <w:rFonts w:ascii="Times New Roman" w:hAnsi="Times New Roman" w:cs="Times New Roman"/>
          <w:b/>
          <w:sz w:val="24"/>
          <w:szCs w:val="24"/>
        </w:rPr>
      </w:pPr>
      <w:r w:rsidRPr="00D96A11">
        <w:rPr>
          <w:rFonts w:ascii="Times New Roman" w:hAnsi="Times New Roman" w:cs="Times New Roman"/>
          <w:b/>
          <w:sz w:val="24"/>
          <w:szCs w:val="24"/>
        </w:rPr>
        <w:t>о</w:t>
      </w:r>
      <w:r w:rsidR="006337E3" w:rsidRPr="00D96A11">
        <w:rPr>
          <w:rFonts w:ascii="Times New Roman" w:hAnsi="Times New Roman" w:cs="Times New Roman"/>
          <w:b/>
          <w:sz w:val="24"/>
          <w:szCs w:val="24"/>
        </w:rPr>
        <w:t xml:space="preserve">бобщения правоприменительной практики по муниципальному жилищному контролю в </w:t>
      </w:r>
      <w:proofErr w:type="gramStart"/>
      <w:r w:rsidR="006337E3" w:rsidRPr="00D96A11">
        <w:rPr>
          <w:rFonts w:ascii="Times New Roman" w:hAnsi="Times New Roman" w:cs="Times New Roman"/>
          <w:b/>
          <w:sz w:val="24"/>
          <w:szCs w:val="24"/>
        </w:rPr>
        <w:t>границах</w:t>
      </w:r>
      <w:proofErr w:type="gramEnd"/>
      <w:r w:rsidR="006337E3" w:rsidRPr="00D96A11">
        <w:rPr>
          <w:rFonts w:ascii="Times New Roman" w:hAnsi="Times New Roman" w:cs="Times New Roman"/>
          <w:b/>
          <w:sz w:val="24"/>
          <w:szCs w:val="24"/>
        </w:rPr>
        <w:t xml:space="preserve"> Новокривошеинс</w:t>
      </w:r>
      <w:r w:rsidR="00ED5076">
        <w:rPr>
          <w:rFonts w:ascii="Times New Roman" w:hAnsi="Times New Roman" w:cs="Times New Roman"/>
          <w:b/>
          <w:sz w:val="24"/>
          <w:szCs w:val="24"/>
        </w:rPr>
        <w:t>кого сельского поселения за 2023</w:t>
      </w:r>
      <w:r w:rsidR="006337E3" w:rsidRPr="00D96A11">
        <w:rPr>
          <w:rFonts w:ascii="Times New Roman" w:hAnsi="Times New Roman" w:cs="Times New Roman"/>
          <w:b/>
          <w:sz w:val="24"/>
          <w:szCs w:val="24"/>
        </w:rPr>
        <w:t xml:space="preserve"> год</w:t>
      </w:r>
    </w:p>
    <w:p w:rsidR="006337E3" w:rsidRPr="00D96A11" w:rsidRDefault="006337E3" w:rsidP="00D96A11">
      <w:pPr>
        <w:spacing w:after="0" w:line="240" w:lineRule="auto"/>
        <w:rPr>
          <w:rFonts w:ascii="Times New Roman" w:hAnsi="Times New Roman" w:cs="Times New Roman"/>
          <w:sz w:val="24"/>
          <w:szCs w:val="24"/>
        </w:rPr>
      </w:pPr>
      <w:r w:rsidRPr="00D96A11">
        <w:rPr>
          <w:rFonts w:ascii="Times New Roman" w:hAnsi="Times New Roman" w:cs="Times New Roman"/>
          <w:sz w:val="24"/>
          <w:szCs w:val="24"/>
        </w:rPr>
        <w:t xml:space="preserve">            В соответствии с Уставом Новокривошеинского сельского поселения полномочия по осу</w:t>
      </w:r>
      <w:r w:rsidR="0007293E" w:rsidRPr="00D96A11">
        <w:rPr>
          <w:rFonts w:ascii="Times New Roman" w:hAnsi="Times New Roman" w:cs="Times New Roman"/>
          <w:sz w:val="24"/>
          <w:szCs w:val="24"/>
        </w:rPr>
        <w:t>ществлению муниципального жилищ</w:t>
      </w:r>
      <w:r w:rsidRPr="00D96A11">
        <w:rPr>
          <w:rFonts w:ascii="Times New Roman" w:hAnsi="Times New Roman" w:cs="Times New Roman"/>
          <w:sz w:val="24"/>
          <w:szCs w:val="24"/>
        </w:rPr>
        <w:t>ного контроля возложены на Администрацию Новокривошеинского сельского поселения.</w:t>
      </w:r>
    </w:p>
    <w:p w:rsidR="006337E3" w:rsidRPr="00D96A11" w:rsidRDefault="006337E3" w:rsidP="00D96A11">
      <w:pPr>
        <w:spacing w:after="0" w:line="240" w:lineRule="auto"/>
        <w:jc w:val="both"/>
        <w:rPr>
          <w:rFonts w:ascii="Times New Roman" w:hAnsi="Times New Roman" w:cs="Times New Roman"/>
          <w:sz w:val="24"/>
          <w:szCs w:val="24"/>
        </w:rPr>
      </w:pPr>
      <w:r w:rsidRPr="00D96A11">
        <w:rPr>
          <w:rFonts w:ascii="Times New Roman" w:hAnsi="Times New Roman" w:cs="Times New Roman"/>
          <w:sz w:val="24"/>
          <w:szCs w:val="24"/>
        </w:rPr>
        <w:t xml:space="preserve">            </w:t>
      </w:r>
      <w:proofErr w:type="gramStart"/>
      <w:r w:rsidRPr="00D96A11">
        <w:rPr>
          <w:rFonts w:ascii="Times New Roman" w:hAnsi="Times New Roman" w:cs="Times New Roman"/>
          <w:sz w:val="24"/>
          <w:szCs w:val="24"/>
        </w:rPr>
        <w:t>Проведение муниципального жилищного контроля осуществляется в соответствии с Конституцией Российской Федерации, Жилищным Кодексом Российской Федерации, Кодексом Российской Федерации об административных нарушениях,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26</w:t>
      </w:r>
      <w:proofErr w:type="gramEnd"/>
      <w:r w:rsidRPr="00D96A11">
        <w:rPr>
          <w:rFonts w:ascii="Times New Roman" w:hAnsi="Times New Roman" w:cs="Times New Roman"/>
          <w:sz w:val="24"/>
          <w:szCs w:val="24"/>
        </w:rPr>
        <w:t xml:space="preserve"> декабря 2008 года № 394-ФЗ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Новокривошеинского сельского поселения, Решением Совета Новокривошеинского сельского поселения от 15.12.2021 № 214 «Об утверждении Положения о муниципальном жилищном контроле в границах Новокривошеинского сельского поселения» (в редакции решения от 20.06.2022 № 246).</w:t>
      </w:r>
    </w:p>
    <w:p w:rsidR="00FC1FB1" w:rsidRPr="00D96A11" w:rsidRDefault="006337E3"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sz w:val="24"/>
          <w:szCs w:val="24"/>
        </w:rPr>
        <w:t xml:space="preserve"> </w:t>
      </w:r>
      <w:r w:rsidR="00FC1FB1" w:rsidRPr="00D96A11">
        <w:rPr>
          <w:rFonts w:ascii="Times New Roman" w:hAnsi="Times New Roman" w:cs="Times New Roman"/>
          <w:color w:val="000000"/>
          <w:sz w:val="24"/>
          <w:szCs w:val="24"/>
        </w:rPr>
        <w:t xml:space="preserve">Объектами </w:t>
      </w:r>
      <w:bookmarkStart w:id="0" w:name="_Hlk77676821"/>
      <w:r w:rsidR="00FC1FB1" w:rsidRPr="00D96A11">
        <w:rPr>
          <w:rFonts w:ascii="Times New Roman" w:hAnsi="Times New Roman" w:cs="Times New Roman"/>
          <w:color w:val="000000"/>
          <w:sz w:val="24"/>
          <w:szCs w:val="24"/>
        </w:rPr>
        <w:t xml:space="preserve">муниципального жилищного контроля </w:t>
      </w:r>
      <w:bookmarkEnd w:id="0"/>
      <w:r w:rsidR="00FC1FB1" w:rsidRPr="00D96A11">
        <w:rPr>
          <w:rFonts w:ascii="Times New Roman" w:hAnsi="Times New Roman" w:cs="Times New Roman"/>
          <w:color w:val="000000"/>
          <w:sz w:val="24"/>
          <w:szCs w:val="24"/>
        </w:rPr>
        <w:t>являются:</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1) деятельность, действия (бездействие) контролируемых лиц, в </w:t>
      </w:r>
      <w:proofErr w:type="gramStart"/>
      <w:r w:rsidRPr="00D96A11">
        <w:rPr>
          <w:rFonts w:ascii="Times New Roman" w:hAnsi="Times New Roman" w:cs="Times New Roman"/>
          <w:color w:val="000000"/>
          <w:sz w:val="24"/>
          <w:szCs w:val="24"/>
        </w:rPr>
        <w:t>рамках</w:t>
      </w:r>
      <w:proofErr w:type="gramEnd"/>
      <w:r w:rsidRPr="00D96A11">
        <w:rPr>
          <w:rFonts w:ascii="Times New Roman" w:hAnsi="Times New Roman" w:cs="Times New Roman"/>
          <w:color w:val="000000"/>
          <w:sz w:val="24"/>
          <w:szCs w:val="24"/>
        </w:rPr>
        <w:t xml:space="preserve"> которых должны соблюдаться обязательные требования, </w:t>
      </w:r>
      <w:bookmarkStart w:id="1" w:name="_Hlk77763353"/>
      <w:bookmarkStart w:id="2" w:name="_Hlk77763765"/>
      <w:r w:rsidRPr="00D96A11">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w:t>
      </w:r>
      <w:bookmarkEnd w:id="1"/>
      <w:r w:rsidRPr="00D96A11">
        <w:rPr>
          <w:rFonts w:ascii="Times New Roman" w:hAnsi="Times New Roman" w:cs="Times New Roman"/>
          <w:color w:val="000000"/>
          <w:sz w:val="24"/>
          <w:szCs w:val="24"/>
        </w:rPr>
        <w:t>;</w:t>
      </w:r>
      <w:bookmarkEnd w:id="2"/>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w:t>
      </w:r>
      <w:r w:rsidR="007333ED" w:rsidRPr="00D96A11">
        <w:rPr>
          <w:rFonts w:ascii="Times New Roman" w:hAnsi="Times New Roman" w:cs="Times New Roman"/>
          <w:color w:val="000000"/>
          <w:sz w:val="24"/>
          <w:szCs w:val="24"/>
        </w:rPr>
        <w:t xml:space="preserve"> обязательные требования</w:t>
      </w:r>
      <w:r w:rsidRPr="00D96A11">
        <w:rPr>
          <w:rFonts w:ascii="Times New Roman" w:hAnsi="Times New Roman" w:cs="Times New Roman"/>
          <w:color w:val="000000"/>
          <w:sz w:val="24"/>
          <w:szCs w:val="24"/>
        </w:rPr>
        <w:t>;</w:t>
      </w:r>
    </w:p>
    <w:p w:rsidR="00FC1FB1" w:rsidRPr="00D96A11" w:rsidRDefault="00FC1FB1" w:rsidP="00D96A11">
      <w:pPr>
        <w:pStyle w:val="ConsPlusNormal"/>
        <w:ind w:firstLine="709"/>
        <w:jc w:val="both"/>
        <w:rPr>
          <w:rFonts w:ascii="Times New Roman" w:hAnsi="Times New Roman" w:cs="Times New Roman"/>
          <w:color w:val="000000"/>
          <w:sz w:val="24"/>
          <w:szCs w:val="24"/>
        </w:rPr>
      </w:pPr>
      <w:proofErr w:type="gramStart"/>
      <w:r w:rsidRPr="00D96A11">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w:t>
      </w:r>
      <w:r w:rsidR="007333ED" w:rsidRPr="00D96A11">
        <w:rPr>
          <w:rFonts w:ascii="Times New Roman" w:hAnsi="Times New Roman" w:cs="Times New Roman"/>
          <w:color w:val="000000"/>
          <w:sz w:val="24"/>
          <w:szCs w:val="24"/>
        </w:rPr>
        <w:t>вляются обязательные требования.</w:t>
      </w:r>
      <w:proofErr w:type="gramEnd"/>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C1FB1" w:rsidRPr="00D96A11" w:rsidRDefault="00FC1FB1" w:rsidP="00D96A11">
      <w:pPr>
        <w:pStyle w:val="ConsPlusNormal"/>
        <w:ind w:firstLine="709"/>
        <w:jc w:val="both"/>
        <w:rPr>
          <w:rFonts w:ascii="Times New Roman" w:hAnsi="Times New Roman" w:cs="Times New Roman"/>
          <w:color w:val="000000"/>
          <w:sz w:val="24"/>
          <w:szCs w:val="24"/>
        </w:rPr>
      </w:pPr>
      <w:proofErr w:type="gramStart"/>
      <w:r w:rsidRPr="00D96A1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2) требований к формированию фондов капитального ремонта;</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4) требований к предоставлению коммунальных услуг собственникам и пользователям помещений в многоквартирных </w:t>
      </w:r>
      <w:proofErr w:type="gramStart"/>
      <w:r w:rsidRPr="00D96A11">
        <w:rPr>
          <w:rFonts w:ascii="Times New Roman" w:hAnsi="Times New Roman" w:cs="Times New Roman"/>
          <w:color w:val="000000"/>
          <w:sz w:val="24"/>
          <w:szCs w:val="24"/>
        </w:rPr>
        <w:t>домах</w:t>
      </w:r>
      <w:proofErr w:type="gramEnd"/>
      <w:r w:rsidRPr="00D96A11">
        <w:rPr>
          <w:rFonts w:ascii="Times New Roman" w:hAnsi="Times New Roman" w:cs="Times New Roman"/>
          <w:color w:val="000000"/>
          <w:sz w:val="24"/>
          <w:szCs w:val="24"/>
        </w:rPr>
        <w:t xml:space="preserve"> и жилых домов;</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5) правил изменения размера платы за содержание жилого помещения в </w:t>
      </w:r>
      <w:proofErr w:type="gramStart"/>
      <w:r w:rsidRPr="00D96A11">
        <w:rPr>
          <w:rFonts w:ascii="Times New Roman" w:hAnsi="Times New Roman" w:cs="Times New Roman"/>
          <w:color w:val="000000"/>
          <w:sz w:val="24"/>
          <w:szCs w:val="24"/>
        </w:rPr>
        <w:t>случае</w:t>
      </w:r>
      <w:proofErr w:type="gramEnd"/>
      <w:r w:rsidRPr="00D96A11">
        <w:rPr>
          <w:rFonts w:ascii="Times New Roman" w:hAnsi="Times New Roman" w:cs="Times New Roman"/>
          <w:color w:val="000000"/>
          <w:sz w:val="24"/>
          <w:szCs w:val="24"/>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6) правил содержания общего имущества в многоквартирном </w:t>
      </w:r>
      <w:proofErr w:type="gramStart"/>
      <w:r w:rsidRPr="00D96A11">
        <w:rPr>
          <w:rFonts w:ascii="Times New Roman" w:hAnsi="Times New Roman" w:cs="Times New Roman"/>
          <w:color w:val="000000"/>
          <w:sz w:val="24"/>
          <w:szCs w:val="24"/>
        </w:rPr>
        <w:t>доме</w:t>
      </w:r>
      <w:proofErr w:type="gramEnd"/>
      <w:r w:rsidRPr="00D96A11">
        <w:rPr>
          <w:rFonts w:ascii="Times New Roman" w:hAnsi="Times New Roman" w:cs="Times New Roman"/>
          <w:color w:val="000000"/>
          <w:sz w:val="24"/>
          <w:szCs w:val="24"/>
        </w:rPr>
        <w:t xml:space="preserve"> и правил изменения размера платы за содержание жилого помещения;</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lastRenderedPageBreak/>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D96A11">
        <w:rPr>
          <w:rFonts w:ascii="Times New Roman" w:hAnsi="Times New Roman" w:cs="Times New Roman"/>
          <w:color w:val="000000"/>
          <w:sz w:val="24"/>
          <w:szCs w:val="24"/>
        </w:rPr>
        <w:t>домах</w:t>
      </w:r>
      <w:proofErr w:type="gramEnd"/>
      <w:r w:rsidRPr="00D96A11">
        <w:rPr>
          <w:rFonts w:ascii="Times New Roman" w:hAnsi="Times New Roman" w:cs="Times New Roman"/>
          <w:color w:val="000000"/>
          <w:sz w:val="24"/>
          <w:szCs w:val="24"/>
        </w:rPr>
        <w:t xml:space="preserve"> и жилых домов;</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9) требований к порядку размещения </w:t>
      </w:r>
      <w:proofErr w:type="spellStart"/>
      <w:r w:rsidRPr="00D96A11">
        <w:rPr>
          <w:rFonts w:ascii="Times New Roman" w:hAnsi="Times New Roman" w:cs="Times New Roman"/>
          <w:color w:val="000000"/>
          <w:sz w:val="24"/>
          <w:szCs w:val="24"/>
        </w:rPr>
        <w:t>ресурсоснабжающими</w:t>
      </w:r>
      <w:proofErr w:type="spellEnd"/>
      <w:r w:rsidRPr="00D96A1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FC1FB1" w:rsidRPr="00D96A11" w:rsidRDefault="00FC1FB1" w:rsidP="00D96A11">
      <w:pPr>
        <w:pStyle w:val="ConsPlusNormal"/>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 xml:space="preserve">11) требований к предоставлению жилых помещений в наемных </w:t>
      </w:r>
      <w:proofErr w:type="gramStart"/>
      <w:r w:rsidRPr="00D96A11">
        <w:rPr>
          <w:rFonts w:ascii="Times New Roman" w:hAnsi="Times New Roman" w:cs="Times New Roman"/>
          <w:color w:val="000000"/>
          <w:sz w:val="24"/>
          <w:szCs w:val="24"/>
        </w:rPr>
        <w:t>домах</w:t>
      </w:r>
      <w:proofErr w:type="gramEnd"/>
      <w:r w:rsidRPr="00D96A11">
        <w:rPr>
          <w:rFonts w:ascii="Times New Roman" w:hAnsi="Times New Roman" w:cs="Times New Roman"/>
          <w:color w:val="000000"/>
          <w:sz w:val="24"/>
          <w:szCs w:val="24"/>
        </w:rPr>
        <w:t xml:space="preserve"> социального использования.</w:t>
      </w:r>
    </w:p>
    <w:p w:rsidR="00FC1FB1" w:rsidRPr="00D96A11" w:rsidRDefault="00FC1FB1" w:rsidP="00D96A11">
      <w:pPr>
        <w:spacing w:after="0" w:line="240" w:lineRule="auto"/>
        <w:ind w:firstLine="709"/>
        <w:jc w:val="both"/>
        <w:rPr>
          <w:rFonts w:ascii="Times New Roman" w:hAnsi="Times New Roman" w:cs="Times New Roman"/>
          <w:color w:val="000000"/>
          <w:sz w:val="24"/>
          <w:szCs w:val="24"/>
        </w:rPr>
      </w:pPr>
      <w:r w:rsidRPr="00D96A11">
        <w:rPr>
          <w:rFonts w:ascii="Times New Roman" w:hAnsi="Times New Roman" w:cs="Times New Roman"/>
          <w:color w:val="000000"/>
          <w:sz w:val="24"/>
          <w:szCs w:val="24"/>
        </w:rPr>
        <w:t>Муниципальный жилищный контроль осуществляется Администрацией Новокривошеинского сельского поселения (далее – Администрация).</w:t>
      </w:r>
    </w:p>
    <w:p w:rsidR="00FC1FB1" w:rsidRPr="00D96A11" w:rsidRDefault="00FC1FB1" w:rsidP="00D96A11">
      <w:pPr>
        <w:spacing w:after="0" w:line="240" w:lineRule="auto"/>
        <w:jc w:val="both"/>
        <w:textAlignment w:val="top"/>
        <w:rPr>
          <w:rFonts w:ascii="Times New Roman" w:hAnsi="Times New Roman" w:cs="Times New Roman"/>
          <w:color w:val="000000"/>
          <w:spacing w:val="3"/>
          <w:sz w:val="24"/>
          <w:szCs w:val="24"/>
        </w:rPr>
      </w:pPr>
      <w:r w:rsidRPr="00D96A11">
        <w:rPr>
          <w:rFonts w:ascii="Times New Roman" w:hAnsi="Times New Roman" w:cs="Times New Roman"/>
          <w:color w:val="000000"/>
          <w:sz w:val="24"/>
          <w:szCs w:val="24"/>
        </w:rPr>
        <w:t xml:space="preserve">           </w:t>
      </w:r>
      <w:r w:rsidRPr="00D96A11">
        <w:rPr>
          <w:rFonts w:ascii="Times New Roman" w:hAnsi="Times New Roman" w:cs="Times New Roman"/>
          <w:color w:val="000000"/>
          <w:spacing w:val="3"/>
          <w:sz w:val="24"/>
          <w:szCs w:val="24"/>
        </w:rPr>
        <w:t>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C1FB1" w:rsidRPr="00D96A11" w:rsidRDefault="00FC1FB1" w:rsidP="00D96A11">
      <w:pPr>
        <w:spacing w:after="0" w:line="240" w:lineRule="auto"/>
        <w:ind w:firstLine="709"/>
        <w:jc w:val="both"/>
        <w:rPr>
          <w:rFonts w:ascii="Times New Roman" w:hAnsi="Times New Roman" w:cs="Times New Roman"/>
          <w:sz w:val="24"/>
          <w:szCs w:val="24"/>
        </w:rPr>
      </w:pPr>
      <w:r w:rsidRPr="00D96A11">
        <w:rPr>
          <w:rFonts w:ascii="Times New Roman" w:hAnsi="Times New Roman" w:cs="Times New Roman"/>
          <w:color w:val="000000"/>
          <w:sz w:val="24"/>
          <w:szCs w:val="24"/>
        </w:rPr>
        <w:t>Должностным лицом Администрации, уполномоченным осуществлять муниципальный жилищный контроль, является специалист по муниципальной собственности и земельным ресурсам (далее также – должностное лицо, уполномоченное осуществлять контроль)</w:t>
      </w:r>
      <w:r w:rsidRPr="00D96A11">
        <w:rPr>
          <w:rFonts w:ascii="Times New Roman" w:hAnsi="Times New Roman" w:cs="Times New Roman"/>
          <w:i/>
          <w:iCs/>
          <w:color w:val="000000"/>
          <w:sz w:val="24"/>
          <w:szCs w:val="24"/>
        </w:rPr>
        <w:t>.</w:t>
      </w:r>
      <w:r w:rsidRPr="00D96A11">
        <w:rPr>
          <w:rFonts w:ascii="Times New Roman" w:hAnsi="Times New Roman" w:cs="Times New Roman"/>
          <w:color w:val="000000"/>
          <w:sz w:val="24"/>
          <w:szCs w:val="24"/>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жилищному контролю.</w:t>
      </w:r>
    </w:p>
    <w:p w:rsidR="00FC1FB1" w:rsidRPr="00D96A11" w:rsidRDefault="00FC1FB1" w:rsidP="00D96A11">
      <w:pPr>
        <w:pStyle w:val="ConsPlusNormal"/>
        <w:ind w:firstLine="709"/>
        <w:jc w:val="both"/>
        <w:rPr>
          <w:rFonts w:ascii="Times New Roman" w:hAnsi="Times New Roman" w:cs="Times New Roman"/>
          <w:sz w:val="24"/>
          <w:szCs w:val="24"/>
        </w:rPr>
      </w:pPr>
      <w:r w:rsidRPr="00D96A11">
        <w:rPr>
          <w:rFonts w:ascii="Times New Roman" w:hAnsi="Times New Roman" w:cs="Times New Roman"/>
          <w:color w:val="000000"/>
          <w:spacing w:val="3"/>
          <w:sz w:val="24"/>
          <w:szCs w:val="24"/>
          <w:lang w:eastAsia="ru-RU"/>
        </w:rPr>
        <w:t>В случае</w:t>
      </w:r>
      <w:proofErr w:type="gramStart"/>
      <w:r w:rsidRPr="00D96A11">
        <w:rPr>
          <w:rFonts w:ascii="Times New Roman" w:hAnsi="Times New Roman" w:cs="Times New Roman"/>
          <w:color w:val="000000"/>
          <w:spacing w:val="3"/>
          <w:sz w:val="24"/>
          <w:szCs w:val="24"/>
          <w:lang w:eastAsia="ru-RU"/>
        </w:rPr>
        <w:t>,</w:t>
      </w:r>
      <w:proofErr w:type="gramEnd"/>
      <w:r w:rsidRPr="00D96A11">
        <w:rPr>
          <w:rFonts w:ascii="Times New Roman" w:hAnsi="Times New Roman" w:cs="Times New Roman"/>
          <w:color w:val="000000"/>
          <w:spacing w:val="3"/>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r w:rsidRPr="00D96A11">
        <w:rPr>
          <w:rFonts w:ascii="Times New Roman" w:hAnsi="Times New Roman" w:cs="Times New Roman"/>
          <w:sz w:val="24"/>
          <w:szCs w:val="24"/>
        </w:rPr>
        <w:t xml:space="preserve"> </w:t>
      </w:r>
      <w:r w:rsidRPr="00D96A11">
        <w:rPr>
          <w:rFonts w:ascii="Times New Roman" w:hAnsi="Times New Roman" w:cs="Times New Roman"/>
          <w:color w:val="000000"/>
          <w:sz w:val="24"/>
          <w:szCs w:val="24"/>
        </w:rPr>
        <w:t xml:space="preserve"> </w:t>
      </w:r>
    </w:p>
    <w:p w:rsidR="006337E3" w:rsidRPr="00D96A11" w:rsidRDefault="006337E3" w:rsidP="00D96A11">
      <w:pPr>
        <w:spacing w:after="0" w:line="240" w:lineRule="auto"/>
        <w:jc w:val="both"/>
        <w:rPr>
          <w:rFonts w:ascii="Times New Roman" w:hAnsi="Times New Roman" w:cs="Times New Roman"/>
          <w:sz w:val="24"/>
          <w:szCs w:val="24"/>
        </w:rPr>
      </w:pPr>
      <w:r w:rsidRPr="00D96A11">
        <w:rPr>
          <w:rFonts w:ascii="Times New Roman" w:hAnsi="Times New Roman" w:cs="Times New Roman"/>
          <w:sz w:val="24"/>
          <w:szCs w:val="24"/>
        </w:rPr>
        <w:t xml:space="preserve">             Плановые проверки по муниципальному земельному контролю в </w:t>
      </w:r>
      <w:proofErr w:type="gramStart"/>
      <w:r w:rsidRPr="00D96A11">
        <w:rPr>
          <w:rFonts w:ascii="Times New Roman" w:hAnsi="Times New Roman" w:cs="Times New Roman"/>
          <w:sz w:val="24"/>
          <w:szCs w:val="24"/>
        </w:rPr>
        <w:t>отношении</w:t>
      </w:r>
      <w:proofErr w:type="gramEnd"/>
      <w:r w:rsidRPr="00D96A11">
        <w:rPr>
          <w:rFonts w:ascii="Times New Roman" w:hAnsi="Times New Roman" w:cs="Times New Roman"/>
          <w:sz w:val="24"/>
          <w:szCs w:val="24"/>
        </w:rPr>
        <w:t xml:space="preserve"> юридических лиц и индивид</w:t>
      </w:r>
      <w:r w:rsidR="00ED5076">
        <w:rPr>
          <w:rFonts w:ascii="Times New Roman" w:hAnsi="Times New Roman" w:cs="Times New Roman"/>
          <w:sz w:val="24"/>
          <w:szCs w:val="24"/>
        </w:rPr>
        <w:t>уальных предпринимателей на 2023</w:t>
      </w:r>
      <w:r w:rsidRPr="00D96A11">
        <w:rPr>
          <w:rFonts w:ascii="Times New Roman" w:hAnsi="Times New Roman" w:cs="Times New Roman"/>
          <w:sz w:val="24"/>
          <w:szCs w:val="24"/>
        </w:rPr>
        <w:t xml:space="preserve"> год запланированы не были, внеплановые проверки не осуществлялись.</w:t>
      </w:r>
    </w:p>
    <w:p w:rsidR="00CC0FC6" w:rsidRPr="00D96A11" w:rsidRDefault="00CC0FC6" w:rsidP="00D96A11">
      <w:pPr>
        <w:spacing w:after="0" w:line="240" w:lineRule="auto"/>
        <w:rPr>
          <w:sz w:val="24"/>
          <w:szCs w:val="24"/>
        </w:rPr>
      </w:pPr>
    </w:p>
    <w:sectPr w:rsidR="00CC0FC6" w:rsidRPr="00D96A11" w:rsidSect="00FC1FB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7E3"/>
    <w:rsid w:val="0007293E"/>
    <w:rsid w:val="000E2C2F"/>
    <w:rsid w:val="001244A9"/>
    <w:rsid w:val="003A520B"/>
    <w:rsid w:val="00454939"/>
    <w:rsid w:val="0048128C"/>
    <w:rsid w:val="005072EB"/>
    <w:rsid w:val="006337E3"/>
    <w:rsid w:val="007333ED"/>
    <w:rsid w:val="00CC0FC6"/>
    <w:rsid w:val="00CC28AE"/>
    <w:rsid w:val="00D96A11"/>
    <w:rsid w:val="00EC3315"/>
    <w:rsid w:val="00ED5076"/>
    <w:rsid w:val="00F45BB8"/>
    <w:rsid w:val="00F952F7"/>
    <w:rsid w:val="00FA4539"/>
    <w:rsid w:val="00FC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link w:val="ConsPlusNormal"/>
    <w:locked/>
    <w:rsid w:val="00FC1FB1"/>
    <w:rPr>
      <w:rFonts w:ascii="Arial" w:eastAsia="Times New Roman" w:hAnsi="Arial" w:cs="Arial"/>
      <w:sz w:val="20"/>
      <w:szCs w:val="20"/>
      <w:lang w:eastAsia="zh-CN"/>
    </w:rPr>
  </w:style>
  <w:style w:type="paragraph" w:customStyle="1" w:styleId="ConsPlusNormal">
    <w:name w:val="ConsPlusNormal"/>
    <w:link w:val="ConsPlusNormal1"/>
    <w:rsid w:val="00FC1FB1"/>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295602629">
      <w:bodyDiv w:val="1"/>
      <w:marLeft w:val="0"/>
      <w:marRight w:val="0"/>
      <w:marTop w:val="0"/>
      <w:marBottom w:val="0"/>
      <w:divBdr>
        <w:top w:val="none" w:sz="0" w:space="0" w:color="auto"/>
        <w:left w:val="none" w:sz="0" w:space="0" w:color="auto"/>
        <w:bottom w:val="none" w:sz="0" w:space="0" w:color="auto"/>
        <w:right w:val="none" w:sz="0" w:space="0" w:color="auto"/>
      </w:divBdr>
    </w:div>
    <w:div w:id="16751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2023-07-18T05:23:00Z</dcterms:created>
  <dcterms:modified xsi:type="dcterms:W3CDTF">2024-03-18T05:16:00Z</dcterms:modified>
</cp:coreProperties>
</file>