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3" w:rsidRDefault="00770A73" w:rsidP="00770A7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0FE22C92" wp14:editId="72D4A87D">
            <wp:extent cx="63817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3" w:rsidRDefault="00770A73" w:rsidP="00770A7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70A73" w:rsidRDefault="00770A73" w:rsidP="00770A7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0A73" w:rsidRDefault="004E734A" w:rsidP="00770A7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26.11</w:t>
      </w:r>
      <w:r w:rsidR="00770A73">
        <w:rPr>
          <w:sz w:val="26"/>
          <w:szCs w:val="26"/>
        </w:rPr>
        <w:t xml:space="preserve">.2020                                                                                                                      № </w:t>
      </w:r>
      <w:r w:rsidR="009C4B79">
        <w:rPr>
          <w:sz w:val="26"/>
          <w:szCs w:val="26"/>
        </w:rPr>
        <w:t>82</w:t>
      </w:r>
    </w:p>
    <w:p w:rsidR="00770A73" w:rsidRDefault="00770A73" w:rsidP="00770A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770A73" w:rsidRDefault="00770A73" w:rsidP="00770A7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770A73" w:rsidRDefault="00770A73" w:rsidP="00770A73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770A73" w:rsidRDefault="00770A73" w:rsidP="00770A73">
      <w:pPr>
        <w:jc w:val="center"/>
        <w:rPr>
          <w:sz w:val="24"/>
          <w:szCs w:val="24"/>
        </w:rPr>
      </w:pPr>
    </w:p>
    <w:p w:rsidR="00770A73" w:rsidRDefault="00770A73" w:rsidP="00770A7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Постановлении</w:t>
      </w:r>
      <w:r w:rsidR="004F2BEB">
        <w:rPr>
          <w:sz w:val="26"/>
          <w:szCs w:val="26"/>
        </w:rPr>
        <w:t xml:space="preserve"> Администрации </w:t>
      </w:r>
      <w:proofErr w:type="spellStart"/>
      <w:r w:rsidR="004F2BEB">
        <w:rPr>
          <w:sz w:val="26"/>
          <w:szCs w:val="26"/>
        </w:rPr>
        <w:t>Новокривошеинского</w:t>
      </w:r>
      <w:proofErr w:type="spellEnd"/>
      <w:r w:rsidR="004F2BEB">
        <w:rPr>
          <w:sz w:val="26"/>
          <w:szCs w:val="26"/>
        </w:rPr>
        <w:t xml:space="preserve"> сельского поселения от 18.02.2020  № 10 «</w:t>
      </w:r>
      <w:r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</w:t>
      </w:r>
      <w:proofErr w:type="gramEnd"/>
      <w:r>
        <w:rPr>
          <w:sz w:val="26"/>
          <w:szCs w:val="26"/>
        </w:rPr>
        <w:t xml:space="preserve"> детей-сирот и детей, оставшихся без попечения родителей, и достигли возраста 23 лет, которые  подлежат обеспечению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формы </w:t>
      </w:r>
      <w:r>
        <w:rPr>
          <w:sz w:val="26"/>
          <w:szCs w:val="26"/>
          <w:lang w:eastAsia="en-US"/>
        </w:rPr>
        <w:t xml:space="preserve">Акта  приемки </w:t>
      </w:r>
      <w:r>
        <w:rPr>
          <w:sz w:val="26"/>
          <w:szCs w:val="26"/>
        </w:rPr>
        <w:t xml:space="preserve">жилого помещения, приобретаемого для детей-сирот и лиц из их числа  в </w:t>
      </w:r>
      <w:proofErr w:type="spellStart"/>
      <w:r>
        <w:rPr>
          <w:sz w:val="26"/>
          <w:szCs w:val="26"/>
        </w:rPr>
        <w:t>Новокривошеинском</w:t>
      </w:r>
      <w:proofErr w:type="spellEnd"/>
      <w:r>
        <w:rPr>
          <w:sz w:val="26"/>
          <w:szCs w:val="26"/>
        </w:rPr>
        <w:t xml:space="preserve"> сельском поселении и состава комиссии по приемке жилых помещений</w:t>
      </w:r>
      <w:r w:rsidR="004F2BEB">
        <w:rPr>
          <w:sz w:val="26"/>
          <w:szCs w:val="26"/>
        </w:rPr>
        <w:t>»</w:t>
      </w:r>
    </w:p>
    <w:p w:rsidR="00770A73" w:rsidRDefault="00770A73" w:rsidP="00770A73">
      <w:pPr>
        <w:jc w:val="center"/>
        <w:rPr>
          <w:sz w:val="26"/>
          <w:szCs w:val="26"/>
        </w:rPr>
      </w:pPr>
    </w:p>
    <w:p w:rsidR="00770A73" w:rsidRDefault="004F2BEB" w:rsidP="00770A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кадровыми изменениями</w:t>
      </w:r>
    </w:p>
    <w:p w:rsidR="00770A73" w:rsidRDefault="00770A73" w:rsidP="00770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70A73" w:rsidRPr="004E734A" w:rsidRDefault="004E734A" w:rsidP="004E7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4F2BEB" w:rsidRPr="004E734A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4F2BEB" w:rsidRPr="004E734A">
        <w:rPr>
          <w:sz w:val="26"/>
          <w:szCs w:val="26"/>
        </w:rPr>
        <w:t>Новокривошеинского</w:t>
      </w:r>
      <w:proofErr w:type="spellEnd"/>
      <w:r w:rsidR="004F2BEB" w:rsidRPr="004E734A">
        <w:rPr>
          <w:sz w:val="26"/>
          <w:szCs w:val="26"/>
        </w:rPr>
        <w:t xml:space="preserve"> сельского поселения от 18.02.2020 № 10</w:t>
      </w:r>
      <w:r w:rsidRPr="004E734A">
        <w:rPr>
          <w:sz w:val="26"/>
          <w:szCs w:val="26"/>
        </w:rPr>
        <w:t xml:space="preserve"> «Об утверждении Положения </w:t>
      </w:r>
      <w:r w:rsidRPr="004E734A"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</w:t>
      </w:r>
      <w:proofErr w:type="gramStart"/>
      <w:r w:rsidRPr="004E734A">
        <w:rPr>
          <w:sz w:val="26"/>
          <w:szCs w:val="26"/>
          <w:shd w:val="clear" w:color="auto" w:fill="FFFFFF"/>
        </w:rPr>
        <w:t xml:space="preserve">приобретаемых </w:t>
      </w:r>
      <w:r w:rsidRPr="004E734A">
        <w:rPr>
          <w:sz w:val="26"/>
          <w:szCs w:val="26"/>
        </w:rPr>
        <w:t xml:space="preserve"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</w:t>
      </w:r>
      <w:proofErr w:type="spellStart"/>
      <w:r w:rsidRPr="004E734A">
        <w:rPr>
          <w:sz w:val="26"/>
          <w:szCs w:val="26"/>
        </w:rPr>
        <w:t>Новокривошеинского</w:t>
      </w:r>
      <w:proofErr w:type="spellEnd"/>
      <w:r w:rsidRPr="004E734A">
        <w:rPr>
          <w:sz w:val="26"/>
          <w:szCs w:val="26"/>
        </w:rPr>
        <w:t xml:space="preserve"> сельского поселения, формы </w:t>
      </w:r>
      <w:r w:rsidRPr="004E734A">
        <w:rPr>
          <w:sz w:val="26"/>
          <w:szCs w:val="26"/>
          <w:lang w:eastAsia="en-US"/>
        </w:rPr>
        <w:t xml:space="preserve">Акта  приемки </w:t>
      </w:r>
      <w:r w:rsidRPr="004E734A">
        <w:rPr>
          <w:sz w:val="26"/>
          <w:szCs w:val="26"/>
        </w:rPr>
        <w:t>жилого</w:t>
      </w:r>
      <w:proofErr w:type="gramEnd"/>
      <w:r w:rsidRPr="004E734A">
        <w:rPr>
          <w:sz w:val="26"/>
          <w:szCs w:val="26"/>
        </w:rPr>
        <w:t xml:space="preserve"> помещения, приобретаемого для детей-сирот и лиц из их числа  в </w:t>
      </w:r>
      <w:proofErr w:type="spellStart"/>
      <w:r w:rsidRPr="004E734A">
        <w:rPr>
          <w:sz w:val="26"/>
          <w:szCs w:val="26"/>
        </w:rPr>
        <w:t>Новокривошеинском</w:t>
      </w:r>
      <w:proofErr w:type="spellEnd"/>
      <w:r w:rsidRPr="004E734A">
        <w:rPr>
          <w:sz w:val="26"/>
          <w:szCs w:val="26"/>
        </w:rPr>
        <w:t xml:space="preserve"> сельском поселении и состава комиссии по приемке жилых помещений»</w:t>
      </w:r>
      <w:r>
        <w:rPr>
          <w:sz w:val="26"/>
          <w:szCs w:val="26"/>
        </w:rPr>
        <w:t xml:space="preserve">, изложив приложение </w:t>
      </w:r>
      <w:r w:rsidRPr="004E734A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в новой редакции согласно приложению.</w:t>
      </w:r>
    </w:p>
    <w:p w:rsidR="00770A73" w:rsidRDefault="00770A73" w:rsidP="004E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E7B27">
        <w:rPr>
          <w:sz w:val="26"/>
          <w:szCs w:val="26"/>
        </w:rPr>
        <w:t xml:space="preserve"> </w:t>
      </w:r>
      <w:r w:rsidR="004E734A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4E734A">
        <w:rPr>
          <w:sz w:val="26"/>
          <w:szCs w:val="26"/>
        </w:rPr>
        <w:t>с даты</w:t>
      </w:r>
      <w:proofErr w:type="gramEnd"/>
      <w:r w:rsidR="004E734A">
        <w:rPr>
          <w:sz w:val="26"/>
          <w:szCs w:val="26"/>
        </w:rPr>
        <w:t xml:space="preserve"> его подписания</w:t>
      </w:r>
      <w:r w:rsidR="000E7B27">
        <w:rPr>
          <w:sz w:val="26"/>
          <w:szCs w:val="26"/>
        </w:rPr>
        <w:t xml:space="preserve"> и подлежит обнародованию в установленном порядке.</w:t>
      </w:r>
      <w:r>
        <w:rPr>
          <w:sz w:val="26"/>
          <w:szCs w:val="26"/>
        </w:rPr>
        <w:t xml:space="preserve"> </w:t>
      </w:r>
    </w:p>
    <w:p w:rsidR="00770A73" w:rsidRDefault="00344D01" w:rsidP="00770A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A73">
        <w:rPr>
          <w:sz w:val="26"/>
          <w:szCs w:val="26"/>
        </w:rPr>
        <w:t xml:space="preserve">. </w:t>
      </w:r>
      <w:proofErr w:type="gramStart"/>
      <w:r w:rsidR="00770A73">
        <w:rPr>
          <w:color w:val="000000"/>
          <w:spacing w:val="3"/>
          <w:sz w:val="26"/>
          <w:szCs w:val="26"/>
        </w:rPr>
        <w:t>Контроль за</w:t>
      </w:r>
      <w:proofErr w:type="gramEnd"/>
      <w:r w:rsidR="00770A73">
        <w:rPr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770A73" w:rsidRDefault="00770A73" w:rsidP="000E7B27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770A73" w:rsidRDefault="00770A73" w:rsidP="00770A73">
      <w:pPr>
        <w:shd w:val="clear" w:color="auto" w:fill="FFFFFF"/>
        <w:ind w:left="54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770A73" w:rsidRPr="004E734A" w:rsidRDefault="00770A73" w:rsidP="004E734A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770A73" w:rsidRDefault="00770A73" w:rsidP="00770A73">
      <w:pPr>
        <w:shd w:val="clear" w:color="auto" w:fill="FFFFFF"/>
        <w:rPr>
          <w:sz w:val="26"/>
          <w:szCs w:val="26"/>
        </w:rPr>
      </w:pPr>
    </w:p>
    <w:p w:rsidR="000E7B27" w:rsidRDefault="000E7B27" w:rsidP="000E7B2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E7B27" w:rsidRDefault="000E7B27" w:rsidP="000E7B27">
      <w:pPr>
        <w:ind w:left="5103"/>
        <w:rPr>
          <w:sz w:val="26"/>
          <w:szCs w:val="26"/>
        </w:rPr>
      </w:pPr>
    </w:p>
    <w:p w:rsidR="000E7B27" w:rsidRDefault="000E7B27" w:rsidP="000E7B27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0E7B27" w:rsidRDefault="000E7B27" w:rsidP="000E7B27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E7B27" w:rsidRDefault="000E7B27" w:rsidP="000E7B27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26.11</w:t>
      </w:r>
      <w:r w:rsidR="00344D01">
        <w:rPr>
          <w:sz w:val="26"/>
          <w:szCs w:val="26"/>
        </w:rPr>
        <w:t xml:space="preserve">.2020 № </w:t>
      </w:r>
      <w:r w:rsidR="009C4B79">
        <w:rPr>
          <w:sz w:val="26"/>
          <w:szCs w:val="26"/>
        </w:rPr>
        <w:t>82</w:t>
      </w:r>
      <w:bookmarkStart w:id="0" w:name="_GoBack"/>
      <w:bookmarkEnd w:id="0"/>
    </w:p>
    <w:p w:rsidR="000E7B27" w:rsidRDefault="000E7B27" w:rsidP="000E7B27">
      <w:pPr>
        <w:spacing w:after="200"/>
        <w:jc w:val="right"/>
        <w:rPr>
          <w:sz w:val="26"/>
          <w:szCs w:val="26"/>
        </w:rPr>
      </w:pPr>
    </w:p>
    <w:p w:rsidR="000E7B27" w:rsidRDefault="000E7B27" w:rsidP="000E7B27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0E7B27" w:rsidRDefault="000E7B27" w:rsidP="000E7B27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  <w:shd w:val="clear" w:color="auto" w:fill="FFFFFF"/>
        </w:rPr>
        <w:t xml:space="preserve">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E7B27" w:rsidRDefault="000E7B27" w:rsidP="000E7B27">
      <w:pPr>
        <w:spacing w:after="20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 w:rsidR="000E7B27" w:rsidTr="000E7B27">
        <w:tc>
          <w:tcPr>
            <w:tcW w:w="4361" w:type="dxa"/>
            <w:hideMark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Саяпин</w:t>
            </w:r>
            <w:proofErr w:type="spellEnd"/>
            <w:r>
              <w:rPr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(Глава Администрации)</w:t>
            </w:r>
          </w:p>
        </w:tc>
      </w:tr>
      <w:tr w:rsidR="000E7B27" w:rsidTr="000E7B27">
        <w:tc>
          <w:tcPr>
            <w:tcW w:w="4361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  <w:tr w:rsidR="000E7B27" w:rsidTr="000E7B27">
        <w:tc>
          <w:tcPr>
            <w:tcW w:w="4361" w:type="dxa"/>
            <w:hideMark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Говязова</w:t>
            </w:r>
            <w:proofErr w:type="spellEnd"/>
            <w:r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5386" w:type="dxa"/>
            <w:hideMark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-управляющий делами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0E7B27" w:rsidTr="000E7B27">
        <w:tc>
          <w:tcPr>
            <w:tcW w:w="4361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  <w:tr w:rsidR="000E7B27" w:rsidTr="000E7B27">
        <w:tc>
          <w:tcPr>
            <w:tcW w:w="4361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Дубанос</w:t>
            </w:r>
            <w:proofErr w:type="spellEnd"/>
            <w:r>
              <w:rPr>
                <w:sz w:val="26"/>
                <w:szCs w:val="26"/>
              </w:rPr>
              <w:t xml:space="preserve"> Татьяны Андреевны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Фадина Тамара Михайловна               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344D01" w:rsidRDefault="00344D01" w:rsidP="00344D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Стреха Наталья Павловна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344D01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Павел Васильевич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1 категории по муниципальной собственности и  земельным ресурсам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ЖКХ, ГО и ЧС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4D01">
              <w:rPr>
                <w:sz w:val="26"/>
                <w:szCs w:val="26"/>
              </w:rPr>
              <w:t xml:space="preserve">дознаватель отделения надзорной деятельности и профилактической работы по </w:t>
            </w:r>
            <w:proofErr w:type="spellStart"/>
            <w:r w:rsidR="00344D01">
              <w:rPr>
                <w:sz w:val="26"/>
                <w:szCs w:val="26"/>
              </w:rPr>
              <w:t>Кривошеинскому</w:t>
            </w:r>
            <w:proofErr w:type="spellEnd"/>
            <w:r w:rsidR="00344D01">
              <w:rPr>
                <w:sz w:val="26"/>
                <w:szCs w:val="26"/>
              </w:rPr>
              <w:t xml:space="preserve"> району управления надзорной деятельности и профилактической работы Главного управления МЧС России по Томской области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  <w:tr w:rsidR="000E7B27" w:rsidTr="000E7B27">
        <w:tc>
          <w:tcPr>
            <w:tcW w:w="4361" w:type="dxa"/>
            <w:hideMark/>
          </w:tcPr>
          <w:p w:rsidR="000E7B27" w:rsidRDefault="000E7B27" w:rsidP="000E7B27">
            <w:pPr>
              <w:tabs>
                <w:tab w:val="left" w:pos="302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Алексейчук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по опеке и попечительству Администрации </w:t>
            </w:r>
            <w:proofErr w:type="spellStart"/>
            <w:r>
              <w:rPr>
                <w:sz w:val="26"/>
                <w:szCs w:val="26"/>
              </w:rPr>
              <w:t>Кривошеинского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</w:t>
            </w:r>
          </w:p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  <w:tr w:rsidR="000E7B27" w:rsidTr="000E7B27">
        <w:tc>
          <w:tcPr>
            <w:tcW w:w="4361" w:type="dxa"/>
            <w:hideMark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  <w:tr w:rsidR="000E7B27" w:rsidTr="000E7B27">
        <w:tc>
          <w:tcPr>
            <w:tcW w:w="4361" w:type="dxa"/>
          </w:tcPr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Татьяна Викторовна</w:t>
            </w:r>
          </w:p>
        </w:tc>
        <w:tc>
          <w:tcPr>
            <w:tcW w:w="5386" w:type="dxa"/>
          </w:tcPr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ТО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Кривошеинского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 (по согласованию)</w:t>
            </w:r>
          </w:p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опекун</w:t>
            </w:r>
          </w:p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</w:p>
          <w:p w:rsidR="000E7B27" w:rsidRDefault="000E7B27" w:rsidP="0053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  <w:tr w:rsidR="000E7B27" w:rsidTr="000E7B27">
        <w:tc>
          <w:tcPr>
            <w:tcW w:w="4361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E7B27" w:rsidRDefault="000E7B27" w:rsidP="000E7B27">
            <w:pPr>
              <w:jc w:val="both"/>
              <w:rPr>
                <w:sz w:val="26"/>
                <w:szCs w:val="26"/>
              </w:rPr>
            </w:pPr>
          </w:p>
        </w:tc>
      </w:tr>
    </w:tbl>
    <w:p w:rsidR="000E7B27" w:rsidRDefault="000E7B27" w:rsidP="000E7B27">
      <w:pPr>
        <w:shd w:val="clear" w:color="auto" w:fill="FFFFFF"/>
        <w:rPr>
          <w:sz w:val="26"/>
          <w:szCs w:val="26"/>
        </w:rPr>
      </w:pPr>
    </w:p>
    <w:p w:rsidR="00FA3275" w:rsidRDefault="00FA3275" w:rsidP="000E7B27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741C4146" wp14:editId="7B010C2B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75" w:rsidRDefault="00FA3275" w:rsidP="00FA327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FA3275" w:rsidRDefault="00FA3275" w:rsidP="00FA327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A3275" w:rsidRDefault="00FA3275" w:rsidP="00FA327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18.02.2020                                                                                                                      № 10</w:t>
      </w:r>
    </w:p>
    <w:p w:rsidR="00FA3275" w:rsidRDefault="00FA3275" w:rsidP="00FA32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FA3275" w:rsidRDefault="00FA3275" w:rsidP="00FA327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FA3275" w:rsidRDefault="00FA3275" w:rsidP="00FA3275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FA3275" w:rsidRDefault="00FA3275" w:rsidP="00FA3275">
      <w:pPr>
        <w:jc w:val="center"/>
        <w:rPr>
          <w:sz w:val="24"/>
          <w:szCs w:val="24"/>
        </w:rPr>
      </w:pPr>
    </w:p>
    <w:p w:rsidR="00FA3275" w:rsidRDefault="00FA3275" w:rsidP="00FA327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>
        <w:rPr>
          <w:sz w:val="26"/>
          <w:szCs w:val="26"/>
        </w:rPr>
        <w:t xml:space="preserve">, которые  подлежат обеспечению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формы </w:t>
      </w:r>
      <w:r>
        <w:rPr>
          <w:sz w:val="26"/>
          <w:szCs w:val="26"/>
          <w:lang w:eastAsia="en-US"/>
        </w:rPr>
        <w:t xml:space="preserve">Акта  приемки </w:t>
      </w:r>
      <w:r>
        <w:rPr>
          <w:sz w:val="26"/>
          <w:szCs w:val="26"/>
        </w:rPr>
        <w:t xml:space="preserve">жилого помещения, приобретаемого для детей-сирот и лиц из их числа  в </w:t>
      </w:r>
      <w:proofErr w:type="spellStart"/>
      <w:r>
        <w:rPr>
          <w:sz w:val="26"/>
          <w:szCs w:val="26"/>
        </w:rPr>
        <w:t>Новокривошеинском</w:t>
      </w:r>
      <w:proofErr w:type="spellEnd"/>
      <w:r>
        <w:rPr>
          <w:sz w:val="26"/>
          <w:szCs w:val="26"/>
        </w:rPr>
        <w:t xml:space="preserve"> сельском поселении и состава комиссии по приемке жилых помещений</w:t>
      </w:r>
    </w:p>
    <w:p w:rsidR="00FA3275" w:rsidRDefault="00FA3275" w:rsidP="00FA3275">
      <w:pPr>
        <w:jc w:val="center"/>
        <w:rPr>
          <w:sz w:val="26"/>
          <w:szCs w:val="26"/>
        </w:rPr>
      </w:pPr>
    </w:p>
    <w:p w:rsidR="00FA3275" w:rsidRDefault="00FA3275" w:rsidP="00FA3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Законом Томской области от 17 декабря 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</w:t>
      </w:r>
      <w:proofErr w:type="gramEnd"/>
      <w:r>
        <w:rPr>
          <w:sz w:val="26"/>
          <w:szCs w:val="26"/>
        </w:rPr>
        <w:t xml:space="preserve"> повышения эффективности ведомственного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родителей»,</w:t>
      </w:r>
    </w:p>
    <w:p w:rsidR="00FA3275" w:rsidRDefault="00FA3275" w:rsidP="00FA3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A3275" w:rsidRDefault="00FA3275" w:rsidP="00FA3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  <w:shd w:val="clear" w:color="auto" w:fill="FFFFFF"/>
        </w:rPr>
        <w:t xml:space="preserve">о межведомственной комиссии по приемке 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которые  подлежат обеспечению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  <w:r>
        <w:rPr>
          <w:sz w:val="26"/>
          <w:szCs w:val="26"/>
        </w:rPr>
        <w:t xml:space="preserve"> (Приложение №1).</w:t>
      </w:r>
    </w:p>
    <w:p w:rsidR="00FA3275" w:rsidRDefault="00FA3275" w:rsidP="00FA3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Утвердить форму </w:t>
      </w:r>
      <w:r>
        <w:rPr>
          <w:sz w:val="26"/>
          <w:szCs w:val="26"/>
          <w:lang w:eastAsia="en-US"/>
        </w:rPr>
        <w:t xml:space="preserve">Акта  приемки и обследования </w:t>
      </w:r>
      <w:r>
        <w:rPr>
          <w:sz w:val="26"/>
          <w:szCs w:val="26"/>
        </w:rPr>
        <w:t xml:space="preserve">жилого помещения специализированного жилищного фонда, приобретаемого для детей-сирот и детей, </w:t>
      </w:r>
      <w:r>
        <w:rPr>
          <w:sz w:val="26"/>
          <w:szCs w:val="26"/>
        </w:rPr>
        <w:lastRenderedPageBreak/>
        <w:t>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</w:t>
      </w:r>
      <w:proofErr w:type="gramEnd"/>
      <w:r>
        <w:rPr>
          <w:sz w:val="26"/>
          <w:szCs w:val="26"/>
        </w:rPr>
        <w:t xml:space="preserve">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(Приложение №2).</w:t>
      </w:r>
    </w:p>
    <w:p w:rsidR="00FA3275" w:rsidRDefault="00FA3275" w:rsidP="00FA3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межведомственной комиссии </w:t>
      </w:r>
      <w:r>
        <w:rPr>
          <w:sz w:val="26"/>
          <w:szCs w:val="26"/>
          <w:shd w:val="clear" w:color="auto" w:fill="FFFFFF"/>
        </w:rPr>
        <w:t xml:space="preserve">по приемке и обследованию жилых помещений специализированного жилищного </w:t>
      </w:r>
      <w:proofErr w:type="spellStart"/>
      <w:r>
        <w:rPr>
          <w:sz w:val="26"/>
          <w:szCs w:val="26"/>
          <w:shd w:val="clear" w:color="auto" w:fill="FFFFFF"/>
        </w:rPr>
        <w:t>фонда</w:t>
      </w:r>
      <w:proofErr w:type="gramStart"/>
      <w:r>
        <w:rPr>
          <w:sz w:val="26"/>
          <w:szCs w:val="26"/>
          <w:shd w:val="clear" w:color="auto" w:fill="FFFFFF"/>
        </w:rPr>
        <w:t>,п</w:t>
      </w:r>
      <w:proofErr w:type="gramEnd"/>
      <w:r>
        <w:rPr>
          <w:sz w:val="26"/>
          <w:szCs w:val="26"/>
          <w:shd w:val="clear" w:color="auto" w:fill="FFFFFF"/>
        </w:rPr>
        <w:t>риобретаемых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(Приложение № 3).</w:t>
      </w:r>
    </w:p>
    <w:p w:rsidR="00FA3275" w:rsidRDefault="00FA3275" w:rsidP="00FA3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FA3275" w:rsidRDefault="00FA3275" w:rsidP="00FA3275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</w:p>
    <w:p w:rsidR="00FA3275" w:rsidRDefault="00FA3275" w:rsidP="00FA3275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</w:p>
    <w:p w:rsidR="00FA3275" w:rsidRDefault="00FA3275" w:rsidP="00FA3275">
      <w:pPr>
        <w:shd w:val="clear" w:color="auto" w:fill="FFFFFF"/>
        <w:ind w:left="54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FA3275" w:rsidRDefault="00FA3275" w:rsidP="00FA3275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FA3275" w:rsidRDefault="00FA3275" w:rsidP="00FA3275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FA3275" w:rsidRDefault="00FA3275" w:rsidP="00FA32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47433</w:t>
      </w: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6"/>
          <w:szCs w:val="26"/>
        </w:rPr>
      </w:pPr>
    </w:p>
    <w:p w:rsidR="00FA3275" w:rsidRDefault="00FA3275" w:rsidP="00FA3275">
      <w:pPr>
        <w:rPr>
          <w:sz w:val="26"/>
          <w:szCs w:val="26"/>
        </w:rPr>
      </w:pPr>
    </w:p>
    <w:p w:rsidR="00FA3275" w:rsidRDefault="00FA3275" w:rsidP="00FA3275">
      <w:pPr>
        <w:rPr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Прокуратура</w:t>
      </w:r>
    </w:p>
    <w:p w:rsidR="00FA3275" w:rsidRDefault="00FA3275" w:rsidP="00FA32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Орган опеки </w:t>
      </w:r>
      <w:proofErr w:type="spellStart"/>
      <w:r>
        <w:rPr>
          <w:sz w:val="22"/>
          <w:szCs w:val="22"/>
        </w:rPr>
        <w:t>Кривошеинского</w:t>
      </w:r>
      <w:proofErr w:type="spellEnd"/>
      <w:r>
        <w:rPr>
          <w:sz w:val="22"/>
          <w:szCs w:val="22"/>
        </w:rPr>
        <w:t xml:space="preserve"> района</w:t>
      </w:r>
    </w:p>
    <w:p w:rsidR="00FA3275" w:rsidRDefault="00FA3275" w:rsidP="00FA3275">
      <w:pPr>
        <w:rPr>
          <w:sz w:val="22"/>
          <w:szCs w:val="22"/>
        </w:rPr>
      </w:pPr>
      <w:r>
        <w:rPr>
          <w:sz w:val="22"/>
          <w:szCs w:val="22"/>
        </w:rPr>
        <w:t>Фадина Т.М.</w:t>
      </w:r>
    </w:p>
    <w:p w:rsidR="00FA3275" w:rsidRDefault="00FA3275" w:rsidP="00FA327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pStyle w:val="HTML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75" w:rsidRDefault="00FA3275" w:rsidP="00FA3275">
      <w:pPr>
        <w:rPr>
          <w:sz w:val="24"/>
          <w:szCs w:val="24"/>
        </w:rPr>
      </w:pPr>
    </w:p>
    <w:p w:rsidR="004E734A" w:rsidRDefault="004E734A" w:rsidP="00FA3275">
      <w:pPr>
        <w:ind w:left="5103"/>
        <w:rPr>
          <w:sz w:val="26"/>
          <w:szCs w:val="26"/>
        </w:rPr>
      </w:pPr>
    </w:p>
    <w:p w:rsidR="004E734A" w:rsidRDefault="004E734A" w:rsidP="00FA3275">
      <w:pPr>
        <w:ind w:left="5103"/>
        <w:rPr>
          <w:sz w:val="26"/>
          <w:szCs w:val="26"/>
        </w:rPr>
      </w:pPr>
    </w:p>
    <w:p w:rsidR="004E734A" w:rsidRDefault="004E734A" w:rsidP="00FA3275">
      <w:pPr>
        <w:ind w:left="5103"/>
        <w:rPr>
          <w:sz w:val="26"/>
          <w:szCs w:val="26"/>
        </w:rPr>
      </w:pP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FA3275" w:rsidRDefault="00FA3275" w:rsidP="00FA3275">
      <w:pPr>
        <w:ind w:left="5103"/>
        <w:rPr>
          <w:sz w:val="26"/>
          <w:szCs w:val="26"/>
        </w:rPr>
      </w:pP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FA3275" w:rsidRDefault="00FA3275" w:rsidP="00FA3275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18.02.2020 № 10</w:t>
      </w:r>
    </w:p>
    <w:p w:rsidR="00FA3275" w:rsidRDefault="00FA3275" w:rsidP="00FA3275">
      <w:pPr>
        <w:ind w:firstLine="5103"/>
        <w:jc w:val="right"/>
        <w:rPr>
          <w:sz w:val="26"/>
          <w:szCs w:val="26"/>
        </w:rPr>
      </w:pPr>
    </w:p>
    <w:p w:rsidR="00FA3275" w:rsidRDefault="00FA3275" w:rsidP="00FA3275">
      <w:pPr>
        <w:jc w:val="right"/>
        <w:rPr>
          <w:sz w:val="26"/>
          <w:szCs w:val="26"/>
        </w:rPr>
      </w:pPr>
    </w:p>
    <w:p w:rsidR="00FA3275" w:rsidRDefault="00FA3275" w:rsidP="00FA32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A3275" w:rsidRDefault="00FA3275" w:rsidP="00FA327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о межведомственной комиссии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которые  подлежат обеспечению жилыми помещениями на территории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FA3275" w:rsidRDefault="00FA3275" w:rsidP="00FA3275">
      <w:pPr>
        <w:jc w:val="center"/>
        <w:rPr>
          <w:sz w:val="26"/>
          <w:szCs w:val="26"/>
          <w:shd w:val="clear" w:color="auto" w:fill="FFFFFF"/>
        </w:rPr>
      </w:pPr>
    </w:p>
    <w:p w:rsidR="00FA3275" w:rsidRDefault="00FA3275" w:rsidP="00FA3275">
      <w:pPr>
        <w:pStyle w:val="1"/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FA3275" w:rsidRDefault="00FA3275" w:rsidP="00FA3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Межведомственная Комиссия по приемке и обследованию жилых помещений специализированного  жилищного  </w:t>
      </w:r>
      <w:proofErr w:type="spellStart"/>
      <w:r>
        <w:rPr>
          <w:sz w:val="26"/>
          <w:szCs w:val="26"/>
          <w:shd w:val="clear" w:color="auto" w:fill="FFFFFF"/>
        </w:rPr>
        <w:t>фонда</w:t>
      </w:r>
      <w:proofErr w:type="gramStart"/>
      <w:r>
        <w:rPr>
          <w:sz w:val="26"/>
          <w:szCs w:val="26"/>
          <w:shd w:val="clear" w:color="auto" w:fill="FFFFFF"/>
        </w:rPr>
        <w:t>,п</w:t>
      </w:r>
      <w:proofErr w:type="gramEnd"/>
      <w:r>
        <w:rPr>
          <w:sz w:val="26"/>
          <w:szCs w:val="26"/>
          <w:shd w:val="clear" w:color="auto" w:fill="FFFFFF"/>
        </w:rPr>
        <w:t>риобретаемых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</w:t>
      </w:r>
      <w:proofErr w:type="spellStart"/>
      <w:r>
        <w:rPr>
          <w:sz w:val="26"/>
          <w:szCs w:val="26"/>
        </w:rPr>
        <w:t>помещениями</w:t>
      </w:r>
      <w:r>
        <w:rPr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территории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 сельского поселения </w:t>
      </w:r>
      <w:r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>
        <w:rPr>
          <w:color w:val="000000"/>
          <w:sz w:val="26"/>
          <w:szCs w:val="26"/>
          <w:shd w:val="clear" w:color="auto" w:fill="FFFFFF"/>
        </w:rPr>
        <w:t xml:space="preserve">усиления ведомственного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контроля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за </w:t>
      </w:r>
      <w:r>
        <w:rPr>
          <w:sz w:val="26"/>
          <w:szCs w:val="26"/>
          <w:shd w:val="clear" w:color="auto" w:fill="FFFFFF"/>
        </w:rPr>
        <w:t xml:space="preserve">качеством приобретаемого в муниципальную собственность жилых помещений специализированного жилищного фонда, </w:t>
      </w:r>
      <w:r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FA3275" w:rsidRDefault="00FA3275" w:rsidP="00FA3275">
      <w:pPr>
        <w:pStyle w:val="1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Комиссия создается при Администрации </w:t>
      </w:r>
      <w:proofErr w:type="spellStart"/>
      <w:r>
        <w:rPr>
          <w:sz w:val="26"/>
          <w:szCs w:val="26"/>
          <w:shd w:val="clear" w:color="auto" w:fill="FFFFFF"/>
        </w:rPr>
        <w:t>Новокривошеинского</w:t>
      </w:r>
      <w:proofErr w:type="spellEnd"/>
      <w:r>
        <w:rPr>
          <w:sz w:val="26"/>
          <w:szCs w:val="26"/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proofErr w:type="spellStart"/>
      <w:r>
        <w:rPr>
          <w:sz w:val="26"/>
          <w:szCs w:val="26"/>
          <w:shd w:val="clear" w:color="auto" w:fill="FFFFFF"/>
        </w:rPr>
        <w:t>Новокривошеинского</w:t>
      </w:r>
      <w:proofErr w:type="spellEnd"/>
      <w:r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FA3275" w:rsidRDefault="00FA3275" w:rsidP="00FA3275">
      <w:pPr>
        <w:pStyle w:val="1"/>
        <w:tabs>
          <w:tab w:val="left" w:pos="567"/>
        </w:tabs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3. 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FA3275" w:rsidRDefault="00FA3275" w:rsidP="00FA3275">
      <w:pPr>
        <w:pStyle w:val="1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2.Задачи Комиссии</w:t>
      </w:r>
    </w:p>
    <w:p w:rsidR="00FA3275" w:rsidRDefault="00FA3275" w:rsidP="00FA3275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 Комиссия организует приемку и обследование жилого помещения специализированного жилищного фонда  в соответствии со сроками и условиями муниципального контракта.</w:t>
      </w:r>
    </w:p>
    <w:p w:rsidR="00FA3275" w:rsidRDefault="00FA3275" w:rsidP="00FA3275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Комиссия определяет соответствие принимаемого жилого </w:t>
      </w:r>
      <w:proofErr w:type="spellStart"/>
      <w:r>
        <w:rPr>
          <w:sz w:val="26"/>
          <w:szCs w:val="26"/>
          <w:shd w:val="clear" w:color="auto" w:fill="FFFFFF"/>
        </w:rPr>
        <w:t>помещениятребованиям</w:t>
      </w:r>
      <w:proofErr w:type="spellEnd"/>
      <w:r>
        <w:rPr>
          <w:sz w:val="26"/>
          <w:szCs w:val="26"/>
          <w:shd w:val="clear" w:color="auto" w:fill="FFFFFF"/>
        </w:rPr>
        <w:t xml:space="preserve"> законодательства Российской Федерации, условиям муниципального контракта (технического задания).</w:t>
      </w:r>
    </w:p>
    <w:p w:rsidR="00FA3275" w:rsidRDefault="00FA3275" w:rsidP="00FA3275">
      <w:pPr>
        <w:pStyle w:val="1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6. 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FA3275" w:rsidRDefault="00FA3275" w:rsidP="00FA3275">
      <w:pPr>
        <w:pStyle w:val="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3.Права и обязанности Комиссии</w:t>
      </w:r>
    </w:p>
    <w:p w:rsidR="00FA3275" w:rsidRDefault="00FA3275" w:rsidP="00FA3275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При приемке </w:t>
      </w:r>
      <w:r>
        <w:rPr>
          <w:sz w:val="26"/>
          <w:szCs w:val="26"/>
          <w:shd w:val="clear" w:color="auto" w:fill="FFFFFF"/>
        </w:rPr>
        <w:t xml:space="preserve">и обследованию жилого помещения </w:t>
      </w:r>
      <w:r>
        <w:rPr>
          <w:sz w:val="26"/>
          <w:szCs w:val="26"/>
        </w:rPr>
        <w:t>Комиссия должна установить:</w:t>
      </w:r>
    </w:p>
    <w:p w:rsidR="00FA3275" w:rsidRDefault="00FA3275" w:rsidP="00FA32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1) соответствие 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жилого помещения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требованиям главы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;</w:t>
      </w:r>
    </w:p>
    <w:p w:rsidR="00FA3275" w:rsidRDefault="00FA3275" w:rsidP="00FA3275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>
        <w:rPr>
          <w:sz w:val="26"/>
          <w:szCs w:val="26"/>
        </w:rPr>
        <w:t>2)</w:t>
      </w:r>
      <w:r>
        <w:rPr>
          <w:sz w:val="26"/>
          <w:szCs w:val="26"/>
          <w:shd w:val="clear" w:color="auto" w:fill="FEFDF8"/>
        </w:rPr>
        <w:tab/>
        <w:t>соответствие жилого помещения</w:t>
      </w:r>
      <w:r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>
        <w:rPr>
          <w:spacing w:val="-1"/>
          <w:sz w:val="26"/>
          <w:szCs w:val="26"/>
        </w:rPr>
        <w:t>согласованы в установленном порядке);</w:t>
      </w:r>
    </w:p>
    <w:p w:rsidR="00FA3275" w:rsidRDefault="00FA3275" w:rsidP="00FA3275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>
        <w:rPr>
          <w:spacing w:val="-1"/>
          <w:sz w:val="26"/>
          <w:szCs w:val="26"/>
        </w:rPr>
        <w:t xml:space="preserve">3) </w:t>
      </w:r>
      <w:r>
        <w:rPr>
          <w:sz w:val="26"/>
          <w:szCs w:val="26"/>
          <w:shd w:val="clear" w:color="auto" w:fill="FEFDF8"/>
        </w:rPr>
        <w:t>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FA3275" w:rsidRDefault="00FA3275" w:rsidP="00FA3275">
      <w:pPr>
        <w:pStyle w:val="1"/>
        <w:tabs>
          <w:tab w:val="left" w:pos="567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4) отсутствие задолженности по коммунальным платежам и налогу на имущество на  приобретаемые жилые помещения на день </w:t>
      </w:r>
      <w:r>
        <w:rPr>
          <w:spacing w:val="-1"/>
          <w:sz w:val="26"/>
          <w:szCs w:val="26"/>
        </w:rPr>
        <w:t>регистрации  перехода права;</w:t>
      </w:r>
    </w:p>
    <w:p w:rsidR="00FA3275" w:rsidRDefault="00FA3275" w:rsidP="00FA3275">
      <w:pPr>
        <w:pStyle w:val="1"/>
        <w:tabs>
          <w:tab w:val="left" w:pos="567"/>
        </w:tabs>
        <w:ind w:left="0" w:firstLine="709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5)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FA3275" w:rsidRDefault="00FA3275" w:rsidP="00FA3275">
      <w:pPr>
        <w:pStyle w:val="1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6)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FA3275" w:rsidRDefault="00FA3275" w:rsidP="00FA3275">
      <w:pPr>
        <w:pStyle w:val="1"/>
        <w:tabs>
          <w:tab w:val="right" w:pos="0"/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 xml:space="preserve">8. </w:t>
      </w:r>
      <w:r>
        <w:rPr>
          <w:sz w:val="26"/>
          <w:szCs w:val="26"/>
        </w:rPr>
        <w:t>Комиссия обязана:</w:t>
      </w:r>
    </w:p>
    <w:p w:rsidR="00FA3275" w:rsidRDefault="00FA3275" w:rsidP="00FA3275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осуществлять свою деятельность в соответствии </w:t>
      </w:r>
      <w:r>
        <w:rPr>
          <w:color w:val="000000"/>
          <w:sz w:val="26"/>
          <w:szCs w:val="26"/>
          <w:shd w:val="clear" w:color="auto" w:fill="FFFFFF"/>
        </w:rPr>
        <w:t xml:space="preserve">с </w:t>
      </w:r>
      <w:r>
        <w:rPr>
          <w:sz w:val="26"/>
          <w:szCs w:val="26"/>
        </w:rPr>
        <w:t xml:space="preserve"> действующими нормативно-правовыми актами, </w:t>
      </w:r>
      <w:r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>
        <w:rPr>
          <w:sz w:val="26"/>
          <w:szCs w:val="26"/>
        </w:rPr>
        <w:t xml:space="preserve"> и настоящим Положением;</w:t>
      </w:r>
    </w:p>
    <w:p w:rsidR="00FA3275" w:rsidRDefault="00FA3275" w:rsidP="00FA3275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>
        <w:rPr>
          <w:rStyle w:val="apple-converted-space"/>
          <w:color w:val="000000"/>
          <w:sz w:val="26"/>
          <w:szCs w:val="26"/>
          <w:shd w:val="clear" w:color="auto" w:fill="FEFDF8"/>
        </w:rPr>
        <w:tab/>
        <w:t>2) о</w:t>
      </w:r>
      <w:r>
        <w:rPr>
          <w:sz w:val="26"/>
          <w:szCs w:val="26"/>
          <w:shd w:val="clear" w:color="auto" w:fill="FEFDF8"/>
        </w:rPr>
        <w:t xml:space="preserve">формить и подписать решение в виде акта приемки (отказа в приемке) </w:t>
      </w:r>
      <w:r>
        <w:rPr>
          <w:sz w:val="26"/>
          <w:szCs w:val="26"/>
          <w:shd w:val="clear" w:color="auto" w:fill="FFFFFF"/>
        </w:rPr>
        <w:t>жилого помещения</w:t>
      </w:r>
      <w:r>
        <w:rPr>
          <w:sz w:val="26"/>
          <w:szCs w:val="26"/>
          <w:shd w:val="clear" w:color="auto" w:fill="FEFDF8"/>
        </w:rPr>
        <w:t>.</w:t>
      </w:r>
    </w:p>
    <w:p w:rsidR="00FA3275" w:rsidRDefault="00FA3275" w:rsidP="00FA3275">
      <w:pPr>
        <w:tabs>
          <w:tab w:val="right" w:pos="0"/>
          <w:tab w:val="left" w:pos="567"/>
        </w:tabs>
        <w:jc w:val="both"/>
        <w:rPr>
          <w:sz w:val="26"/>
          <w:szCs w:val="26"/>
          <w:shd w:val="clear" w:color="auto" w:fill="FEFDF8"/>
        </w:rPr>
      </w:pPr>
      <w:r>
        <w:rPr>
          <w:sz w:val="26"/>
          <w:szCs w:val="26"/>
          <w:shd w:val="clear" w:color="auto" w:fill="FEFDF8"/>
        </w:rPr>
        <w:tab/>
        <w:t>А</w:t>
      </w:r>
      <w:r>
        <w:rPr>
          <w:color w:val="000000"/>
          <w:sz w:val="26"/>
          <w:szCs w:val="26"/>
          <w:shd w:val="clear" w:color="auto" w:fill="FFFFFF"/>
        </w:rPr>
        <w:t>кт приемки (отказа в приемке) жилого помещения</w:t>
      </w:r>
      <w:r>
        <w:rPr>
          <w:sz w:val="26"/>
          <w:szCs w:val="26"/>
          <w:shd w:val="clear" w:color="auto" w:fill="FEFDF8"/>
        </w:rPr>
        <w:t xml:space="preserve"> подписывается всеми членами Комиссии.</w:t>
      </w:r>
    </w:p>
    <w:p w:rsidR="00FA3275" w:rsidRDefault="00FA3275" w:rsidP="00FA3275">
      <w:pPr>
        <w:pStyle w:val="1"/>
        <w:tabs>
          <w:tab w:val="right" w:pos="0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4.Организация работы Комиссии</w:t>
      </w:r>
    </w:p>
    <w:p w:rsidR="00FA3275" w:rsidRDefault="00FA3275" w:rsidP="00FA3275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Свою деятельность Комиссия осуществляет посредством проведения проверок (с выездом на место), составления актов </w:t>
      </w:r>
      <w:r>
        <w:rPr>
          <w:color w:val="000000"/>
          <w:sz w:val="26"/>
          <w:szCs w:val="26"/>
          <w:shd w:val="clear" w:color="auto" w:fill="FFFFFF"/>
        </w:rPr>
        <w:t>приемки жилого помещения</w:t>
      </w:r>
      <w:r>
        <w:rPr>
          <w:sz w:val="26"/>
          <w:szCs w:val="26"/>
        </w:rPr>
        <w:t xml:space="preserve"> по результатам проверки на основании мнения всех членов Комиссии.</w:t>
      </w:r>
    </w:p>
    <w:p w:rsidR="00FA3275" w:rsidRDefault="00FA3275" w:rsidP="00FA3275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>10. Работу  Комиссии  возглавляет  ее  председатель.</w:t>
      </w:r>
    </w:p>
    <w:p w:rsidR="00FA3275" w:rsidRDefault="00FA3275" w:rsidP="00FA3275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 xml:space="preserve">11. Председатель Комиссии определяет время и место работы </w:t>
      </w:r>
      <w:r>
        <w:rPr>
          <w:sz w:val="26"/>
          <w:szCs w:val="26"/>
        </w:rPr>
        <w:t xml:space="preserve">Комиссии, организует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принятых Комиссией решений.</w:t>
      </w:r>
    </w:p>
    <w:p w:rsidR="00FA3275" w:rsidRDefault="00FA3275" w:rsidP="00FA3275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Заместитель председателя Комиссии выполняет поручения председателя Комиссии, а в случае его отсутствия – его полномочия.</w:t>
      </w:r>
    </w:p>
    <w:p w:rsidR="00FA3275" w:rsidRDefault="00FA3275" w:rsidP="00FA3275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Секретарь Комиссии уведомляет по телефону членов Комиссии о месте, дате и времени проведения Комиссии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</w:t>
      </w:r>
      <w:r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>
        <w:rPr>
          <w:sz w:val="26"/>
          <w:szCs w:val="26"/>
        </w:rPr>
        <w:t>ведет рабочую документацию.</w:t>
      </w:r>
      <w:r>
        <w:rPr>
          <w:sz w:val="26"/>
          <w:szCs w:val="26"/>
        </w:rPr>
        <w:tab/>
      </w:r>
    </w:p>
    <w:p w:rsidR="00FA3275" w:rsidRDefault="00FA3275" w:rsidP="00FA3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Решения Комиссии оформляются Актом, установленной формы (приложение №2),</w:t>
      </w:r>
      <w:proofErr w:type="gramStart"/>
      <w:r>
        <w:rPr>
          <w:sz w:val="26"/>
          <w:szCs w:val="26"/>
        </w:rPr>
        <w:t>составленном</w:t>
      </w:r>
      <w:proofErr w:type="gramEnd"/>
      <w:r>
        <w:rPr>
          <w:sz w:val="26"/>
          <w:szCs w:val="26"/>
        </w:rPr>
        <w:t xml:space="preserve"> в 2 экземплярах, один из которых передается Продавцу.</w:t>
      </w:r>
    </w:p>
    <w:p w:rsidR="00FA3275" w:rsidRDefault="00FA3275" w:rsidP="00FA3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15.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назначенную дату Комиссия осуществляет повторную приемку жилого помещения, которая оформляется Актом, </w:t>
      </w:r>
      <w:proofErr w:type="gramStart"/>
      <w:r>
        <w:rPr>
          <w:sz w:val="26"/>
          <w:szCs w:val="26"/>
        </w:rPr>
        <w:t>составленном</w:t>
      </w:r>
      <w:proofErr w:type="gramEnd"/>
      <w:r>
        <w:rPr>
          <w:sz w:val="26"/>
          <w:szCs w:val="26"/>
        </w:rPr>
        <w:t xml:space="preserve"> в двух экземплярах и подписанным всеми членами Комиссии.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FA3275" w:rsidRDefault="00FA3275" w:rsidP="00FA327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0172"/>
      </w:tblGrid>
      <w:tr w:rsidR="00FA3275" w:rsidTr="00FA3275">
        <w:tc>
          <w:tcPr>
            <w:tcW w:w="10065" w:type="dxa"/>
          </w:tcPr>
          <w:p w:rsidR="00FA3275" w:rsidRDefault="00FA3275">
            <w:pPr>
              <w:rPr>
                <w:sz w:val="24"/>
                <w:szCs w:val="24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 w:rsidP="00FA3275">
            <w:pPr>
              <w:rPr>
                <w:sz w:val="26"/>
                <w:szCs w:val="26"/>
              </w:rPr>
            </w:pPr>
          </w:p>
          <w:p w:rsidR="00FA3275" w:rsidRDefault="00FA3275">
            <w:pPr>
              <w:jc w:val="right"/>
              <w:rPr>
                <w:sz w:val="26"/>
                <w:szCs w:val="26"/>
              </w:rPr>
            </w:pPr>
          </w:p>
          <w:p w:rsidR="00FA3275" w:rsidRDefault="00FA3275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FA3275" w:rsidRDefault="00FA3275">
            <w:pPr>
              <w:ind w:left="5103"/>
              <w:rPr>
                <w:sz w:val="26"/>
                <w:szCs w:val="26"/>
              </w:rPr>
            </w:pPr>
          </w:p>
          <w:p w:rsidR="00FA3275" w:rsidRDefault="00FA3275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FA3275" w:rsidRDefault="00FA3275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</w:t>
            </w:r>
          </w:p>
          <w:p w:rsidR="00FA3275" w:rsidRDefault="00FA3275">
            <w:pPr>
              <w:ind w:left="510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от 18.02.2020 № 10</w:t>
            </w:r>
          </w:p>
          <w:p w:rsidR="00FA3275" w:rsidRDefault="00FA3275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3275" w:rsidRDefault="00FA3275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FA3275" w:rsidRDefault="00FA3275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                    УТВЕРЖДАЮ</w:t>
            </w:r>
          </w:p>
          <w:p w:rsidR="00FA3275" w:rsidRDefault="00FA3275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Новокривошеинского</w:t>
            </w:r>
            <w:proofErr w:type="spellEnd"/>
          </w:p>
          <w:p w:rsidR="00FA3275" w:rsidRDefault="00FA3275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сельского поселения </w:t>
            </w:r>
          </w:p>
          <w:p w:rsidR="00FA3275" w:rsidRDefault="00FA3275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_____________</w:t>
            </w:r>
          </w:p>
          <w:p w:rsidR="00FA3275" w:rsidRDefault="00FA3275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«__»___________20__года</w:t>
            </w:r>
          </w:p>
          <w:p w:rsidR="00FA3275" w:rsidRDefault="00FA3275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FA3275" w:rsidRDefault="00FA3275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FA3275" w:rsidRDefault="00FA32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Акт  приемки и обследования жилого помещения специализированного </w:t>
            </w:r>
            <w:r>
              <w:rPr>
                <w:sz w:val="24"/>
                <w:szCs w:val="24"/>
              </w:rPr>
              <w:t>жилищного фонда, приобретаемого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</w:t>
            </w:r>
            <w:proofErr w:type="gramEnd"/>
            <w:r>
              <w:rPr>
                <w:sz w:val="24"/>
                <w:szCs w:val="24"/>
              </w:rPr>
              <w:t xml:space="preserve"> жилыми помещениями на территории </w:t>
            </w:r>
            <w:proofErr w:type="spellStart"/>
            <w:r>
              <w:rPr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FA3275" w:rsidRDefault="00FA3275">
            <w:pPr>
              <w:widowControl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3275" w:rsidRDefault="00FA3275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FA3275" w:rsidRDefault="00FA3275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__________  «___» ____________ 20  года</w:t>
            </w:r>
          </w:p>
          <w:p w:rsidR="00FA3275" w:rsidRDefault="00FA3275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 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FA3275" w:rsidRDefault="00FA3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3275" w:rsidRDefault="00FA3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и_________________________________________________________________</w:t>
            </w:r>
          </w:p>
          <w:p w:rsidR="00FA3275" w:rsidRDefault="00FA327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FA3275" w:rsidRDefault="00FA327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лице____________________________________________________________,</w:t>
            </w:r>
          </w:p>
          <w:p w:rsidR="00FA3275" w:rsidRDefault="00FA327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занимаемая должность)</w:t>
            </w:r>
          </w:p>
          <w:p w:rsidR="00FA3275" w:rsidRDefault="00FA3275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именуемый в дальнейшем  </w:t>
            </w:r>
            <w:r>
              <w:rPr>
                <w:b/>
                <w:sz w:val="24"/>
                <w:szCs w:val="24"/>
              </w:rPr>
              <w:t>Поставщик,</w:t>
            </w:r>
            <w:r>
              <w:rPr>
                <w:sz w:val="24"/>
                <w:szCs w:val="24"/>
              </w:rPr>
              <w:t xml:space="preserve">  вместе именуемые «Стороны»</w:t>
            </w:r>
            <w:r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FA3275" w:rsidRDefault="00FA327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муниципального контракта № _________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 </w:t>
            </w:r>
          </w:p>
          <w:p w:rsidR="00FA3275" w:rsidRDefault="00FA327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FA3275" w:rsidRDefault="00FA3275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        Комиссия установила ________________ (соответствие / несоответствие) </w:t>
            </w:r>
            <w:r>
              <w:rPr>
                <w:shd w:val="clear" w:color="auto" w:fill="FEFDF8"/>
              </w:rPr>
              <w:t xml:space="preserve">жилых помещений </w:t>
            </w:r>
            <w:r>
              <w:t xml:space="preserve">требованиям главы </w:t>
            </w:r>
            <w:r>
              <w:rPr>
                <w:lang w:val="en-US"/>
              </w:rPr>
              <w:t>II</w:t>
            </w:r>
            <w:r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домом». </w:t>
            </w:r>
          </w:p>
          <w:p w:rsidR="00FA3275" w:rsidRDefault="00FA3275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>
              <w:t xml:space="preserve">      Комиссия проверила соответствие к</w:t>
            </w:r>
            <w:r>
              <w:rPr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FA3275" w:rsidRDefault="00FA3275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5954"/>
              <w:gridCol w:w="2682"/>
            </w:tblGrid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>
                    <w:t>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FA3275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3275" w:rsidRDefault="00FA32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275" w:rsidRDefault="00FA3275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</w:tbl>
          <w:p w:rsidR="00FA3275" w:rsidRDefault="00FA3275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FA3275" w:rsidRDefault="00FA3275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>
              <w:lastRenderedPageBreak/>
              <w:t xml:space="preserve">       Жилое помещение________________ (</w:t>
            </w:r>
            <w:proofErr w:type="gramStart"/>
            <w:r>
              <w:t>соответствуют</w:t>
            </w:r>
            <w:proofErr w:type="gramEnd"/>
            <w:r>
              <w:t xml:space="preserve"> / не соответствуют) </w:t>
            </w:r>
            <w:r>
              <w:rPr>
                <w:spacing w:val="1"/>
              </w:rPr>
              <w:t>типовому проекту.</w:t>
            </w:r>
          </w:p>
          <w:p w:rsidR="00FA3275" w:rsidRDefault="00FA3275">
            <w:pPr>
              <w:pStyle w:val="1"/>
              <w:tabs>
                <w:tab w:val="left" w:pos="567"/>
              </w:tabs>
              <w:ind w:left="0"/>
              <w:jc w:val="both"/>
            </w:pPr>
            <w:r>
              <w:t xml:space="preserve">       Продавец гарантирует, что приобретаемое  жилое помещение на день </w:t>
            </w:r>
            <w:r>
              <w:rPr>
                <w:spacing w:val="-1"/>
              </w:rPr>
              <w:t>регистрации  перехода права собственности</w:t>
            </w:r>
            <w:r>
              <w:t xml:space="preserve"> принадлежит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      </w:r>
          </w:p>
          <w:p w:rsidR="00FA3275" w:rsidRDefault="00FA3275">
            <w:pPr>
              <w:pStyle w:val="1"/>
              <w:tabs>
                <w:tab w:val="left" w:pos="567"/>
              </w:tabs>
              <w:ind w:left="0"/>
              <w:jc w:val="both"/>
            </w:pPr>
            <w:r>
              <w:t xml:space="preserve">      Задолженность по коммунальным платежам и налогу на имущество за  приобретаемое жилое помещение на день </w:t>
            </w:r>
            <w:r>
              <w:rPr>
                <w:spacing w:val="-1"/>
              </w:rPr>
              <w:t xml:space="preserve">регистрации  перехода права </w:t>
            </w:r>
            <w:r>
              <w:t>________________ (имеется или не имеется).</w:t>
            </w:r>
          </w:p>
          <w:p w:rsidR="00FA3275" w:rsidRDefault="00FA3275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   представлены    и    ею  рассмотрены  следующие документы, относящиеся к приобретаемому жилому помещению:</w:t>
            </w: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A3275" w:rsidRDefault="00FA3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отделка стен (покраска, обои, кафель)_______________________________________________; 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полы покрыты (линолиумом, деревянные окрашенние, плитка) _________________________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потолок (штукатурка, побелка,плитка)_______________________________________________________________________________;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окна (</w:t>
            </w:r>
            <w:r>
              <w:rPr>
                <w:sz w:val="24"/>
                <w:szCs w:val="24"/>
              </w:rPr>
              <w:t xml:space="preserve">исправные оконные блоки  с полным остеклением, деревянные, </w:t>
            </w:r>
            <w:proofErr w:type="spellStart"/>
            <w:r>
              <w:rPr>
                <w:sz w:val="24"/>
                <w:szCs w:val="24"/>
              </w:rPr>
              <w:t>металлопластик</w:t>
            </w:r>
            <w:proofErr w:type="spellEnd"/>
            <w:r>
              <w:rPr>
                <w:sz w:val="24"/>
                <w:szCs w:val="24"/>
              </w:rPr>
              <w:t>) ____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отопительная система  (</w:t>
            </w:r>
            <w:r>
              <w:rPr>
                <w:sz w:val="24"/>
                <w:szCs w:val="24"/>
              </w:rPr>
              <w:t>исправное центральное отопление) 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(исправные водопровод и канализация)________________________________</w:t>
            </w:r>
            <w:r>
              <w:rPr>
                <w:sz w:val="24"/>
                <w:szCs w:val="24"/>
              </w:rPr>
              <w:br/>
              <w:t xml:space="preserve">_________________________________________________________________________; 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_________________________________________________________________________;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_________________________________________________________________________;</w:t>
            </w:r>
          </w:p>
          <w:p w:rsidR="00FA3275" w:rsidRDefault="00FA3275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Показания приборов учета: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электросчетчик_________________________________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газосчетчик ____________________________________</w:t>
            </w:r>
          </w:p>
          <w:p w:rsidR="00FA3275" w:rsidRDefault="00FA3275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водосчетчик</w:t>
            </w:r>
            <w:proofErr w:type="spellEnd"/>
            <w:r>
              <w:rPr>
                <w:sz w:val="24"/>
                <w:szCs w:val="24"/>
              </w:rPr>
              <w:t>: ___________________________________.</w:t>
            </w:r>
          </w:p>
          <w:p w:rsidR="00FA3275" w:rsidRDefault="00FA3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__________________________________________________________________________</w:t>
            </w:r>
          </w:p>
          <w:p w:rsidR="00FA3275" w:rsidRDefault="00FA3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FA3275" w:rsidRDefault="00FA3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соответствуют)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контракта.</w:t>
            </w:r>
          </w:p>
          <w:p w:rsidR="00FA3275" w:rsidRDefault="00FA32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1" w:name="Par559"/>
            <w:bookmarkEnd w:id="1"/>
          </w:p>
          <w:p w:rsidR="00FA3275" w:rsidRDefault="00FA32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5" w:rsidRDefault="00FA3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FA3275" w:rsidRDefault="00FA32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(подписи, фамилии, 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A3275" w:rsidRDefault="00FA3275">
            <w:pPr>
              <w:jc w:val="both"/>
              <w:rPr>
                <w:sz w:val="24"/>
                <w:szCs w:val="24"/>
              </w:rPr>
            </w:pPr>
          </w:p>
          <w:p w:rsidR="00FA3275" w:rsidRDefault="00FA3275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spacing w:after="200" w:line="276" w:lineRule="auto"/>
        <w:rPr>
          <w:sz w:val="24"/>
          <w:szCs w:val="24"/>
        </w:rPr>
      </w:pPr>
    </w:p>
    <w:p w:rsidR="00FA3275" w:rsidRDefault="00FA3275" w:rsidP="00FA3275">
      <w:pPr>
        <w:spacing w:after="200" w:line="276" w:lineRule="auto"/>
        <w:rPr>
          <w:sz w:val="24"/>
          <w:szCs w:val="24"/>
        </w:rPr>
      </w:pPr>
    </w:p>
    <w:p w:rsidR="00FA3275" w:rsidRDefault="00FA3275" w:rsidP="00FA3275">
      <w:pPr>
        <w:spacing w:after="200" w:line="276" w:lineRule="auto"/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rPr>
          <w:sz w:val="24"/>
          <w:szCs w:val="24"/>
        </w:rPr>
      </w:pP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FA3275" w:rsidRDefault="00FA3275" w:rsidP="00FA3275">
      <w:pPr>
        <w:ind w:left="5103"/>
        <w:rPr>
          <w:sz w:val="26"/>
          <w:szCs w:val="26"/>
        </w:rPr>
      </w:pP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A3275" w:rsidRDefault="00FA3275" w:rsidP="00FA3275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FA3275" w:rsidRDefault="00FA3275" w:rsidP="00FA3275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18.02.2020 № 10</w:t>
      </w:r>
    </w:p>
    <w:p w:rsidR="00FA3275" w:rsidRDefault="00FA3275" w:rsidP="00FA3275">
      <w:pPr>
        <w:spacing w:after="200" w:line="276" w:lineRule="auto"/>
        <w:jc w:val="right"/>
        <w:rPr>
          <w:sz w:val="26"/>
          <w:szCs w:val="26"/>
        </w:rPr>
      </w:pPr>
    </w:p>
    <w:p w:rsidR="00FA3275" w:rsidRDefault="00FA3275" w:rsidP="00FA3275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FA3275" w:rsidRDefault="00FA3275" w:rsidP="00FA3275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  <w:shd w:val="clear" w:color="auto" w:fill="FFFFFF"/>
        </w:rPr>
        <w:t xml:space="preserve">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FA3275" w:rsidRDefault="00FA3275" w:rsidP="00FA3275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A3275" w:rsidTr="00FA3275">
        <w:tc>
          <w:tcPr>
            <w:tcW w:w="4927" w:type="dxa"/>
            <w:hideMark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Саяпин</w:t>
            </w:r>
            <w:proofErr w:type="spellEnd"/>
            <w:r>
              <w:rPr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(Глава Администрации)</w:t>
            </w:r>
          </w:p>
        </w:tc>
      </w:tr>
      <w:tr w:rsidR="00FA3275" w:rsidTr="00FA3275"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</w:tr>
      <w:tr w:rsidR="00FA3275" w:rsidTr="00FA3275">
        <w:tc>
          <w:tcPr>
            <w:tcW w:w="4927" w:type="dxa"/>
            <w:hideMark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Глазачева Любовь Александровна</w:t>
            </w:r>
          </w:p>
        </w:tc>
        <w:tc>
          <w:tcPr>
            <w:tcW w:w="4927" w:type="dxa"/>
            <w:hideMark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-управляющий делами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A3275" w:rsidTr="00FA3275"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</w:tr>
      <w:tr w:rsidR="00FA3275" w:rsidTr="00FA3275"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Дубанос</w:t>
            </w:r>
            <w:proofErr w:type="spellEnd"/>
            <w:r>
              <w:rPr>
                <w:sz w:val="26"/>
                <w:szCs w:val="26"/>
              </w:rPr>
              <w:t xml:space="preserve"> Татьяны Андреевны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Фадина Тамара Михайловна               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Стреха Наталья Павловна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Иван Александрович</w:t>
            </w: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1 категории по муниципальной собственности и  земельным ресурсам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ЖКХ, ГО и ЧС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– Главный государственный инспектор по пожарному надзору </w:t>
            </w:r>
            <w:proofErr w:type="spellStart"/>
            <w:r>
              <w:rPr>
                <w:sz w:val="26"/>
                <w:szCs w:val="26"/>
              </w:rPr>
              <w:t>Кривошеинского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 (по согласованию)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</w:tr>
      <w:tr w:rsidR="00FA3275" w:rsidTr="00FA3275">
        <w:tc>
          <w:tcPr>
            <w:tcW w:w="4927" w:type="dxa"/>
            <w:hideMark/>
          </w:tcPr>
          <w:p w:rsidR="00FA3275" w:rsidRDefault="00FA3275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</w:tr>
      <w:tr w:rsidR="00FA3275" w:rsidTr="00FA3275">
        <w:tc>
          <w:tcPr>
            <w:tcW w:w="4927" w:type="dxa"/>
            <w:hideMark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Алексейчук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4927" w:type="dxa"/>
            <w:hideMark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по опеке и попечительству Администрации </w:t>
            </w:r>
            <w:proofErr w:type="spellStart"/>
            <w:r>
              <w:rPr>
                <w:sz w:val="26"/>
                <w:szCs w:val="26"/>
              </w:rPr>
              <w:t>Кривошеинского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FA3275" w:rsidTr="00FA3275"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</w:tr>
      <w:tr w:rsidR="00FA3275" w:rsidTr="00FA3275"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Татьяна Викторовна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ТО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Кривошеинского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 (по согласованию)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опекун</w:t>
            </w: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</w:p>
          <w:p w:rsidR="00FA3275" w:rsidRDefault="00FA32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</w:tbl>
    <w:p w:rsidR="00FA3275" w:rsidRDefault="00FA3275" w:rsidP="00FA32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99E" w:rsidRDefault="00D9299E"/>
    <w:sectPr w:rsidR="00D9299E" w:rsidSect="004E734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27F"/>
    <w:multiLevelType w:val="hybridMultilevel"/>
    <w:tmpl w:val="90C44BA2"/>
    <w:lvl w:ilvl="0" w:tplc="96E0A1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75"/>
    <w:rsid w:val="000E7B27"/>
    <w:rsid w:val="00344D01"/>
    <w:rsid w:val="004E734A"/>
    <w:rsid w:val="004F2BEB"/>
    <w:rsid w:val="00770A73"/>
    <w:rsid w:val="009C4B79"/>
    <w:rsid w:val="00D9299E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7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FA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FA32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3275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A3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A3275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FA3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275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FA3275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7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FA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FA32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3275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A3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A3275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FA3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275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FA3275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2020-12-01T03:35:00Z</cp:lastPrinted>
  <dcterms:created xsi:type="dcterms:W3CDTF">2020-11-26T05:04:00Z</dcterms:created>
  <dcterms:modified xsi:type="dcterms:W3CDTF">2020-12-01T03:36:00Z</dcterms:modified>
</cp:coreProperties>
</file>