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7A" w:rsidRDefault="00EC6C7A" w:rsidP="00987CA6">
      <w:pPr>
        <w:pStyle w:val="2"/>
        <w:ind w:right="-142"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7A" w:rsidRDefault="00EC6C7A" w:rsidP="00EC6C7A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EC6C7A" w:rsidRDefault="00EC6C7A" w:rsidP="00EC6C7A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C6C7A" w:rsidRDefault="00CD1111" w:rsidP="00EC6C7A">
      <w:pPr>
        <w:spacing w:after="480"/>
        <w:rPr>
          <w:sz w:val="26"/>
          <w:szCs w:val="26"/>
        </w:rPr>
      </w:pPr>
      <w:r>
        <w:rPr>
          <w:sz w:val="26"/>
          <w:szCs w:val="26"/>
        </w:rPr>
        <w:t>28.11.2022</w:t>
      </w:r>
      <w:r w:rsidR="00EC6C7A"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9A41CB">
        <w:rPr>
          <w:sz w:val="26"/>
          <w:szCs w:val="26"/>
        </w:rPr>
        <w:t>125</w:t>
      </w:r>
    </w:p>
    <w:p w:rsidR="00EC6C7A" w:rsidRDefault="00EC6C7A" w:rsidP="00EC6C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EC6C7A" w:rsidRDefault="00EC6C7A" w:rsidP="00EC6C7A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EC6C7A" w:rsidRDefault="00EC6C7A" w:rsidP="00EC6C7A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EC6C7A" w:rsidRDefault="00EC6C7A" w:rsidP="00EC6C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О приеме в собственность муниципального образования </w:t>
      </w:r>
    </w:p>
    <w:p w:rsidR="00EC6C7A" w:rsidRDefault="00EC6C7A" w:rsidP="00EC6C7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Новокривошеинское сельское поселение недвижимого имущества </w:t>
      </w:r>
    </w:p>
    <w:p w:rsidR="00EC6C7A" w:rsidRDefault="00EC6C7A" w:rsidP="00EC6C7A">
      <w:pPr>
        <w:jc w:val="center"/>
        <w:rPr>
          <w:sz w:val="26"/>
          <w:szCs w:val="26"/>
        </w:rPr>
      </w:pP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Федерации», Уставом Новокривошеинского сельского поселения, с межевым планом, подготовленным в результате выполнения кадастровых работ в связи с образованием земельного участка путем выдела в счет доли (долей) в праве общей собственности на земельный участок с кадастровым номером 70:09:0000000:17, расположенный по адресу: Томская область, район Кривошеинский, в </w:t>
      </w:r>
      <w:proofErr w:type="gramStart"/>
      <w:r>
        <w:rPr>
          <w:sz w:val="26"/>
          <w:szCs w:val="26"/>
        </w:rPr>
        <w:t>границах</w:t>
      </w:r>
      <w:proofErr w:type="gramEnd"/>
      <w:r>
        <w:rPr>
          <w:sz w:val="26"/>
          <w:szCs w:val="26"/>
        </w:rPr>
        <w:t xml:space="preserve"> земель КСП «Новокривошеинское», выпиской из Единого государственного реестра недвижимости об основных характеристиках и зарегистрированных правах н</w:t>
      </w:r>
      <w:r w:rsidR="00CD1111">
        <w:rPr>
          <w:sz w:val="26"/>
          <w:szCs w:val="26"/>
        </w:rPr>
        <w:t xml:space="preserve">а объект недвижимости от </w:t>
      </w:r>
      <w:r w:rsidR="00CB74AE" w:rsidRPr="00CB74AE">
        <w:rPr>
          <w:sz w:val="26"/>
          <w:szCs w:val="26"/>
        </w:rPr>
        <w:t>23</w:t>
      </w:r>
      <w:r w:rsidR="00CD1111">
        <w:rPr>
          <w:sz w:val="26"/>
          <w:szCs w:val="26"/>
        </w:rPr>
        <w:t xml:space="preserve"> ноября 2022</w:t>
      </w:r>
      <w:r>
        <w:rPr>
          <w:sz w:val="26"/>
          <w:szCs w:val="26"/>
        </w:rPr>
        <w:t xml:space="preserve"> года,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ПОСТАНОВЛЯЮ: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Принять  в собственность муниципального образования Новокривошеинское сельское поселение недвижимое имущество: 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Земельный участок, кадастровый  номер </w:t>
      </w:r>
      <w:r w:rsidR="00CB74AE" w:rsidRPr="00CB74AE">
        <w:rPr>
          <w:sz w:val="26"/>
          <w:szCs w:val="26"/>
        </w:rPr>
        <w:t>70:09:0100025</w:t>
      </w:r>
      <w:r w:rsidRPr="00CB74AE">
        <w:rPr>
          <w:sz w:val="26"/>
          <w:szCs w:val="26"/>
        </w:rPr>
        <w:t>:</w:t>
      </w:r>
      <w:r w:rsidR="00CB74AE" w:rsidRPr="00CB74AE">
        <w:rPr>
          <w:sz w:val="26"/>
          <w:szCs w:val="26"/>
        </w:rPr>
        <w:t>1086</w:t>
      </w:r>
      <w:r>
        <w:rPr>
          <w:sz w:val="26"/>
          <w:szCs w:val="26"/>
        </w:rPr>
        <w:t>, вид прав</w:t>
      </w:r>
      <w:r w:rsidR="00CD1111">
        <w:rPr>
          <w:sz w:val="26"/>
          <w:szCs w:val="26"/>
        </w:rPr>
        <w:t>а:  собственность,  площадь 4064</w:t>
      </w:r>
      <w:r>
        <w:rPr>
          <w:sz w:val="26"/>
          <w:szCs w:val="26"/>
        </w:rPr>
        <w:t xml:space="preserve">000 кв.м., кадастровая стоимость </w:t>
      </w:r>
      <w:r w:rsidR="00AF3C12" w:rsidRPr="00CB74AE">
        <w:rPr>
          <w:sz w:val="26"/>
          <w:szCs w:val="26"/>
        </w:rPr>
        <w:t>512064</w:t>
      </w:r>
      <w:r w:rsidRPr="00CB74AE">
        <w:rPr>
          <w:sz w:val="26"/>
          <w:szCs w:val="26"/>
        </w:rPr>
        <w:t>0</w:t>
      </w:r>
      <w:r>
        <w:rPr>
          <w:sz w:val="26"/>
          <w:szCs w:val="26"/>
        </w:rPr>
        <w:t xml:space="preserve"> руб., категория земель: земли сельскохозяйственного назначения, вид разрешенного использования: для сельскохозяйственного использования, адрес (местонахождение): Российская Федерация,  Томская область, Кривошеинский район, Новокривошеинское сельское поселение. Основание: Выписка из Единого государственного реестра недвижимости об основных характеристиках и зарегистрированных правах на о</w:t>
      </w:r>
      <w:r w:rsidR="00CD1111">
        <w:rPr>
          <w:sz w:val="26"/>
          <w:szCs w:val="26"/>
        </w:rPr>
        <w:t xml:space="preserve">бъект недвижимости от </w:t>
      </w:r>
      <w:r w:rsidR="00CB74AE">
        <w:rPr>
          <w:sz w:val="26"/>
          <w:szCs w:val="26"/>
        </w:rPr>
        <w:t>23</w:t>
      </w:r>
      <w:r w:rsidR="00CD1111" w:rsidRPr="00CD1111">
        <w:rPr>
          <w:color w:val="FF0000"/>
          <w:sz w:val="26"/>
          <w:szCs w:val="26"/>
        </w:rPr>
        <w:t>.</w:t>
      </w:r>
      <w:r w:rsidR="00CD1111">
        <w:rPr>
          <w:sz w:val="26"/>
          <w:szCs w:val="26"/>
        </w:rPr>
        <w:t>11.2022</w:t>
      </w:r>
      <w:r w:rsidR="0010287D">
        <w:rPr>
          <w:sz w:val="26"/>
          <w:szCs w:val="26"/>
        </w:rPr>
        <w:t>г.</w:t>
      </w:r>
      <w:r>
        <w:rPr>
          <w:sz w:val="26"/>
          <w:szCs w:val="26"/>
        </w:rPr>
        <w:t xml:space="preserve">  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Бухгалтерии (главный бухгалтер 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Т.А.):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 поставить на баланс  вышеуказанный земельный участок с кадастровым номером </w:t>
      </w:r>
      <w:r w:rsidR="00CB74AE" w:rsidRPr="00CB74AE">
        <w:rPr>
          <w:sz w:val="26"/>
          <w:szCs w:val="26"/>
        </w:rPr>
        <w:t>70:09:0100025:1086</w:t>
      </w:r>
      <w:r w:rsidRPr="00CB74AE">
        <w:rPr>
          <w:sz w:val="26"/>
          <w:szCs w:val="26"/>
        </w:rPr>
        <w:t>;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>2) списать с баланса земельные участки,</w:t>
      </w:r>
      <w:r w:rsidR="00CF32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адрес (местоположение): </w:t>
      </w:r>
      <w:proofErr w:type="gramStart"/>
      <w:r>
        <w:rPr>
          <w:sz w:val="26"/>
          <w:szCs w:val="26"/>
        </w:rPr>
        <w:t xml:space="preserve">Томская область, Кривошеинский район,  в границах КСП «Новокривошеинское», кадастровый номер </w:t>
      </w:r>
      <w:r>
        <w:rPr>
          <w:sz w:val="26"/>
          <w:szCs w:val="26"/>
        </w:rPr>
        <w:lastRenderedPageBreak/>
        <w:t>70:09:0000000:17, общая долевая собственность, доля в праве 127000/48503000, количество земельных участков (долей)</w:t>
      </w:r>
      <w:r w:rsidR="00CF3226">
        <w:rPr>
          <w:sz w:val="26"/>
          <w:szCs w:val="26"/>
        </w:rPr>
        <w:t xml:space="preserve"> - 32</w:t>
      </w:r>
      <w:r>
        <w:rPr>
          <w:sz w:val="26"/>
          <w:szCs w:val="26"/>
        </w:rPr>
        <w:t>, с реестровыми номерами:</w:t>
      </w:r>
      <w:r w:rsidR="00CF3226">
        <w:rPr>
          <w:sz w:val="26"/>
          <w:szCs w:val="26"/>
        </w:rPr>
        <w:t xml:space="preserve"> 001:575, 001:576, 001:577, 001:578, 001:579, 001:580, 001:581, 001:582, 001:583, 001:584, 001:585, 001:586, 001:587, 001:588, 001:590</w:t>
      </w:r>
      <w:proofErr w:type="gramEnd"/>
      <w:r w:rsidR="00CF3226">
        <w:rPr>
          <w:sz w:val="26"/>
          <w:szCs w:val="26"/>
        </w:rPr>
        <w:t>, 001:591, 001:592, 001:593, 001:594, 001:595, 001:596, 001:597, 001:598, 001:599, 001:600, 001:601,  001:602,  001:603, 001:604, 001:605, 001:606,  001:607</w:t>
      </w:r>
      <w:r>
        <w:rPr>
          <w:sz w:val="26"/>
          <w:szCs w:val="26"/>
        </w:rPr>
        <w:t xml:space="preserve">, кадастровая стоимость </w:t>
      </w:r>
      <w:r w:rsidR="00AF3C12">
        <w:rPr>
          <w:color w:val="FF0000"/>
          <w:sz w:val="26"/>
          <w:szCs w:val="26"/>
        </w:rPr>
        <w:t xml:space="preserve"> </w:t>
      </w:r>
      <w:r w:rsidR="00AF3C12" w:rsidRPr="00CB74AE">
        <w:rPr>
          <w:sz w:val="26"/>
          <w:szCs w:val="26"/>
        </w:rPr>
        <w:t>512064</w:t>
      </w:r>
      <w:r w:rsidRPr="00CB74AE">
        <w:rPr>
          <w:sz w:val="26"/>
          <w:szCs w:val="26"/>
        </w:rPr>
        <w:t>0</w:t>
      </w:r>
      <w:r>
        <w:rPr>
          <w:sz w:val="26"/>
          <w:szCs w:val="26"/>
        </w:rPr>
        <w:t xml:space="preserve"> руб.  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 Специалисту по муниципальной собственности и земельным ресурсам (Фадина Т.М.) внести изменения в Реестр муниципального имущества: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>1) внести в Реестр вышеуказанный земельный участок с кадастровы</w:t>
      </w:r>
      <w:r w:rsidR="00CB74AE">
        <w:rPr>
          <w:sz w:val="26"/>
          <w:szCs w:val="26"/>
        </w:rPr>
        <w:t>м номером 70:09:0100025:1086</w:t>
      </w:r>
      <w:r>
        <w:rPr>
          <w:sz w:val="26"/>
          <w:szCs w:val="26"/>
        </w:rPr>
        <w:t>;</w:t>
      </w:r>
    </w:p>
    <w:p w:rsidR="00EC6C7A" w:rsidRDefault="00EC6C7A" w:rsidP="00EC6C7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 исключить из Реестра муниципального имущества (Раздел 1 Сведения о муниципальном недвижимом имуществе) земельные участки с реестровыми номер</w:t>
      </w:r>
      <w:r w:rsidR="000869D4">
        <w:rPr>
          <w:sz w:val="26"/>
          <w:szCs w:val="26"/>
        </w:rPr>
        <w:t>ами: 001:575, 001:576, 001:577, 001:578, 001:579, 001:580, 001:581, 001:582, 001:583, 001:584, 001:585, 001:586, 001:587, 001:</w:t>
      </w:r>
      <w:r w:rsidR="00CF3226">
        <w:rPr>
          <w:sz w:val="26"/>
          <w:szCs w:val="26"/>
        </w:rPr>
        <w:t xml:space="preserve">588, 001:590, </w:t>
      </w:r>
      <w:r w:rsidR="000869D4">
        <w:rPr>
          <w:sz w:val="26"/>
          <w:szCs w:val="26"/>
        </w:rPr>
        <w:t>001:59</w:t>
      </w:r>
      <w:r w:rsidR="00CF3226">
        <w:rPr>
          <w:sz w:val="26"/>
          <w:szCs w:val="26"/>
        </w:rPr>
        <w:t xml:space="preserve">1, </w:t>
      </w:r>
      <w:r w:rsidR="000869D4">
        <w:rPr>
          <w:sz w:val="26"/>
          <w:szCs w:val="26"/>
        </w:rPr>
        <w:t>001:592, 001:593, 001:594, 001:595, 001:59</w:t>
      </w:r>
      <w:r w:rsidR="00CF3226">
        <w:rPr>
          <w:sz w:val="26"/>
          <w:szCs w:val="26"/>
        </w:rPr>
        <w:t>6</w:t>
      </w:r>
      <w:proofErr w:type="gramEnd"/>
      <w:r w:rsidR="00CF3226">
        <w:rPr>
          <w:sz w:val="26"/>
          <w:szCs w:val="26"/>
        </w:rPr>
        <w:t xml:space="preserve">, </w:t>
      </w:r>
      <w:r w:rsidR="000869D4">
        <w:rPr>
          <w:sz w:val="26"/>
          <w:szCs w:val="26"/>
        </w:rPr>
        <w:t>001:59</w:t>
      </w:r>
      <w:r w:rsidR="00CF3226">
        <w:rPr>
          <w:sz w:val="26"/>
          <w:szCs w:val="26"/>
        </w:rPr>
        <w:t xml:space="preserve">7, 001:598, 001:599, </w:t>
      </w:r>
      <w:r w:rsidR="000869D4">
        <w:rPr>
          <w:sz w:val="26"/>
          <w:szCs w:val="26"/>
        </w:rPr>
        <w:t>001:600</w:t>
      </w:r>
      <w:r w:rsidR="00CF3226">
        <w:rPr>
          <w:sz w:val="26"/>
          <w:szCs w:val="26"/>
        </w:rPr>
        <w:t xml:space="preserve">, </w:t>
      </w:r>
      <w:r w:rsidR="000869D4">
        <w:rPr>
          <w:sz w:val="26"/>
          <w:szCs w:val="26"/>
        </w:rPr>
        <w:t>001:601,  001:602,  001:603, 001:604, 001:605, 001:606,  001:607</w:t>
      </w:r>
      <w:r>
        <w:rPr>
          <w:sz w:val="26"/>
          <w:szCs w:val="26"/>
        </w:rPr>
        <w:t xml:space="preserve">.   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 Настоящее 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подписания.</w:t>
      </w:r>
    </w:p>
    <w:p w:rsidR="00EC6C7A" w:rsidRDefault="00EC6C7A" w:rsidP="00EC6C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C6C7A" w:rsidRDefault="00EC6C7A" w:rsidP="00EC6C7A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EC6C7A" w:rsidRDefault="00EC6C7A" w:rsidP="00EC6C7A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EC6C7A" w:rsidRDefault="00EC6C7A" w:rsidP="00EC6C7A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EC6C7A" w:rsidRDefault="00EC6C7A" w:rsidP="00EC6C7A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EC6C7A" w:rsidRDefault="00EC6C7A" w:rsidP="00EC6C7A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EC6C7A" w:rsidRDefault="00EC6C7A" w:rsidP="00EC6C7A"/>
    <w:p w:rsidR="00EC6C7A" w:rsidRDefault="00EC6C7A" w:rsidP="00EC6C7A"/>
    <w:p w:rsidR="00EC6C7A" w:rsidRDefault="00EC6C7A" w:rsidP="00EC6C7A"/>
    <w:p w:rsidR="00EC6C7A" w:rsidRDefault="00EC6C7A" w:rsidP="00EC6C7A"/>
    <w:p w:rsidR="00EC6C7A" w:rsidRDefault="00EC6C7A" w:rsidP="00EC6C7A"/>
    <w:p w:rsidR="00EC6C7A" w:rsidRDefault="00EC6C7A" w:rsidP="00EC6C7A"/>
    <w:p w:rsidR="00EC6C7A" w:rsidRDefault="00EC6C7A" w:rsidP="00EC6C7A"/>
    <w:p w:rsidR="00EC6C7A" w:rsidRDefault="00EC6C7A" w:rsidP="00EC6C7A">
      <w:r>
        <w:t>Фадина Тамара Михайловна</w:t>
      </w:r>
    </w:p>
    <w:p w:rsidR="00EC6C7A" w:rsidRDefault="00EC6C7A" w:rsidP="00EC6C7A">
      <w:r>
        <w:t>47433</w:t>
      </w:r>
    </w:p>
    <w:p w:rsidR="00EC6C7A" w:rsidRDefault="00EC6C7A" w:rsidP="00EC6C7A"/>
    <w:p w:rsidR="00EC6C7A" w:rsidRDefault="00EC6C7A" w:rsidP="00EC6C7A"/>
    <w:p w:rsidR="00EC6C7A" w:rsidRDefault="00EC6C7A" w:rsidP="00EC6C7A"/>
    <w:p w:rsidR="00EC6C7A" w:rsidRDefault="00EC6C7A" w:rsidP="00EC6C7A">
      <w:r>
        <w:t>В дело - 1</w:t>
      </w:r>
    </w:p>
    <w:p w:rsidR="00EC6C7A" w:rsidRDefault="00EC6C7A" w:rsidP="00EC6C7A">
      <w:proofErr w:type="spellStart"/>
      <w:r>
        <w:t>Дубанос</w:t>
      </w:r>
      <w:proofErr w:type="spellEnd"/>
      <w:r>
        <w:t xml:space="preserve"> Т.А. – 1</w:t>
      </w:r>
    </w:p>
    <w:p w:rsidR="00EC6C7A" w:rsidRDefault="00EC6C7A" w:rsidP="00EC6C7A">
      <w:r>
        <w:t>Фадина Т.М. - 1</w:t>
      </w:r>
    </w:p>
    <w:p w:rsidR="00CC0FC6" w:rsidRDefault="00CC0FC6"/>
    <w:sectPr w:rsidR="00CC0FC6" w:rsidSect="00987CA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C7A"/>
    <w:rsid w:val="000869D4"/>
    <w:rsid w:val="0010287D"/>
    <w:rsid w:val="002A715F"/>
    <w:rsid w:val="003606AD"/>
    <w:rsid w:val="003A520B"/>
    <w:rsid w:val="005072EB"/>
    <w:rsid w:val="00512687"/>
    <w:rsid w:val="00987CA6"/>
    <w:rsid w:val="009A41CB"/>
    <w:rsid w:val="00AF3C12"/>
    <w:rsid w:val="00CB74AE"/>
    <w:rsid w:val="00CC0FC6"/>
    <w:rsid w:val="00CD1111"/>
    <w:rsid w:val="00CF3226"/>
    <w:rsid w:val="00D43D22"/>
    <w:rsid w:val="00EC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C7A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C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2022-11-29T03:47:00Z</cp:lastPrinted>
  <dcterms:created xsi:type="dcterms:W3CDTF">2022-11-28T02:55:00Z</dcterms:created>
  <dcterms:modified xsi:type="dcterms:W3CDTF">2022-11-29T03:49:00Z</dcterms:modified>
</cp:coreProperties>
</file>