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7D" w:rsidRDefault="0070167D" w:rsidP="0070167D">
      <w:pPr>
        <w:autoSpaceDE w:val="0"/>
        <w:autoSpaceDN w:val="0"/>
        <w:adjustRightInd w:val="0"/>
        <w:spacing w:before="200" w:line="360" w:lineRule="auto"/>
        <w:ind w:left="360" w:hanging="360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638175" cy="10763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7D" w:rsidRPr="0070167D" w:rsidRDefault="0070167D" w:rsidP="0070167D">
      <w:pPr>
        <w:autoSpaceDE w:val="0"/>
        <w:autoSpaceDN w:val="0"/>
        <w:adjustRightInd w:val="0"/>
        <w:spacing w:after="480"/>
        <w:ind w:left="360" w:hanging="360"/>
        <w:jc w:val="center"/>
        <w:rPr>
          <w:b/>
          <w:bCs/>
          <w:color w:val="00000A"/>
        </w:rPr>
      </w:pPr>
      <w:r w:rsidRPr="0070167D">
        <w:rPr>
          <w:b/>
          <w:bCs/>
          <w:color w:val="00000A"/>
        </w:rPr>
        <w:t>АДМИНИСТРАЦИЯ НОВОКРИВОШЕИНСКОГО СЕЛЬСКОГО ПОСЕЛЕНИЯ</w:t>
      </w:r>
    </w:p>
    <w:p w:rsidR="0070167D" w:rsidRPr="0070167D" w:rsidRDefault="0070167D" w:rsidP="0070167D">
      <w:pPr>
        <w:autoSpaceDE w:val="0"/>
        <w:autoSpaceDN w:val="0"/>
        <w:adjustRightInd w:val="0"/>
        <w:spacing w:after="480"/>
        <w:jc w:val="center"/>
        <w:rPr>
          <w:b/>
          <w:bCs/>
          <w:sz w:val="26"/>
          <w:szCs w:val="26"/>
        </w:rPr>
      </w:pPr>
      <w:r w:rsidRPr="0070167D">
        <w:rPr>
          <w:b/>
          <w:bCs/>
          <w:sz w:val="26"/>
          <w:szCs w:val="26"/>
        </w:rPr>
        <w:t>ПОСТАНОВЛЕНИЕ</w:t>
      </w:r>
    </w:p>
    <w:p w:rsidR="0070167D" w:rsidRPr="0070167D" w:rsidRDefault="0070167D" w:rsidP="0070167D">
      <w:pPr>
        <w:autoSpaceDE w:val="0"/>
        <w:autoSpaceDN w:val="0"/>
        <w:adjustRightInd w:val="0"/>
        <w:spacing w:after="480"/>
        <w:rPr>
          <w:sz w:val="26"/>
          <w:szCs w:val="26"/>
        </w:rPr>
      </w:pPr>
      <w:r w:rsidRPr="0070167D">
        <w:rPr>
          <w:sz w:val="26"/>
          <w:szCs w:val="26"/>
        </w:rPr>
        <w:t xml:space="preserve">14.05.2020                              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0167D">
        <w:rPr>
          <w:sz w:val="26"/>
          <w:szCs w:val="26"/>
        </w:rPr>
        <w:t xml:space="preserve">№ </w:t>
      </w:r>
      <w:r>
        <w:rPr>
          <w:sz w:val="26"/>
          <w:szCs w:val="26"/>
        </w:rPr>
        <w:t>43</w:t>
      </w:r>
    </w:p>
    <w:p w:rsidR="0070167D" w:rsidRPr="0070167D" w:rsidRDefault="0070167D" w:rsidP="007016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67D">
        <w:rPr>
          <w:sz w:val="26"/>
          <w:szCs w:val="26"/>
        </w:rPr>
        <w:t>с. Новокривошеино</w:t>
      </w:r>
    </w:p>
    <w:p w:rsidR="0070167D" w:rsidRPr="0070167D" w:rsidRDefault="0070167D" w:rsidP="007016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67D">
        <w:rPr>
          <w:sz w:val="26"/>
          <w:szCs w:val="26"/>
        </w:rPr>
        <w:t>Кривошеинского района</w:t>
      </w:r>
    </w:p>
    <w:p w:rsidR="0070167D" w:rsidRPr="0070167D" w:rsidRDefault="0070167D" w:rsidP="0070167D">
      <w:pPr>
        <w:autoSpaceDE w:val="0"/>
        <w:autoSpaceDN w:val="0"/>
        <w:adjustRightInd w:val="0"/>
        <w:spacing w:after="480"/>
        <w:jc w:val="center"/>
        <w:rPr>
          <w:sz w:val="26"/>
          <w:szCs w:val="26"/>
        </w:rPr>
      </w:pPr>
      <w:r w:rsidRPr="0070167D">
        <w:rPr>
          <w:sz w:val="26"/>
          <w:szCs w:val="26"/>
        </w:rPr>
        <w:t>Томской области</w:t>
      </w:r>
    </w:p>
    <w:p w:rsidR="0070167D" w:rsidRPr="0070167D" w:rsidRDefault="0070167D" w:rsidP="007016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67D">
        <w:rPr>
          <w:sz w:val="26"/>
          <w:szCs w:val="26"/>
        </w:rPr>
        <w:t xml:space="preserve">    О приеме в собственность муниципального образования</w:t>
      </w:r>
    </w:p>
    <w:p w:rsidR="0070167D" w:rsidRPr="0070167D" w:rsidRDefault="0070167D" w:rsidP="0070167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167D">
        <w:rPr>
          <w:sz w:val="26"/>
          <w:szCs w:val="26"/>
        </w:rPr>
        <w:t>Новокривошеинское сельское поселение недвижимого имущества (земельные участки)</w:t>
      </w:r>
    </w:p>
    <w:p w:rsidR="0070167D" w:rsidRPr="0070167D" w:rsidRDefault="0070167D" w:rsidP="0070167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 ПОСТАНОВЛЯЮ: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1)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03.03.2020г. (дело № 2-15/20). Выписка из Единого государственного реестра недвижимости об основных характеристиках и зарегистрированных правах на объект недвижимости от 01.04.2020г., запись регистрации 70:09:0000000:17-70/077/2020-43, Скороходова Р.Е.);         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2)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03.03.2020г. (дело № 2-16/20). Выписка из Единого государственного реестра недвижимости об основных характеристиках и зарегистрированных правах на объект </w:t>
      </w:r>
      <w:r w:rsidRPr="0070167D">
        <w:rPr>
          <w:sz w:val="26"/>
          <w:szCs w:val="26"/>
        </w:rPr>
        <w:lastRenderedPageBreak/>
        <w:t>недвижимости</w:t>
      </w:r>
      <w:r w:rsidRPr="0070167D">
        <w:rPr>
          <w:color w:val="FF0000"/>
          <w:sz w:val="26"/>
          <w:szCs w:val="26"/>
        </w:rPr>
        <w:t xml:space="preserve"> </w:t>
      </w:r>
      <w:r w:rsidRPr="0070167D">
        <w:rPr>
          <w:sz w:val="26"/>
          <w:szCs w:val="26"/>
        </w:rPr>
        <w:t>от 01.04.2020г., запись регистрации 70:09:0000000:17-70/077/2020-44, (Скребатун Т.И.);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>3)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12.03.2020г. (дело № 2-17/20).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0167D">
        <w:rPr>
          <w:color w:val="FF0000"/>
          <w:sz w:val="26"/>
          <w:szCs w:val="26"/>
        </w:rPr>
        <w:t xml:space="preserve"> </w:t>
      </w:r>
      <w:r w:rsidRPr="0070167D">
        <w:rPr>
          <w:sz w:val="26"/>
          <w:szCs w:val="26"/>
        </w:rPr>
        <w:t>от 01.04.2020г., запись регистрации 70:09:0000000:17-70/077/2020-45. (Скороходов Ф.Е.);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>4) 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Кривошеинский район,  в границах земель КСП «Новокривошеинское», кадастровая стоимость 61113780 руб. Основание: Решение Кривошеинского районного суда вступило в законную силу    03.03.2020г. (дело № 2-14/20).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0167D">
        <w:rPr>
          <w:color w:val="FF0000"/>
          <w:sz w:val="26"/>
          <w:szCs w:val="26"/>
        </w:rPr>
        <w:t xml:space="preserve"> </w:t>
      </w:r>
      <w:r w:rsidRPr="0070167D">
        <w:rPr>
          <w:sz w:val="26"/>
          <w:szCs w:val="26"/>
        </w:rPr>
        <w:t>от 01.04.2020г., запись регистрации 70:09:0000000:17-70/077/2020-46. (Кабанов П.А.).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  2. Бухгалтерии (Дубанос Т.А.) поставить вышеуказанное имущество на баланс Администрации Новокривошеинского сельского поселения.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вышеуказанные земельные участки.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 4. Настоящее  постановление вступает в силу с даты его подписания.</w:t>
      </w:r>
    </w:p>
    <w:p w:rsidR="0070167D" w:rsidRPr="0070167D" w:rsidRDefault="0070167D" w:rsidP="00701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0167D">
        <w:rPr>
          <w:sz w:val="26"/>
          <w:szCs w:val="26"/>
        </w:rPr>
        <w:t xml:space="preserve">          5. Контроль за исполнением настоящего постановления оставляю за собой.</w:t>
      </w:r>
    </w:p>
    <w:p w:rsidR="0070167D" w:rsidRPr="0070167D" w:rsidRDefault="0070167D" w:rsidP="0070167D">
      <w:pPr>
        <w:autoSpaceDE w:val="0"/>
        <w:autoSpaceDN w:val="0"/>
        <w:adjustRightInd w:val="0"/>
        <w:rPr>
          <w:sz w:val="22"/>
          <w:szCs w:val="22"/>
        </w:rPr>
      </w:pPr>
    </w:p>
    <w:p w:rsidR="0070167D" w:rsidRPr="0070167D" w:rsidRDefault="0070167D" w:rsidP="0070167D">
      <w:pPr>
        <w:autoSpaceDE w:val="0"/>
        <w:autoSpaceDN w:val="0"/>
        <w:adjustRightInd w:val="0"/>
        <w:rPr>
          <w:sz w:val="22"/>
          <w:szCs w:val="22"/>
        </w:rPr>
      </w:pPr>
    </w:p>
    <w:p w:rsidR="0070167D" w:rsidRPr="0070167D" w:rsidRDefault="0070167D" w:rsidP="0070167D">
      <w:pPr>
        <w:autoSpaceDE w:val="0"/>
        <w:autoSpaceDN w:val="0"/>
        <w:adjustRightInd w:val="0"/>
        <w:rPr>
          <w:sz w:val="26"/>
          <w:szCs w:val="26"/>
          <w:highlight w:val="white"/>
        </w:rPr>
      </w:pPr>
      <w:r w:rsidRPr="0070167D">
        <w:rPr>
          <w:color w:val="000000"/>
          <w:sz w:val="26"/>
          <w:szCs w:val="26"/>
          <w:highlight w:val="white"/>
        </w:rPr>
        <w:t xml:space="preserve">Глава Новокривошеинского сельского поселения                                    </w:t>
      </w:r>
      <w:r w:rsidRPr="0070167D">
        <w:rPr>
          <w:sz w:val="26"/>
          <w:szCs w:val="26"/>
          <w:highlight w:val="white"/>
        </w:rPr>
        <w:t>А.О. Саяпин</w:t>
      </w:r>
    </w:p>
    <w:p w:rsidR="0070167D" w:rsidRDefault="0070167D" w:rsidP="0070167D">
      <w:pPr>
        <w:autoSpaceDE w:val="0"/>
        <w:autoSpaceDN w:val="0"/>
        <w:adjustRightInd w:val="0"/>
        <w:rPr>
          <w:color w:val="000000"/>
          <w:sz w:val="26"/>
          <w:szCs w:val="26"/>
          <w:highlight w:val="white"/>
          <w:lang w:val="en-US"/>
        </w:rPr>
      </w:pPr>
      <w:r>
        <w:rPr>
          <w:color w:val="000000"/>
          <w:sz w:val="26"/>
          <w:szCs w:val="26"/>
          <w:highlight w:val="white"/>
          <w:lang w:val="en-US"/>
        </w:rPr>
        <w:t>(Глава Администрации)</w:t>
      </w:r>
    </w:p>
    <w:p w:rsidR="0070167D" w:rsidRDefault="0070167D" w:rsidP="0070167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0167D" w:rsidRDefault="0070167D" w:rsidP="0070167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0167D" w:rsidRDefault="0070167D" w:rsidP="0070167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70167D" w:rsidRDefault="0070167D" w:rsidP="0070167D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45638D" w:rsidRPr="0070167D" w:rsidRDefault="0045638D" w:rsidP="0070167D">
      <w:pPr>
        <w:ind w:firstLine="142"/>
        <w:rPr>
          <w:szCs w:val="23"/>
        </w:rPr>
      </w:pPr>
    </w:p>
    <w:sectPr w:rsidR="0045638D" w:rsidRPr="0070167D" w:rsidSect="0070167D">
      <w:footerReference w:type="default" r:id="rId9"/>
      <w:pgSz w:w="11906" w:h="16838"/>
      <w:pgMar w:top="851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79" w:rsidRDefault="00230979" w:rsidP="00682ABD">
      <w:r>
        <w:separator/>
      </w:r>
    </w:p>
  </w:endnote>
  <w:endnote w:type="continuationSeparator" w:id="1">
    <w:p w:rsidR="00230979" w:rsidRDefault="00230979" w:rsidP="0068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BD" w:rsidRDefault="00682ABD">
    <w:pPr>
      <w:pStyle w:val="ab"/>
      <w:jc w:val="center"/>
    </w:pPr>
    <w:fldSimple w:instr="PAGE   \* MERGEFORMAT">
      <w:r w:rsidR="0070167D">
        <w:rPr>
          <w:noProof/>
        </w:rPr>
        <w:t>2</w:t>
      </w:r>
    </w:fldSimple>
  </w:p>
  <w:p w:rsidR="00682ABD" w:rsidRDefault="00682A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79" w:rsidRDefault="00230979" w:rsidP="00682ABD">
      <w:r>
        <w:separator/>
      </w:r>
    </w:p>
  </w:footnote>
  <w:footnote w:type="continuationSeparator" w:id="1">
    <w:p w:rsidR="00230979" w:rsidRDefault="00230979" w:rsidP="00682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13"/>
    <w:multiLevelType w:val="hybridMultilevel"/>
    <w:tmpl w:val="081C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D54A7"/>
    <w:multiLevelType w:val="multilevel"/>
    <w:tmpl w:val="B6961AE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7BD01C1D"/>
    <w:multiLevelType w:val="hybridMultilevel"/>
    <w:tmpl w:val="54DA9C30"/>
    <w:lvl w:ilvl="0" w:tplc="0D5A9DE8">
      <w:start w:val="1"/>
      <w:numFmt w:val="decimal"/>
      <w:lvlText w:val="%1."/>
      <w:lvlJc w:val="center"/>
      <w:pPr>
        <w:tabs>
          <w:tab w:val="num" w:pos="539"/>
        </w:tabs>
        <w:ind w:left="57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D7"/>
    <w:rsid w:val="000050AB"/>
    <w:rsid w:val="00051C42"/>
    <w:rsid w:val="00076F0E"/>
    <w:rsid w:val="00076FA3"/>
    <w:rsid w:val="000B07D2"/>
    <w:rsid w:val="000C3852"/>
    <w:rsid w:val="0011491F"/>
    <w:rsid w:val="00124DE1"/>
    <w:rsid w:val="0012517E"/>
    <w:rsid w:val="00136505"/>
    <w:rsid w:val="00151E9B"/>
    <w:rsid w:val="001577D5"/>
    <w:rsid w:val="00162CE4"/>
    <w:rsid w:val="0019334A"/>
    <w:rsid w:val="0019707F"/>
    <w:rsid w:val="00197B50"/>
    <w:rsid w:val="001A11B4"/>
    <w:rsid w:val="001D40AC"/>
    <w:rsid w:val="001D6333"/>
    <w:rsid w:val="001E5D29"/>
    <w:rsid w:val="001F1A81"/>
    <w:rsid w:val="001F2F99"/>
    <w:rsid w:val="001F3042"/>
    <w:rsid w:val="002038DE"/>
    <w:rsid w:val="0022267D"/>
    <w:rsid w:val="00230346"/>
    <w:rsid w:val="00230979"/>
    <w:rsid w:val="002364D7"/>
    <w:rsid w:val="00240472"/>
    <w:rsid w:val="002435EB"/>
    <w:rsid w:val="00247275"/>
    <w:rsid w:val="002671DD"/>
    <w:rsid w:val="00280369"/>
    <w:rsid w:val="002B17A3"/>
    <w:rsid w:val="002B64CB"/>
    <w:rsid w:val="002B7970"/>
    <w:rsid w:val="002D4081"/>
    <w:rsid w:val="002E1DC5"/>
    <w:rsid w:val="002F490D"/>
    <w:rsid w:val="002F5E6B"/>
    <w:rsid w:val="002F6629"/>
    <w:rsid w:val="003054E9"/>
    <w:rsid w:val="003267B4"/>
    <w:rsid w:val="00327190"/>
    <w:rsid w:val="00331F65"/>
    <w:rsid w:val="003443FC"/>
    <w:rsid w:val="00352004"/>
    <w:rsid w:val="0035737B"/>
    <w:rsid w:val="00382727"/>
    <w:rsid w:val="003971FF"/>
    <w:rsid w:val="003C4C6B"/>
    <w:rsid w:val="003D78DC"/>
    <w:rsid w:val="003E3BA0"/>
    <w:rsid w:val="003F17AD"/>
    <w:rsid w:val="00415C2E"/>
    <w:rsid w:val="00423389"/>
    <w:rsid w:val="0043113B"/>
    <w:rsid w:val="00447211"/>
    <w:rsid w:val="0045638D"/>
    <w:rsid w:val="00472D0B"/>
    <w:rsid w:val="00483AAA"/>
    <w:rsid w:val="004B31CB"/>
    <w:rsid w:val="004B3ABB"/>
    <w:rsid w:val="004E3AD8"/>
    <w:rsid w:val="00500702"/>
    <w:rsid w:val="00500DC7"/>
    <w:rsid w:val="005046D2"/>
    <w:rsid w:val="00531513"/>
    <w:rsid w:val="00531DD0"/>
    <w:rsid w:val="00533BFF"/>
    <w:rsid w:val="00536860"/>
    <w:rsid w:val="00545150"/>
    <w:rsid w:val="00551657"/>
    <w:rsid w:val="005A274E"/>
    <w:rsid w:val="005A776D"/>
    <w:rsid w:val="005B6A3E"/>
    <w:rsid w:val="005C0C9A"/>
    <w:rsid w:val="005C7A10"/>
    <w:rsid w:val="005D4A1F"/>
    <w:rsid w:val="005E1C16"/>
    <w:rsid w:val="00607349"/>
    <w:rsid w:val="0061006E"/>
    <w:rsid w:val="00610D34"/>
    <w:rsid w:val="00636CCB"/>
    <w:rsid w:val="006515E3"/>
    <w:rsid w:val="006700FD"/>
    <w:rsid w:val="006760C8"/>
    <w:rsid w:val="00682ABD"/>
    <w:rsid w:val="006C3B81"/>
    <w:rsid w:val="006C486F"/>
    <w:rsid w:val="006C78F6"/>
    <w:rsid w:val="006D3126"/>
    <w:rsid w:val="006F08C1"/>
    <w:rsid w:val="006F4FA9"/>
    <w:rsid w:val="0070167D"/>
    <w:rsid w:val="00722A60"/>
    <w:rsid w:val="00722E5A"/>
    <w:rsid w:val="00733042"/>
    <w:rsid w:val="00770851"/>
    <w:rsid w:val="00774AB2"/>
    <w:rsid w:val="007762F9"/>
    <w:rsid w:val="007A194D"/>
    <w:rsid w:val="007A3BFE"/>
    <w:rsid w:val="007C3FD8"/>
    <w:rsid w:val="007D167B"/>
    <w:rsid w:val="007D5D9B"/>
    <w:rsid w:val="007E14E7"/>
    <w:rsid w:val="007F095A"/>
    <w:rsid w:val="007F5FDF"/>
    <w:rsid w:val="00822A8A"/>
    <w:rsid w:val="00837710"/>
    <w:rsid w:val="00851BA1"/>
    <w:rsid w:val="008707D7"/>
    <w:rsid w:val="00884D07"/>
    <w:rsid w:val="00892DF3"/>
    <w:rsid w:val="00896E95"/>
    <w:rsid w:val="008D1085"/>
    <w:rsid w:val="008F5904"/>
    <w:rsid w:val="0093257B"/>
    <w:rsid w:val="009349B2"/>
    <w:rsid w:val="00940B62"/>
    <w:rsid w:val="0097097A"/>
    <w:rsid w:val="00986997"/>
    <w:rsid w:val="009A5DED"/>
    <w:rsid w:val="009E1DD6"/>
    <w:rsid w:val="009F73F3"/>
    <w:rsid w:val="00A037AB"/>
    <w:rsid w:val="00A05E81"/>
    <w:rsid w:val="00A11F16"/>
    <w:rsid w:val="00A32252"/>
    <w:rsid w:val="00A40BED"/>
    <w:rsid w:val="00A438A0"/>
    <w:rsid w:val="00A6400D"/>
    <w:rsid w:val="00A720AF"/>
    <w:rsid w:val="00A85D6D"/>
    <w:rsid w:val="00A912AA"/>
    <w:rsid w:val="00A950FF"/>
    <w:rsid w:val="00AB416D"/>
    <w:rsid w:val="00AB7B87"/>
    <w:rsid w:val="00B0524F"/>
    <w:rsid w:val="00B118F4"/>
    <w:rsid w:val="00B2467C"/>
    <w:rsid w:val="00B422AB"/>
    <w:rsid w:val="00B7594E"/>
    <w:rsid w:val="00BA023F"/>
    <w:rsid w:val="00BB6976"/>
    <w:rsid w:val="00BD6B31"/>
    <w:rsid w:val="00BF24BC"/>
    <w:rsid w:val="00BF6E60"/>
    <w:rsid w:val="00C36577"/>
    <w:rsid w:val="00C3732F"/>
    <w:rsid w:val="00C507BF"/>
    <w:rsid w:val="00C55F1D"/>
    <w:rsid w:val="00C7614A"/>
    <w:rsid w:val="00C930E4"/>
    <w:rsid w:val="00CA774B"/>
    <w:rsid w:val="00CB36F7"/>
    <w:rsid w:val="00CC1F75"/>
    <w:rsid w:val="00CC389F"/>
    <w:rsid w:val="00D01823"/>
    <w:rsid w:val="00D36E25"/>
    <w:rsid w:val="00D44A8C"/>
    <w:rsid w:val="00D51CBA"/>
    <w:rsid w:val="00D57B7C"/>
    <w:rsid w:val="00D64C5F"/>
    <w:rsid w:val="00D6636A"/>
    <w:rsid w:val="00D77221"/>
    <w:rsid w:val="00D83558"/>
    <w:rsid w:val="00D9269D"/>
    <w:rsid w:val="00D97FA9"/>
    <w:rsid w:val="00DA1DAA"/>
    <w:rsid w:val="00DA43D3"/>
    <w:rsid w:val="00DB735F"/>
    <w:rsid w:val="00DC31DC"/>
    <w:rsid w:val="00DE1A81"/>
    <w:rsid w:val="00DE56EC"/>
    <w:rsid w:val="00DF2A10"/>
    <w:rsid w:val="00DF675A"/>
    <w:rsid w:val="00E04D0D"/>
    <w:rsid w:val="00E04F5D"/>
    <w:rsid w:val="00E2266F"/>
    <w:rsid w:val="00E27B95"/>
    <w:rsid w:val="00E36D32"/>
    <w:rsid w:val="00E4408B"/>
    <w:rsid w:val="00E75459"/>
    <w:rsid w:val="00E8462D"/>
    <w:rsid w:val="00E9176B"/>
    <w:rsid w:val="00E94FD7"/>
    <w:rsid w:val="00EA173B"/>
    <w:rsid w:val="00EA3FDC"/>
    <w:rsid w:val="00EA472D"/>
    <w:rsid w:val="00EB2A6B"/>
    <w:rsid w:val="00EC3425"/>
    <w:rsid w:val="00EC46B5"/>
    <w:rsid w:val="00EC7DC5"/>
    <w:rsid w:val="00EE0899"/>
    <w:rsid w:val="00F05BCB"/>
    <w:rsid w:val="00F06F2A"/>
    <w:rsid w:val="00F11275"/>
    <w:rsid w:val="00F15A1C"/>
    <w:rsid w:val="00F329FE"/>
    <w:rsid w:val="00F52E4D"/>
    <w:rsid w:val="00F8608A"/>
    <w:rsid w:val="00FC78AB"/>
    <w:rsid w:val="00FD20D3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7D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8707D7"/>
    <w:rPr>
      <w:szCs w:val="20"/>
    </w:rPr>
  </w:style>
  <w:style w:type="paragraph" w:customStyle="1" w:styleId="Style7">
    <w:name w:val="Style7"/>
    <w:basedOn w:val="a"/>
    <w:rsid w:val="008707D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8">
    <w:name w:val="Font Style18"/>
    <w:rsid w:val="008707D7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F8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лжность"/>
    <w:basedOn w:val="a"/>
    <w:next w:val="a"/>
    <w:rsid w:val="00F8608A"/>
    <w:rPr>
      <w:i/>
      <w:color w:val="000000"/>
      <w:szCs w:val="20"/>
    </w:rPr>
  </w:style>
  <w:style w:type="paragraph" w:customStyle="1" w:styleId="a5">
    <w:name w:val="Телефон"/>
    <w:basedOn w:val="a"/>
    <w:rsid w:val="00F8608A"/>
    <w:pPr>
      <w:jc w:val="center"/>
    </w:pPr>
    <w:rPr>
      <w:b/>
      <w:szCs w:val="20"/>
    </w:rPr>
  </w:style>
  <w:style w:type="paragraph" w:styleId="a6">
    <w:name w:val="Body Text"/>
    <w:basedOn w:val="a"/>
    <w:rsid w:val="00884D07"/>
    <w:pPr>
      <w:spacing w:after="120"/>
    </w:pPr>
  </w:style>
  <w:style w:type="paragraph" w:styleId="a7">
    <w:name w:val="Document Map"/>
    <w:basedOn w:val="a"/>
    <w:semiHidden/>
    <w:rsid w:val="00DF6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EE0899"/>
    <w:rPr>
      <w:color w:val="0000FF"/>
      <w:u w:val="single"/>
    </w:rPr>
  </w:style>
  <w:style w:type="paragraph" w:styleId="a9">
    <w:name w:val="header"/>
    <w:basedOn w:val="a"/>
    <w:link w:val="aa"/>
    <w:rsid w:val="00682A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82ABD"/>
    <w:rPr>
      <w:sz w:val="24"/>
      <w:szCs w:val="24"/>
    </w:rPr>
  </w:style>
  <w:style w:type="paragraph" w:styleId="ab">
    <w:name w:val="footer"/>
    <w:basedOn w:val="a"/>
    <w:link w:val="ac"/>
    <w:uiPriority w:val="99"/>
    <w:rsid w:val="00682A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82ABD"/>
    <w:rPr>
      <w:sz w:val="24"/>
      <w:szCs w:val="24"/>
    </w:rPr>
  </w:style>
  <w:style w:type="paragraph" w:styleId="ad">
    <w:name w:val="Balloon Text"/>
    <w:basedOn w:val="a"/>
    <w:link w:val="ae"/>
    <w:rsid w:val="002F5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2F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8023-0AC1-4E26-9B12-9CFC62BC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4580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mailto:novokriv@tomsk.gov.ru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USER</cp:lastModifiedBy>
  <cp:revision>2</cp:revision>
  <cp:lastPrinted>2020-05-14T09:56:00Z</cp:lastPrinted>
  <dcterms:created xsi:type="dcterms:W3CDTF">2020-05-14T09:58:00Z</dcterms:created>
  <dcterms:modified xsi:type="dcterms:W3CDTF">2020-05-14T09:58:00Z</dcterms:modified>
</cp:coreProperties>
</file>