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5" w:rsidRPr="00DF2529" w:rsidRDefault="00DC4B86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8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25" w:rsidRPr="00AE4E34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725" w:rsidRPr="00AE4E34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E3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C4B86" w:rsidRPr="00AE4E34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r w:rsidRPr="00AE4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679" w:rsidRPr="00AE4E3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880725" w:rsidRPr="00AE4E34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AE4E34" w:rsidRDefault="00880725" w:rsidP="0088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E3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880725" w:rsidRPr="00DF2529" w:rsidRDefault="00880725" w:rsidP="0088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1D5E45" w:rsidP="004D2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F075F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33679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880725"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807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4D2B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8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725" w:rsidRPr="00DF252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D2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880725" w:rsidRPr="00DF2529" w:rsidRDefault="00880725" w:rsidP="00880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80725" w:rsidRPr="00DF2529" w:rsidRDefault="00880725" w:rsidP="00880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» </w:t>
      </w:r>
    </w:p>
    <w:p w:rsidR="00880725" w:rsidRPr="00DF2529" w:rsidRDefault="00880725" w:rsidP="00880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435" w:rsidRPr="006A7435" w:rsidRDefault="00880725" w:rsidP="00DC4B86">
      <w:pPr>
        <w:pStyle w:val="2"/>
        <w:spacing w:before="0" w:after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Руководствуясь Федеральным </w:t>
      </w:r>
      <w:hyperlink r:id="rId9" w:history="1">
        <w:r w:rsidRPr="006A7435">
          <w:rPr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>законом</w:t>
        </w:r>
      </w:hyperlink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</w:t>
      </w:r>
      <w:r w:rsidR="001D5E4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06 октября 2003 года N 131-ФЗ «</w:t>
      </w:r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>Об общих принципах организации местного самоуп</w:t>
      </w:r>
      <w:r w:rsidR="001D5E45">
        <w:rPr>
          <w:rFonts w:ascii="Times New Roman" w:hAnsi="Times New Roman" w:cs="Times New Roman"/>
          <w:b w:val="0"/>
          <w:i w:val="0"/>
          <w:sz w:val="24"/>
          <w:szCs w:val="24"/>
        </w:rPr>
        <w:t>равления в Российской Федерации»</w:t>
      </w:r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Федеральным </w:t>
      </w:r>
      <w:hyperlink r:id="rId10" w:history="1">
        <w:r w:rsidRPr="006A7435">
          <w:rPr>
            <w:rFonts w:ascii="Times New Roman" w:hAnsi="Times New Roman" w:cs="Times New Roman"/>
            <w:b w:val="0"/>
            <w:i w:val="0"/>
            <w:color w:val="000000"/>
            <w:sz w:val="24"/>
            <w:szCs w:val="24"/>
          </w:rPr>
          <w:t>законом</w:t>
        </w:r>
      </w:hyperlink>
      <w:r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4D2B20" w:rsidRPr="006A7435">
        <w:rPr>
          <w:rFonts w:ascii="Times New Roman" w:hAnsi="Times New Roman" w:cs="Times New Roman"/>
          <w:b w:val="0"/>
          <w:i w:val="0"/>
          <w:sz w:val="24"/>
          <w:szCs w:val="24"/>
        </w:rPr>
        <w:t>, Земельным кодексом Российской Федерации</w:t>
      </w:r>
      <w:r w:rsidR="006A7435" w:rsidRPr="006A743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> от 25 октября</w:t>
      </w:r>
      <w:r w:rsidR="006A7435" w:rsidRP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>2001 №</w:t>
      </w:r>
      <w:r w:rsidR="006A7435" w:rsidRPr="006A7435"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4"/>
          <w:szCs w:val="24"/>
        </w:rPr>
        <w:t xml:space="preserve"> 136-ФЗ</w:t>
      </w:r>
    </w:p>
    <w:p w:rsidR="00880725" w:rsidRPr="00A754E1" w:rsidRDefault="00880725" w:rsidP="00880725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A754E1">
        <w:rPr>
          <w:rFonts w:ascii="Times New Roman" w:eastAsia="Times New Roman" w:hAnsi="Times New Roman" w:cs="Times New Roman"/>
          <w:sz w:val="24"/>
          <w:szCs w:val="24"/>
        </w:rPr>
        <w:t>ПОСТАН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754E1">
        <w:rPr>
          <w:rFonts w:ascii="Times New Roman" w:eastAsia="Times New Roman" w:hAnsi="Times New Roman" w:cs="Times New Roman"/>
          <w:sz w:val="24"/>
          <w:szCs w:val="24"/>
        </w:rPr>
        <w:t>ВЛЯЮ:</w:t>
      </w:r>
    </w:p>
    <w:p w:rsidR="00880725" w:rsidRPr="00DF25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529">
        <w:rPr>
          <w:rFonts w:ascii="Times New Roman" w:eastAsia="Times New Roman" w:hAnsi="Times New Roman" w:cs="Times New Roman"/>
          <w:sz w:val="24"/>
          <w:szCs w:val="24"/>
        </w:rPr>
        <w:t xml:space="preserve">1. Утвердить </w:t>
      </w:r>
      <w:r w:rsidR="00206BF3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» на территории муниципального образования </w:t>
      </w:r>
      <w:r w:rsidR="00DC4B8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Новокривошеинское</w:t>
      </w:r>
      <w:r w:rsidR="0033367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сельское поселение</w:t>
      </w:r>
      <w:r w:rsidR="00333679"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F252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Томской области </w:t>
      </w:r>
      <w:r w:rsidRPr="00DF2529">
        <w:rPr>
          <w:rFonts w:ascii="Times New Roman" w:eastAsia="Arial Unicode MS" w:hAnsi="Times New Roman" w:cs="Times New Roman"/>
          <w:sz w:val="24"/>
          <w:szCs w:val="24"/>
          <w:u w:color="000000"/>
        </w:rPr>
        <w:t>с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огласно приложению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Pr="00DF2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725" w:rsidRPr="00DC4B86" w:rsidRDefault="00880725" w:rsidP="0088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86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DC4B86" w:rsidRPr="00DC4B86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80725" w:rsidRPr="00DC4B86" w:rsidRDefault="00880725" w:rsidP="0088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B86">
        <w:rPr>
          <w:rFonts w:ascii="Times New Roman" w:eastAsia="Times New Roman" w:hAnsi="Times New Roman" w:cs="Times New Roman"/>
          <w:color w:val="000000"/>
          <w:sz w:val="24"/>
          <w:szCs w:val="24"/>
        </w:rPr>
        <w:t>3. Настоящее постановление вступает в силу с даты его официального опубликования.</w:t>
      </w:r>
    </w:p>
    <w:p w:rsidR="00DC4B86" w:rsidRPr="00DC4B86" w:rsidRDefault="00DC4B86" w:rsidP="00DC4B86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B86">
        <w:rPr>
          <w:rFonts w:ascii="Times New Roman" w:hAnsi="Times New Roman" w:cs="Times New Roman"/>
          <w:sz w:val="24"/>
          <w:szCs w:val="24"/>
        </w:rPr>
        <w:t xml:space="preserve">4. Контроль за исполнением настоящего постановления </w:t>
      </w:r>
      <w:r w:rsidRPr="00DC4B86">
        <w:rPr>
          <w:rFonts w:ascii="Times New Roman" w:hAnsi="Times New Roman" w:cs="Times New Roman"/>
          <w:bCs/>
          <w:sz w:val="24"/>
          <w:szCs w:val="24"/>
        </w:rPr>
        <w:t>оставляю за собой</w:t>
      </w:r>
    </w:p>
    <w:p w:rsidR="00DC4B86" w:rsidRPr="00DF2529" w:rsidRDefault="00DC4B86" w:rsidP="00880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725" w:rsidRPr="00DF2529" w:rsidRDefault="00880725" w:rsidP="00880725">
      <w:pPr>
        <w:widowControl w:val="0"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Pr="0087758F" w:rsidRDefault="00333679" w:rsidP="00333679">
      <w:pPr>
        <w:pStyle w:val="af7"/>
        <w:rPr>
          <w:rFonts w:ascii="Times New Roman" w:hAnsi="Times New Roman"/>
          <w:kern w:val="36"/>
        </w:rPr>
      </w:pPr>
      <w:r w:rsidRPr="0087758F">
        <w:rPr>
          <w:rFonts w:ascii="Times New Roman" w:hAnsi="Times New Roman"/>
          <w:kern w:val="36"/>
        </w:rPr>
        <w:t xml:space="preserve">Глава </w:t>
      </w:r>
      <w:r w:rsidR="00DC4B86">
        <w:rPr>
          <w:rFonts w:ascii="Times New Roman" w:hAnsi="Times New Roman"/>
          <w:kern w:val="36"/>
        </w:rPr>
        <w:t xml:space="preserve">Новокривошеинского </w:t>
      </w:r>
      <w:r w:rsidRPr="0087758F">
        <w:rPr>
          <w:rFonts w:ascii="Times New Roman" w:hAnsi="Times New Roman"/>
          <w:kern w:val="36"/>
        </w:rPr>
        <w:t>сельского поселения</w:t>
      </w:r>
    </w:p>
    <w:p w:rsidR="00333679" w:rsidRPr="0087758F" w:rsidRDefault="00333679" w:rsidP="00333679">
      <w:pPr>
        <w:pStyle w:val="af7"/>
        <w:rPr>
          <w:rFonts w:ascii="Times New Roman" w:hAnsi="Times New Roman"/>
          <w:kern w:val="36"/>
        </w:rPr>
      </w:pPr>
      <w:r w:rsidRPr="0087758F">
        <w:rPr>
          <w:rFonts w:ascii="Times New Roman" w:hAnsi="Times New Roman"/>
          <w:kern w:val="36"/>
        </w:rPr>
        <w:t xml:space="preserve">(Глава Администрации)                                                                                   </w:t>
      </w:r>
      <w:r w:rsidR="00DC4B86">
        <w:rPr>
          <w:rFonts w:ascii="Times New Roman" w:hAnsi="Times New Roman"/>
          <w:kern w:val="36"/>
        </w:rPr>
        <w:t xml:space="preserve">         </w:t>
      </w:r>
      <w:r w:rsidRPr="0087758F">
        <w:rPr>
          <w:rFonts w:ascii="Times New Roman" w:hAnsi="Times New Roman"/>
          <w:kern w:val="36"/>
        </w:rPr>
        <w:t xml:space="preserve">    </w:t>
      </w:r>
      <w:r w:rsidR="00DC4B86">
        <w:rPr>
          <w:rFonts w:ascii="Times New Roman" w:hAnsi="Times New Roman"/>
          <w:kern w:val="36"/>
        </w:rPr>
        <w:t>А.О. Саяпин</w:t>
      </w: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37997" w:rsidRDefault="00D37997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33679" w:rsidRDefault="00333679" w:rsidP="008807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37997" w:rsidRPr="00D37997" w:rsidRDefault="00D37997" w:rsidP="00D379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79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7997" w:rsidRPr="00D37997" w:rsidRDefault="00D37997" w:rsidP="00D379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37997" w:rsidRPr="00D37997" w:rsidRDefault="00D37997" w:rsidP="00D379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7997">
        <w:rPr>
          <w:rFonts w:ascii="Times New Roman" w:hAnsi="Times New Roman" w:cs="Times New Roman"/>
          <w:sz w:val="24"/>
          <w:szCs w:val="24"/>
        </w:rPr>
        <w:t>УТВЕРЖДЕНО</w:t>
      </w:r>
    </w:p>
    <w:p w:rsidR="00D37997" w:rsidRPr="00D37997" w:rsidRDefault="00D37997" w:rsidP="00D379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799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7997" w:rsidRPr="00D37997" w:rsidRDefault="00D37997" w:rsidP="00D379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37997">
        <w:rPr>
          <w:rFonts w:ascii="Times New Roman" w:hAnsi="Times New Roman" w:cs="Times New Roman"/>
          <w:sz w:val="24"/>
          <w:szCs w:val="24"/>
        </w:rPr>
        <w:t>Новокривошеинского сельского</w:t>
      </w:r>
    </w:p>
    <w:p w:rsidR="00D37997" w:rsidRPr="00D37997" w:rsidRDefault="001D5E45" w:rsidP="00D3799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27.06.2023  № 90</w:t>
      </w:r>
    </w:p>
    <w:p w:rsidR="00880725" w:rsidRPr="00B449C8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80725" w:rsidRPr="00D37997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D37997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</w:rPr>
      </w:pPr>
      <w:r w:rsidRPr="009F1231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="009F1231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2D685E">
        <w:rPr>
          <w:rFonts w:ascii="Times New Roman" w:eastAsia="PMingLiU" w:hAnsi="Times New Roman"/>
          <w:b/>
          <w:sz w:val="24"/>
          <w:szCs w:val="24"/>
        </w:rPr>
        <w:t>»</w:t>
      </w:r>
    </w:p>
    <w:p w:rsidR="00880725" w:rsidRDefault="00880725" w:rsidP="00880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725" w:rsidRPr="009F1231" w:rsidRDefault="00880725" w:rsidP="00880725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1. Общие положения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08747F" w:rsidRDefault="00880725" w:rsidP="008807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47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принятию решения о </w:t>
      </w:r>
      <w:r w:rsidR="009F1231">
        <w:rPr>
          <w:rFonts w:ascii="Times New Roman" w:hAnsi="Times New Roman"/>
          <w:bCs/>
          <w:sz w:val="24"/>
          <w:szCs w:val="24"/>
          <w:lang w:bidi="ru-RU"/>
        </w:rPr>
        <w:t>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08747F">
        <w:rPr>
          <w:rFonts w:ascii="Times New Roman" w:hAnsi="Times New Roman"/>
          <w:sz w:val="24"/>
          <w:szCs w:val="24"/>
        </w:rPr>
        <w:t xml:space="preserve"> (далее – административный регламент) устанавливает стандарт предоставления муниципальной услуги по принятию решения о </w:t>
      </w:r>
      <w:r w:rsidR="009F1231">
        <w:rPr>
          <w:rFonts w:ascii="Times New Roman" w:hAnsi="Times New Roman"/>
          <w:bCs/>
          <w:sz w:val="24"/>
          <w:szCs w:val="24"/>
          <w:lang w:bidi="ru-RU"/>
        </w:rPr>
        <w:t>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08747F">
        <w:rPr>
          <w:rFonts w:ascii="Times New Roman" w:hAnsi="Times New Roman"/>
          <w:sz w:val="24"/>
          <w:szCs w:val="24"/>
        </w:rPr>
        <w:t xml:space="preserve"> от права (далее - муниципальная услуга) на территории 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08747F">
        <w:rPr>
          <w:rFonts w:ascii="Times New Roman" w:hAnsi="Times New Roman"/>
          <w:i/>
          <w:sz w:val="24"/>
          <w:szCs w:val="24"/>
        </w:rPr>
        <w:t xml:space="preserve">, </w:t>
      </w:r>
      <w:r w:rsidRPr="0008747F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747F">
        <w:rPr>
          <w:rFonts w:ascii="Times New Roman" w:hAnsi="Times New Roman"/>
          <w:sz w:val="24"/>
          <w:szCs w:val="24"/>
        </w:rPr>
        <w:t xml:space="preserve">, должностных лиц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747F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Круг заявителей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08747F" w:rsidRDefault="00880725" w:rsidP="008807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747F">
        <w:rPr>
          <w:rFonts w:ascii="Times New Roman" w:hAnsi="Times New Roman"/>
          <w:sz w:val="24"/>
          <w:szCs w:val="24"/>
        </w:rPr>
        <w:t>Заявителями являются физические лица и юридические лица, в том числе индивидуальные предприниматели (за исключением органов государственной власти и органов местного самоуправления, не являющихся получателями муниципальной услуги в соответствии с требованиями Федерального закона от 27.07.2010 № 210-ФЗ «Об организации предоставления государственных и муниципальных услуг», а также казенных предприятий, государственных унитарных предприятий и некоммерческих организаций, созданных федеральными органами государственной власти либо органами государственной власти субъектов Российской Федерации, государственных академий наук, организаций, созданных государственными академиями наук и (или) подведомственных им),  либо их уполномоченные представители (далее – заявители).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Требования к порядку информирования 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о предоставлении муниципальной услуги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>
        <w:rPr>
          <w:rFonts w:ascii="Times New Roman" w:hAnsi="Times New Roman"/>
          <w:sz w:val="24"/>
          <w:szCs w:val="24"/>
        </w:rPr>
        <w:t xml:space="preserve">ьными служащими, специалистами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 xml:space="preserve">, </w:t>
      </w:r>
      <w:r w:rsidRPr="00D25029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</w:t>
      </w:r>
      <w:r w:rsidRPr="00D25029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(далее – МФЦ)</w:t>
      </w:r>
      <w:r w:rsidRPr="00996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 наличии соглашения о взаимодействии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МФЦ)</w:t>
      </w:r>
      <w:r w:rsidRPr="00891952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7F0F78">
        <w:rPr>
          <w:rFonts w:ascii="Times New Roman" w:hAnsi="Times New Roman"/>
          <w:sz w:val="24"/>
          <w:szCs w:val="24"/>
        </w:rPr>
        <w:t>я: 636307, Томская область, Кривошеинский район, село Новокривошеино, ул. Советская 1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Информа</w:t>
      </w:r>
      <w:r>
        <w:rPr>
          <w:rFonts w:ascii="Times New Roman" w:hAnsi="Times New Roman"/>
          <w:sz w:val="24"/>
          <w:szCs w:val="24"/>
        </w:rPr>
        <w:t>ция о месте нахождения, графике</w:t>
      </w:r>
      <w:r w:rsidRPr="00D25029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F6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специалиста, ответственного за предоставление муниципальной услуги,</w:t>
      </w:r>
      <w:r w:rsidRPr="00D25029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размещ</w:t>
      </w:r>
      <w:r>
        <w:rPr>
          <w:rFonts w:ascii="Times New Roman" w:hAnsi="Times New Roman"/>
          <w:sz w:val="24"/>
          <w:szCs w:val="24"/>
        </w:rPr>
        <w:t>ена</w:t>
      </w:r>
      <w:r w:rsidRPr="00D25029">
        <w:rPr>
          <w:rFonts w:ascii="Times New Roman" w:hAnsi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7B7">
        <w:rPr>
          <w:rFonts w:ascii="Times New Roman" w:hAnsi="Times New Roman"/>
          <w:sz w:val="24"/>
          <w:szCs w:val="24"/>
        </w:rPr>
        <w:t>(</w:t>
      </w:r>
      <w:hyperlink r:id="rId11" w:history="1">
        <w:r w:rsidR="00D37997" w:rsidRPr="003D736D">
          <w:rPr>
            <w:rStyle w:val="af1"/>
            <w:rFonts w:ascii="Times New Roman" w:hAnsi="Times New Roman"/>
            <w:sz w:val="24"/>
          </w:rPr>
          <w:t>http://</w:t>
        </w:r>
        <w:r w:rsidR="00D37997" w:rsidRPr="003D736D">
          <w:rPr>
            <w:rStyle w:val="af1"/>
            <w:rFonts w:ascii="Times New Roman" w:hAnsi="Times New Roman"/>
            <w:sz w:val="24"/>
            <w:lang w:val="en-US"/>
          </w:rPr>
          <w:t>novokriv</w:t>
        </w:r>
        <w:r w:rsidR="00D37997" w:rsidRPr="003D736D">
          <w:rPr>
            <w:rStyle w:val="af1"/>
            <w:rFonts w:ascii="Times New Roman" w:hAnsi="Times New Roman"/>
            <w:sz w:val="24"/>
          </w:rPr>
          <w:t>.ru/</w:t>
        </w:r>
      </w:hyperlink>
      <w:r w:rsidR="007821DF">
        <w:t xml:space="preserve"> </w:t>
      </w:r>
      <w:r w:rsidRPr="006D67B7">
        <w:rPr>
          <w:rFonts w:ascii="Times New Roman" w:hAnsi="Times New Roman"/>
          <w:sz w:val="24"/>
          <w:szCs w:val="24"/>
        </w:rPr>
        <w:t>)</w:t>
      </w:r>
      <w:r w:rsidRPr="00D25029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880725" w:rsidRPr="00C26DC8" w:rsidRDefault="00880725" w:rsidP="00880725">
      <w:pPr>
        <w:pStyle w:val="a5"/>
        <w:numPr>
          <w:ilvl w:val="0"/>
          <w:numId w:val="3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Едином портале государственных и муниципальных услуг (функций)  и </w:t>
      </w:r>
      <w:r w:rsidRPr="00C26DC8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размещена</w:t>
      </w:r>
      <w:r w:rsidRPr="00C26DC8">
        <w:rPr>
          <w:rFonts w:ascii="Times New Roman" w:hAnsi="Times New Roman"/>
          <w:sz w:val="24"/>
          <w:szCs w:val="24"/>
        </w:rPr>
        <w:t xml:space="preserve"> следующая информация: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наименование и почтовый адрес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ее специалистов;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номера телефонов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специалиста, ответственного за предоставление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график работы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специалиста, ответственного за предоставление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текст административного регламента с приложениями;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краткое описание порядка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образцы оформления документов, необходимых для получения муниципал</w:t>
      </w:r>
      <w:r w:rsidR="009F1231">
        <w:rPr>
          <w:rFonts w:ascii="Times New Roman" w:hAnsi="Times New Roman"/>
          <w:sz w:val="24"/>
          <w:szCs w:val="24"/>
        </w:rPr>
        <w:t>ьной услуги, и требования к ним;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круг заявителей;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срок предоставления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размер государственной пошлины, взимаемой за предоставление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исчерпывающий перечень оснований для отказа в предоставлении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80725" w:rsidRDefault="00880725" w:rsidP="008807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формы заявлений (уведомлений, сообщений), используемые при предоставлении муниципальной услуги.</w:t>
      </w:r>
    </w:p>
    <w:p w:rsidR="00880725" w:rsidRDefault="00880725" w:rsidP="008807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Информация на Едином портале государственных и муниципальных услуг (функций), официальном сайте 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80725" w:rsidRDefault="00880725" w:rsidP="00880725">
      <w:pPr>
        <w:pStyle w:val="ConsPlusNormal"/>
        <w:tabs>
          <w:tab w:val="left" w:pos="2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 xml:space="preserve">1) лично при обращении к должностному лицу (специалисту)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E4392">
        <w:rPr>
          <w:rFonts w:ascii="Times New Roman" w:hAnsi="Times New Roman"/>
          <w:sz w:val="24"/>
          <w:szCs w:val="24"/>
        </w:rPr>
        <w:t>;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 xml:space="preserve">2) по контактному телефону  в часы работы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F1231">
        <w:rPr>
          <w:rFonts w:ascii="Times New Roman" w:hAnsi="Times New Roman"/>
          <w:sz w:val="24"/>
          <w:szCs w:val="24"/>
        </w:rPr>
        <w:t>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3) посредством электронного обращения на адрес электронной почты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4) посредством почтового обращения на адрес почты;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5) в информационно-телекоммуникационной сети Интернет на  официальном сайте 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F1231">
        <w:rPr>
          <w:rFonts w:ascii="Times New Roman" w:hAnsi="Times New Roman"/>
          <w:sz w:val="24"/>
          <w:szCs w:val="24"/>
        </w:rPr>
        <w:t>:</w:t>
      </w:r>
      <w:r w:rsidRPr="009F1231">
        <w:rPr>
          <w:rFonts w:ascii="Times New Roman" w:hAnsi="Times New Roman"/>
          <w:i/>
          <w:sz w:val="24"/>
          <w:szCs w:val="24"/>
        </w:rPr>
        <w:t xml:space="preserve"> </w:t>
      </w:r>
      <w:hyperlink r:id="rId12" w:history="1">
        <w:r w:rsidR="00D37997" w:rsidRPr="003D736D">
          <w:rPr>
            <w:rStyle w:val="af1"/>
            <w:rFonts w:ascii="Times New Roman" w:hAnsi="Times New Roman"/>
            <w:sz w:val="24"/>
          </w:rPr>
          <w:t>http://</w:t>
        </w:r>
        <w:r w:rsidR="00D37997" w:rsidRPr="003D736D">
          <w:rPr>
            <w:rStyle w:val="af1"/>
            <w:rFonts w:ascii="Times New Roman" w:hAnsi="Times New Roman"/>
            <w:sz w:val="24"/>
            <w:lang w:val="en-US"/>
          </w:rPr>
          <w:t>novokriv</w:t>
        </w:r>
        <w:r w:rsidR="00D37997" w:rsidRPr="003D736D">
          <w:rPr>
            <w:rStyle w:val="af1"/>
            <w:rFonts w:ascii="Times New Roman" w:hAnsi="Times New Roman"/>
            <w:sz w:val="24"/>
          </w:rPr>
          <w:t>.ru/</w:t>
        </w:r>
      </w:hyperlink>
      <w:r w:rsidR="007821DF">
        <w:t xml:space="preserve"> </w:t>
      </w:r>
      <w:r w:rsidRPr="009F1231">
        <w:rPr>
          <w:rFonts w:ascii="Times New Roman" w:hAnsi="Times New Roman"/>
          <w:sz w:val="24"/>
          <w:szCs w:val="24"/>
        </w:rPr>
        <w:t>;</w:t>
      </w:r>
    </w:p>
    <w:p w:rsidR="00880725" w:rsidRPr="009F1231" w:rsidRDefault="00880725" w:rsidP="009F1231">
      <w:pPr>
        <w:pStyle w:val="a7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6) на информационных стендах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260F">
        <w:rPr>
          <w:rFonts w:ascii="Times New Roman" w:hAnsi="Times New Roman"/>
          <w:sz w:val="24"/>
          <w:szCs w:val="24"/>
        </w:rPr>
        <w:t xml:space="preserve"> по адресу</w:t>
      </w:r>
      <w:r w:rsidRPr="009F1231">
        <w:rPr>
          <w:rFonts w:ascii="Times New Roman" w:hAnsi="Times New Roman"/>
          <w:sz w:val="24"/>
          <w:szCs w:val="24"/>
        </w:rPr>
        <w:t>;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>7) посредством Единого портала государственных и муниципальных услуг (функций): http://www.gosuslugi.ru/;</w:t>
      </w:r>
    </w:p>
    <w:p w:rsidR="00880725" w:rsidRPr="008E4392" w:rsidRDefault="00880725" w:rsidP="009F12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392">
        <w:rPr>
          <w:rFonts w:ascii="Times New Roman" w:hAnsi="Times New Roman"/>
          <w:sz w:val="24"/>
          <w:szCs w:val="24"/>
        </w:rPr>
        <w:t>8) при обращении в МФЦ.</w:t>
      </w:r>
    </w:p>
    <w:p w:rsidR="00880725" w:rsidRPr="00D25029" w:rsidRDefault="00880725" w:rsidP="009F1231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нформационные стенды оборудованы рядом с кабинетом специалиста, ответственного за предоставление муниципальной услуги</w:t>
      </w:r>
      <w:r w:rsidRPr="00891952">
        <w:rPr>
          <w:rFonts w:ascii="Times New Roman" w:hAnsi="Times New Roman"/>
          <w:i/>
          <w:sz w:val="24"/>
          <w:szCs w:val="24"/>
        </w:rPr>
        <w:t>.</w:t>
      </w:r>
      <w:r w:rsidRPr="00D25029">
        <w:rPr>
          <w:rFonts w:ascii="Times New Roman" w:hAnsi="Times New Roman"/>
          <w:sz w:val="24"/>
          <w:szCs w:val="24"/>
        </w:rPr>
        <w:t xml:space="preserve"> На ин</w:t>
      </w:r>
      <w:r>
        <w:rPr>
          <w:rFonts w:ascii="Times New Roman" w:hAnsi="Times New Roman"/>
          <w:sz w:val="24"/>
          <w:szCs w:val="24"/>
        </w:rPr>
        <w:t>формационных стендах размещена</w:t>
      </w:r>
      <w:r w:rsidRPr="00D25029">
        <w:rPr>
          <w:rFonts w:ascii="Times New Roman" w:hAnsi="Times New Roman"/>
          <w:sz w:val="24"/>
          <w:szCs w:val="24"/>
        </w:rPr>
        <w:t xml:space="preserve"> следующая обязательная информация: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сети Интернет;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3)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специалиста, ответственного за предоставление муниципальной услуги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4)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специалиста, ответственного за предоставление муниципальной услуги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F0F78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Ответ на телефонный звонок содерж</w:t>
      </w:r>
      <w:r>
        <w:rPr>
          <w:rFonts w:ascii="Times New Roman" w:hAnsi="Times New Roman"/>
          <w:sz w:val="24"/>
          <w:szCs w:val="24"/>
        </w:rPr>
        <w:t>ит</w:t>
      </w:r>
      <w:r w:rsidRPr="00D25029">
        <w:rPr>
          <w:rFonts w:ascii="Times New Roman" w:hAnsi="Times New Roman"/>
          <w:sz w:val="24"/>
          <w:szCs w:val="24"/>
        </w:rPr>
        <w:t xml:space="preserve"> информацию о наименовании </w:t>
      </w:r>
      <w:r w:rsidRPr="006339DA">
        <w:rPr>
          <w:rFonts w:ascii="Times New Roman" w:hAnsi="Times New Roman"/>
          <w:sz w:val="24"/>
          <w:szCs w:val="24"/>
        </w:rPr>
        <w:t>муниципального образования</w:t>
      </w:r>
      <w:r w:rsidRPr="00D25029"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3)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о входящих номерах, под которыми зарегистриров</w:t>
      </w:r>
      <w:r>
        <w:rPr>
          <w:rFonts w:ascii="Times New Roman" w:hAnsi="Times New Roman"/>
          <w:sz w:val="24"/>
          <w:szCs w:val="24"/>
        </w:rPr>
        <w:t xml:space="preserve">аны в системе делопроизводства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поступившие документы.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4)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lastRenderedPageBreak/>
        <w:t>6) о сроках рассмотрения документов;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880725" w:rsidRPr="00D25029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8)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</w:t>
      </w:r>
      <w:r>
        <w:rPr>
          <w:rFonts w:ascii="Times New Roman" w:hAnsi="Times New Roman"/>
          <w:sz w:val="24"/>
          <w:szCs w:val="24"/>
        </w:rPr>
        <w:t>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относятся</w:t>
      </w:r>
      <w:r w:rsidRPr="00D25029">
        <w:rPr>
          <w:rFonts w:ascii="Times New Roman" w:hAnsi="Times New Roman"/>
          <w:sz w:val="24"/>
          <w:szCs w:val="24"/>
        </w:rPr>
        <w:t xml:space="preserve"> 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проводит</w:t>
      </w:r>
      <w:r w:rsidRPr="00D25029">
        <w:rPr>
          <w:rFonts w:ascii="Times New Roman" w:hAnsi="Times New Roman"/>
          <w:sz w:val="24"/>
          <w:szCs w:val="24"/>
        </w:rPr>
        <w:t>ся с использованием официально-делового стиля речи.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имают</w:t>
      </w:r>
      <w:r w:rsidRPr="00D25029">
        <w:rPr>
          <w:rFonts w:ascii="Times New Roman" w:hAnsi="Times New Roman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</w:t>
      </w:r>
      <w:r w:rsidRPr="00D25029">
        <w:rPr>
          <w:rFonts w:ascii="Times New Roman" w:hAnsi="Times New Roman"/>
          <w:i/>
          <w:sz w:val="24"/>
          <w:szCs w:val="24"/>
        </w:rPr>
        <w:t>.</w:t>
      </w:r>
      <w:r w:rsidRPr="00D25029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либо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Ответ направляется в течение </w:t>
      </w:r>
      <w:r>
        <w:rPr>
          <w:rFonts w:ascii="Times New Roman" w:hAnsi="Times New Roman"/>
          <w:sz w:val="24"/>
          <w:szCs w:val="24"/>
        </w:rPr>
        <w:t>30</w:t>
      </w:r>
      <w:r w:rsidRPr="00D25029">
        <w:rPr>
          <w:rFonts w:ascii="Times New Roman" w:hAnsi="Times New Roman"/>
          <w:sz w:val="24"/>
          <w:szCs w:val="24"/>
        </w:rPr>
        <w:t xml:space="preserve"> календарных дней со дня устного обращения заявителя.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</w:t>
      </w:r>
      <w:r>
        <w:rPr>
          <w:rFonts w:ascii="Times New Roman" w:hAnsi="Times New Roman"/>
          <w:sz w:val="24"/>
          <w:szCs w:val="24"/>
        </w:rPr>
        <w:t>30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D25029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. </w:t>
      </w:r>
    </w:p>
    <w:p w:rsidR="00880725" w:rsidRPr="00C26DC8" w:rsidRDefault="00880725" w:rsidP="0088072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</w:t>
      </w:r>
      <w:r>
        <w:rPr>
          <w:rFonts w:ascii="Times New Roman" w:hAnsi="Times New Roman"/>
          <w:sz w:val="24"/>
          <w:szCs w:val="24"/>
        </w:rPr>
        <w:t>30</w:t>
      </w:r>
      <w:r w:rsidRPr="00C26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C26DC8">
        <w:rPr>
          <w:rFonts w:ascii="Times New Roman" w:hAnsi="Times New Roman"/>
          <w:sz w:val="24"/>
          <w:szCs w:val="24"/>
        </w:rPr>
        <w:t>дней со дня регистрации обращения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>Администраци</w:t>
      </w:r>
      <w:r w:rsidR="007F0F78">
        <w:rPr>
          <w:rFonts w:ascii="Times New Roman" w:hAnsi="Times New Roman"/>
          <w:sz w:val="24"/>
          <w:szCs w:val="24"/>
        </w:rPr>
        <w:t>и</w:t>
      </w:r>
      <w:r w:rsidR="00333679">
        <w:rPr>
          <w:rFonts w:ascii="Times New Roman" w:hAnsi="Times New Roman"/>
          <w:sz w:val="24"/>
          <w:szCs w:val="24"/>
        </w:rPr>
        <w:t xml:space="preserve">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880725" w:rsidRPr="009F123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Муниципальная услуга по принятию решения о </w:t>
      </w:r>
      <w:r w:rsidR="008D74B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9F1231">
        <w:rPr>
          <w:rFonts w:ascii="Times New Roman" w:hAnsi="Times New Roman"/>
          <w:sz w:val="24"/>
          <w:szCs w:val="24"/>
        </w:rPr>
        <w:t>.</w:t>
      </w:r>
    </w:p>
    <w:p w:rsidR="00880725" w:rsidRPr="009F123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333679">
        <w:rPr>
          <w:rFonts w:ascii="Times New Roman" w:hAnsi="Times New Roman"/>
          <w:sz w:val="24"/>
          <w:szCs w:val="24"/>
        </w:rPr>
        <w:t xml:space="preserve">Администрацией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специалисты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Pr="00D25029">
        <w:rPr>
          <w:rFonts w:ascii="Times New Roman" w:hAnsi="Times New Roman"/>
          <w:sz w:val="24"/>
          <w:szCs w:val="24"/>
        </w:rPr>
        <w:t>: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D2502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ой</w:t>
      </w:r>
      <w:r w:rsidRPr="00D25029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>ой</w:t>
      </w:r>
      <w:r w:rsidRPr="00D25029">
        <w:rPr>
          <w:rFonts w:ascii="Times New Roman" w:hAnsi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Федеральной налоговой службой.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B449C8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B449C8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B449C8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е</w:t>
      </w:r>
      <w:r w:rsidRPr="00B449C8">
        <w:rPr>
          <w:rFonts w:ascii="Times New Roman" w:hAnsi="Times New Roman"/>
          <w:sz w:val="24"/>
          <w:szCs w:val="24"/>
        </w:rPr>
        <w:t xml:space="preserve">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 (далее – уведомление об отказе в предоставлении муниципальной услуги).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составляет:</w:t>
      </w:r>
    </w:p>
    <w:p w:rsidR="00880725" w:rsidRPr="00D25029" w:rsidRDefault="00880725" w:rsidP="008807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30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 дней</w:t>
      </w:r>
      <w:r w:rsidRPr="00D25029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>поступления</w:t>
      </w:r>
      <w:r w:rsidRPr="00D25029">
        <w:rPr>
          <w:rFonts w:ascii="Times New Roman" w:hAnsi="Times New Roman"/>
          <w:sz w:val="24"/>
          <w:szCs w:val="24"/>
        </w:rPr>
        <w:t xml:space="preserve"> заявления о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-36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</w:t>
      </w:r>
      <w:r>
        <w:rPr>
          <w:rFonts w:ascii="Times New Roman" w:hAnsi="Times New Roman"/>
          <w:sz w:val="24"/>
          <w:szCs w:val="24"/>
        </w:rPr>
        <w:t>не превышающий 3-х календарных дней с даты подготовки соответствующих документов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80725" w:rsidRPr="00D25029" w:rsidRDefault="00880725" w:rsidP="0088072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</w:p>
    <w:p w:rsidR="00880725" w:rsidRDefault="00880725" w:rsidP="0088072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Законом Томской области от </w:t>
      </w:r>
      <w:r>
        <w:rPr>
          <w:rFonts w:ascii="Times New Roman" w:hAnsi="Times New Roman"/>
          <w:sz w:val="24"/>
          <w:szCs w:val="24"/>
        </w:rPr>
        <w:t>09</w:t>
      </w:r>
      <w:r w:rsidRPr="00D25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D2502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15</w:t>
      </w:r>
      <w:r w:rsidRPr="00D25029">
        <w:rPr>
          <w:rFonts w:ascii="Times New Roman" w:hAnsi="Times New Roman"/>
          <w:sz w:val="24"/>
          <w:szCs w:val="24"/>
        </w:rPr>
        <w:t xml:space="preserve"> №</w:t>
      </w:r>
      <w:r w:rsidR="00F43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  <w:r w:rsidRPr="00D25029">
        <w:rPr>
          <w:rFonts w:ascii="Times New Roman" w:hAnsi="Times New Roman"/>
          <w:sz w:val="24"/>
          <w:szCs w:val="24"/>
        </w:rPr>
        <w:t xml:space="preserve">-ОЗ «О </w:t>
      </w:r>
      <w:r>
        <w:rPr>
          <w:rFonts w:ascii="Times New Roman" w:hAnsi="Times New Roman"/>
          <w:sz w:val="24"/>
          <w:szCs w:val="24"/>
        </w:rPr>
        <w:t>земельных отношениях в Томской области</w:t>
      </w:r>
      <w:r w:rsidRPr="00D250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80725" w:rsidRPr="008678B9" w:rsidRDefault="00880725" w:rsidP="0088072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BC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</w:t>
      </w:r>
      <w:r w:rsidR="00F432BD"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206BF3" w:rsidRPr="00206BF3" w:rsidRDefault="00206BF3" w:rsidP="00206BF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4"/>
        </w:rPr>
      </w:pPr>
      <w:r w:rsidRPr="00206BF3">
        <w:rPr>
          <w:rFonts w:ascii="Times New Roman" w:hAnsi="Times New Roman" w:cs="Times New Roman"/>
          <w:color w:val="000000"/>
          <w:sz w:val="24"/>
        </w:rPr>
        <w:t xml:space="preserve">Федеральный закон от 06.10.2003 N 131-ФЗ </w:t>
      </w:r>
      <w:r w:rsidR="00F432BD">
        <w:rPr>
          <w:rFonts w:ascii="Times New Roman" w:hAnsi="Times New Roman" w:cs="Times New Roman"/>
          <w:color w:val="000000"/>
          <w:sz w:val="24"/>
        </w:rPr>
        <w:t>«</w:t>
      </w:r>
      <w:r w:rsidRPr="00206BF3">
        <w:rPr>
          <w:rFonts w:ascii="Times New Roman" w:hAnsi="Times New Roman" w:cs="Times New Roman"/>
          <w:color w:val="000000"/>
          <w:sz w:val="24"/>
        </w:rPr>
        <w:t>Об общих принципах организации местного самоуправления в Российской Федерации</w:t>
      </w:r>
      <w:r w:rsidR="00F432BD">
        <w:rPr>
          <w:rFonts w:ascii="Times New Roman" w:hAnsi="Times New Roman" w:cs="Times New Roman"/>
          <w:color w:val="000000"/>
          <w:sz w:val="24"/>
        </w:rPr>
        <w:t>»;</w:t>
      </w:r>
    </w:p>
    <w:p w:rsidR="00206BF3" w:rsidRPr="00206BF3" w:rsidRDefault="00206BF3" w:rsidP="00206BF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4"/>
        </w:rPr>
      </w:pPr>
      <w:r w:rsidRPr="00206BF3">
        <w:rPr>
          <w:rFonts w:ascii="Times New Roman" w:hAnsi="Times New Roman" w:cs="Times New Roman"/>
          <w:color w:val="000000"/>
          <w:sz w:val="24"/>
        </w:rPr>
        <w:t>Федеральный закон  о</w:t>
      </w:r>
      <w:r w:rsidR="00F432BD">
        <w:rPr>
          <w:rFonts w:ascii="Times New Roman" w:hAnsi="Times New Roman" w:cs="Times New Roman"/>
          <w:color w:val="000000"/>
          <w:sz w:val="24"/>
        </w:rPr>
        <w:t>т 24.11.1995 N 181-ФЗ «</w:t>
      </w:r>
      <w:r w:rsidRPr="00206BF3">
        <w:rPr>
          <w:rFonts w:ascii="Times New Roman" w:hAnsi="Times New Roman" w:cs="Times New Roman"/>
          <w:color w:val="000000"/>
          <w:sz w:val="24"/>
        </w:rPr>
        <w:t>О социальной защите инвалидов в Российской Федерации</w:t>
      </w:r>
      <w:r w:rsidR="00F432BD">
        <w:rPr>
          <w:rFonts w:ascii="Times New Roman" w:hAnsi="Times New Roman" w:cs="Times New Roman"/>
          <w:color w:val="000000"/>
          <w:sz w:val="24"/>
        </w:rPr>
        <w:t>».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231" w:rsidRPr="009F1231" w:rsidRDefault="00206BF3" w:rsidP="009F12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F1231" w:rsidRPr="009F1231">
        <w:rPr>
          <w:rFonts w:ascii="Times New Roman" w:hAnsi="Times New Roman" w:cs="Times New Roman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по форме, представленной в Приложении  к административному регламенту. 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 </w:t>
      </w:r>
      <w:r w:rsidRPr="00B449C8">
        <w:rPr>
          <w:rFonts w:ascii="Times New Roman" w:hAnsi="Times New Roman"/>
          <w:sz w:val="24"/>
          <w:szCs w:val="24"/>
        </w:rPr>
        <w:t>копия документа, удостоверяющего личность (для гражданина);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2) 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(в случае подачи заявления о прекращении права постоянного (бессрочного) пользования земельным участком муниципальными учреждениям, муниципальными предприятиями, казенными предприятиями, созданными органами местного самоуправления);</w:t>
      </w:r>
    </w:p>
    <w:p w:rsidR="00880725" w:rsidRPr="00B449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lastRenderedPageBreak/>
        <w:t>3) документы, удостоверяющие права на землю (в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880725" w:rsidRPr="00DF7306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4) документ, подтверждающий полномочия лица на осуществление действий от имени заявителя, при необходимости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Форма за</w:t>
      </w:r>
      <w:r>
        <w:rPr>
          <w:rFonts w:ascii="Times New Roman" w:hAnsi="Times New Roman"/>
          <w:sz w:val="24"/>
          <w:szCs w:val="24"/>
        </w:rPr>
        <w:t>проса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D37997" w:rsidRPr="00F432BD">
          <w:rPr>
            <w:rStyle w:val="af1"/>
            <w:rFonts w:ascii="Times New Roman" w:hAnsi="Times New Roman"/>
            <w:color w:val="auto"/>
            <w:sz w:val="24"/>
            <w:u w:val="none"/>
          </w:rPr>
          <w:t>http://</w:t>
        </w:r>
        <w:r w:rsidR="00D37997" w:rsidRPr="00F432BD">
          <w:rPr>
            <w:rStyle w:val="af1"/>
            <w:rFonts w:ascii="Times New Roman" w:hAnsi="Times New Roman"/>
            <w:color w:val="auto"/>
            <w:sz w:val="24"/>
            <w:u w:val="none"/>
            <w:lang w:val="en-US"/>
          </w:rPr>
          <w:t>novokriv</w:t>
        </w:r>
        <w:r w:rsidR="00D37997" w:rsidRPr="00F432BD">
          <w:rPr>
            <w:rStyle w:val="af1"/>
            <w:rFonts w:ascii="Times New Roman" w:hAnsi="Times New Roman"/>
            <w:color w:val="auto"/>
            <w:sz w:val="24"/>
            <w:u w:val="none"/>
          </w:rPr>
          <w:t>.ru/</w:t>
        </w:r>
      </w:hyperlink>
      <w:r w:rsidR="007821DF" w:rsidRPr="00F432BD">
        <w:t xml:space="preserve"> </w:t>
      </w:r>
      <w:r w:rsidRPr="00F432BD">
        <w:rPr>
          <w:rFonts w:ascii="Times New Roman" w:hAnsi="Times New Roman"/>
          <w:i/>
          <w:sz w:val="24"/>
          <w:szCs w:val="24"/>
        </w:rPr>
        <w:t>,</w:t>
      </w:r>
      <w:r w:rsidRPr="00C26DC8">
        <w:rPr>
          <w:rFonts w:ascii="Times New Roman" w:hAnsi="Times New Roman"/>
          <w:sz w:val="24"/>
          <w:szCs w:val="24"/>
        </w:rPr>
        <w:t xml:space="preserve"> по просьбе заявителя может быть выслана на адрес его электронной почты.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по адресу, указанному в </w:t>
      </w:r>
      <w:r w:rsidRPr="00063978">
        <w:rPr>
          <w:rFonts w:ascii="Times New Roman" w:hAnsi="Times New Roman"/>
          <w:sz w:val="24"/>
          <w:szCs w:val="24"/>
        </w:rPr>
        <w:t xml:space="preserve">Приложении </w:t>
      </w:r>
      <w:r w:rsidRPr="00D25029">
        <w:rPr>
          <w:rFonts w:ascii="Times New Roman" w:hAnsi="Times New Roman"/>
          <w:sz w:val="24"/>
          <w:szCs w:val="24"/>
        </w:rPr>
        <w:t>к административному регламенту.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D25029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с использованием</w:t>
      </w:r>
      <w:r>
        <w:rPr>
          <w:rFonts w:ascii="Times New Roman" w:hAnsi="Times New Roman"/>
          <w:sz w:val="24"/>
          <w:szCs w:val="24"/>
        </w:rPr>
        <w:t xml:space="preserve"> электронной почты,</w:t>
      </w:r>
      <w:r w:rsidRPr="00D25029">
        <w:rPr>
          <w:rFonts w:ascii="Times New Roman" w:hAnsi="Times New Roman"/>
          <w:sz w:val="24"/>
          <w:szCs w:val="24"/>
        </w:rPr>
        <w:t xml:space="preserve"> почтов</w:t>
      </w:r>
      <w:r>
        <w:rPr>
          <w:rFonts w:ascii="Times New Roman" w:hAnsi="Times New Roman"/>
          <w:sz w:val="24"/>
          <w:szCs w:val="24"/>
        </w:rPr>
        <w:t>ого отправления</w:t>
      </w:r>
      <w:r w:rsidRPr="00D25029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</w:p>
    <w:p w:rsidR="00880725" w:rsidRPr="00D25029" w:rsidRDefault="00880725" w:rsidP="00880725">
      <w:pPr>
        <w:pStyle w:val="a5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9F1231" w:rsidRDefault="00880725" w:rsidP="009F1231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направлен</w:t>
      </w:r>
      <w:r>
        <w:rPr>
          <w:rFonts w:ascii="Times New Roman" w:hAnsi="Times New Roman"/>
          <w:sz w:val="24"/>
          <w:szCs w:val="24"/>
        </w:rPr>
        <w:t>ия заявления в электронной почте</w:t>
      </w:r>
      <w:r w:rsidRPr="00D25029">
        <w:rPr>
          <w:rFonts w:ascii="Times New Roman" w:hAnsi="Times New Roman"/>
          <w:sz w:val="24"/>
          <w:szCs w:val="24"/>
        </w:rPr>
        <w:t xml:space="preserve"> заявитель </w:t>
      </w:r>
      <w:r>
        <w:rPr>
          <w:rFonts w:ascii="Times New Roman" w:hAnsi="Times New Roman"/>
          <w:sz w:val="24"/>
          <w:szCs w:val="24"/>
        </w:rPr>
        <w:t>прилагает</w:t>
      </w:r>
      <w:r w:rsidRPr="00D25029">
        <w:rPr>
          <w:rFonts w:ascii="Times New Roman" w:hAnsi="Times New Roman"/>
          <w:sz w:val="24"/>
          <w:szCs w:val="24"/>
        </w:rPr>
        <w:t xml:space="preserve"> к такому обращению необходимые </w:t>
      </w:r>
      <w:r>
        <w:rPr>
          <w:rFonts w:ascii="Times New Roman" w:hAnsi="Times New Roman"/>
          <w:sz w:val="24"/>
          <w:szCs w:val="24"/>
        </w:rPr>
        <w:t xml:space="preserve">сканированные </w:t>
      </w:r>
      <w:r w:rsidRPr="00D25029">
        <w:rPr>
          <w:rFonts w:ascii="Times New Roman" w:hAnsi="Times New Roman"/>
          <w:sz w:val="24"/>
          <w:szCs w:val="24"/>
        </w:rPr>
        <w:t>документы и материалы в электронной форме.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5BB9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</w:t>
      </w:r>
      <w:r w:rsidRPr="00D25029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  <w:szCs w:val="24"/>
        </w:rPr>
        <w:t>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25029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копия выписки из Единого государственного реестра недвижимости.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информацию,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по собственной инициативе.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25029">
        <w:rPr>
          <w:rFonts w:ascii="Times New Roman" w:hAnsi="Times New Roman"/>
          <w:sz w:val="24"/>
          <w:szCs w:val="24"/>
        </w:rPr>
        <w:t xml:space="preserve"> если заявителем не представлены документы, указанные  в пункте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880725" w:rsidRPr="00D25029" w:rsidRDefault="00333679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80725">
        <w:rPr>
          <w:rFonts w:ascii="Times New Roman" w:hAnsi="Times New Roman"/>
          <w:sz w:val="24"/>
          <w:szCs w:val="24"/>
        </w:rPr>
        <w:t xml:space="preserve"> запрещено</w:t>
      </w:r>
      <w:r w:rsidR="00880725" w:rsidRPr="00D25029">
        <w:rPr>
          <w:rFonts w:ascii="Times New Roman" w:hAnsi="Times New Roman"/>
          <w:sz w:val="24"/>
          <w:szCs w:val="24"/>
        </w:rPr>
        <w:t>:</w:t>
      </w:r>
    </w:p>
    <w:p w:rsidR="00880725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880725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880725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725" w:rsidRPr="00C54636" w:rsidRDefault="00880725" w:rsidP="00880725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требовать от заявителя совершения иных действий, кроме прохождения </w:t>
      </w:r>
      <w:r>
        <w:rPr>
          <w:rFonts w:ascii="Times New Roman" w:hAnsi="Times New Roman"/>
          <w:sz w:val="24"/>
          <w:szCs w:val="24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880725" w:rsidRPr="006E3087" w:rsidRDefault="00880725" w:rsidP="00206BF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3087">
        <w:rPr>
          <w:rFonts w:ascii="Times New Roman" w:hAnsi="Times New Roman"/>
          <w:sz w:val="24"/>
          <w:szCs w:val="24"/>
        </w:rPr>
        <w:t xml:space="preserve">5)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</w:t>
      </w:r>
      <w:r w:rsidR="00206BF3">
        <w:rPr>
          <w:rFonts w:ascii="Times New Roman" w:hAnsi="Times New Roman"/>
          <w:sz w:val="24"/>
          <w:szCs w:val="24"/>
        </w:rPr>
        <w:t xml:space="preserve"> </w:t>
      </w:r>
      <w:r w:rsidRPr="006E3087">
        <w:rPr>
          <w:rFonts w:ascii="Times New Roman" w:hAnsi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r w:rsidR="00206BF3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по собственной инициативе.</w:t>
      </w:r>
    </w:p>
    <w:p w:rsidR="00D333D7" w:rsidRPr="00D333D7" w:rsidRDefault="00880725" w:rsidP="00D333D7">
      <w:pPr>
        <w:pStyle w:val="afa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D333D7">
        <w:t xml:space="preserve">6) </w:t>
      </w:r>
      <w:r w:rsidR="00D333D7" w:rsidRPr="00D333D7">
        <w:rPr>
          <w:color w:val="000000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14" w:anchor="dst100056" w:history="1">
        <w:r w:rsidR="00D333D7" w:rsidRPr="00D333D7">
          <w:rPr>
            <w:rStyle w:val="af1"/>
            <w:color w:val="auto"/>
            <w:u w:val="none"/>
          </w:rPr>
          <w:t>части 1 статьи 9</w:t>
        </w:r>
      </w:hyperlink>
      <w:r w:rsidR="00D333D7" w:rsidRPr="00D333D7">
        <w:t> </w:t>
      </w:r>
      <w:r w:rsidR="00D333D7" w:rsidRPr="00D333D7">
        <w:rPr>
          <w:color w:val="000000"/>
        </w:rPr>
        <w:t xml:space="preserve"> Федерального закона</w:t>
      </w:r>
      <w:r w:rsidR="00D333D7">
        <w:rPr>
          <w:color w:val="000000"/>
        </w:rPr>
        <w:t xml:space="preserve"> </w:t>
      </w:r>
      <w:r w:rsidR="00D333D7" w:rsidRPr="006E3087">
        <w:t>от 27.07.2010 № 210-ФЗ «Об организации предоставления государственных и муниципальных услуг»</w:t>
      </w:r>
      <w:r w:rsidR="00D333D7" w:rsidRPr="00D333D7">
        <w:rPr>
          <w:color w:val="000000"/>
        </w:rPr>
        <w:t>, и получения документов и информации, предоставляемых в результате предоставления таких услуг;</w:t>
      </w:r>
    </w:p>
    <w:p w:rsidR="00D333D7" w:rsidRPr="00D333D7" w:rsidRDefault="00D333D7" w:rsidP="00D333D7">
      <w:pPr>
        <w:pStyle w:val="afa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D333D7">
        <w:rPr>
          <w:color w:val="00000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5" w:anchor="dst290" w:history="1">
        <w:r w:rsidRPr="00D333D7">
          <w:rPr>
            <w:rStyle w:val="af1"/>
            <w:color w:val="auto"/>
            <w:u w:val="none"/>
          </w:rPr>
          <w:t>пунктом 4 части 1 статьи 7</w:t>
        </w:r>
      </w:hyperlink>
      <w:r w:rsidRPr="00D333D7">
        <w:rPr>
          <w:color w:val="000000"/>
        </w:rPr>
        <w:t>  Федерального закона</w:t>
      </w:r>
      <w:r>
        <w:rPr>
          <w:color w:val="000000"/>
        </w:rPr>
        <w:t xml:space="preserve"> </w:t>
      </w:r>
      <w:r w:rsidRPr="006E3087">
        <w:t>от 27.07.2010 № 210-ФЗ «Об организации предоставления государственных и муниципальных услуг»</w:t>
      </w:r>
      <w:r w:rsidRPr="00D333D7">
        <w:rPr>
          <w:color w:val="000000"/>
        </w:rPr>
        <w:t>. Данное положение в части первоначального отказа в предоставлении государственной или муниципальной услуги применяется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dst100354" w:history="1">
        <w:r w:rsidRPr="00D333D7">
          <w:rPr>
            <w:rStyle w:val="af1"/>
            <w:color w:val="auto"/>
            <w:u w:val="none"/>
          </w:rPr>
          <w:t>частью 1.3</w:t>
        </w:r>
      </w:hyperlink>
      <w:r w:rsidRPr="00D333D7">
        <w:rPr>
          <w:color w:val="000000"/>
        </w:rPr>
        <w:t> </w:t>
      </w:r>
      <w:r>
        <w:rPr>
          <w:color w:val="000000"/>
        </w:rPr>
        <w:t xml:space="preserve">статьи 7 </w:t>
      </w:r>
      <w:r w:rsidRPr="00D333D7">
        <w:rPr>
          <w:color w:val="000000"/>
        </w:rPr>
        <w:t>Федерального закона</w:t>
      </w:r>
      <w:r>
        <w:rPr>
          <w:color w:val="000000"/>
        </w:rPr>
        <w:t xml:space="preserve"> </w:t>
      </w:r>
      <w:r w:rsidRPr="006E3087">
        <w:t>от 27.07.2010 № 210-ФЗ «Об организации предоставления государственных и муниципальных услуг»</w:t>
      </w:r>
      <w:r w:rsidRPr="00D333D7">
        <w:rPr>
          <w:color w:val="000000"/>
        </w:rPr>
        <w:t>.</w:t>
      </w:r>
    </w:p>
    <w:p w:rsidR="00206BF3" w:rsidRPr="006E3087" w:rsidRDefault="00206BF3" w:rsidP="00D333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9F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услуги:</w:t>
      </w:r>
    </w:p>
    <w:p w:rsidR="00880725" w:rsidRPr="008262CE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1) заявителем представлены документы, имеющие подчистки, приписки, зачеркнутые слова, не оговоренные исправления, либо исполненные карандашом, имеющие серьезные повреждения, не позволяющие однозначно истолковать их содержание;</w:t>
      </w:r>
      <w:r w:rsidRPr="008262CE">
        <w:rPr>
          <w:rFonts w:ascii="Times New Roman" w:hAnsi="Times New Roman"/>
          <w:sz w:val="24"/>
          <w:szCs w:val="24"/>
        </w:rPr>
        <w:t xml:space="preserve"> </w:t>
      </w:r>
    </w:p>
    <w:p w:rsidR="00880725" w:rsidRPr="00C26DC8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26DC8">
        <w:rPr>
          <w:rFonts w:ascii="Times New Roman" w:hAnsi="Times New Roman"/>
          <w:sz w:val="24"/>
          <w:szCs w:val="24"/>
        </w:rPr>
        <w:t xml:space="preserve">) к </w:t>
      </w:r>
      <w:r>
        <w:rPr>
          <w:rFonts w:ascii="Times New Roman" w:hAnsi="Times New Roman"/>
          <w:sz w:val="24"/>
          <w:szCs w:val="24"/>
        </w:rPr>
        <w:t xml:space="preserve">заявлению не приложены документы </w:t>
      </w:r>
      <w:r w:rsidRPr="00C26DC8">
        <w:rPr>
          <w:rFonts w:ascii="Times New Roman" w:hAnsi="Times New Roman"/>
          <w:sz w:val="24"/>
          <w:szCs w:val="24"/>
        </w:rPr>
        <w:t>для оказания муниципальн</w:t>
      </w:r>
      <w:r>
        <w:rPr>
          <w:rFonts w:ascii="Times New Roman" w:hAnsi="Times New Roman"/>
          <w:sz w:val="24"/>
          <w:szCs w:val="24"/>
        </w:rPr>
        <w:t>ой услуги, указанные в пункте 27</w:t>
      </w:r>
      <w:r w:rsidRPr="00C26DC8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;</w:t>
      </w:r>
    </w:p>
    <w:p w:rsidR="00880725" w:rsidRPr="00C26DC8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6DC8">
        <w:rPr>
          <w:rFonts w:ascii="Times New Roman" w:hAnsi="Times New Roman"/>
          <w:sz w:val="24"/>
          <w:szCs w:val="24"/>
        </w:rPr>
        <w:t xml:space="preserve">) текст </w:t>
      </w:r>
      <w:r>
        <w:rPr>
          <w:rFonts w:ascii="Times New Roman" w:hAnsi="Times New Roman"/>
          <w:sz w:val="24"/>
          <w:szCs w:val="24"/>
        </w:rPr>
        <w:t>заявления</w:t>
      </w:r>
      <w:r w:rsidRPr="00C26DC8">
        <w:rPr>
          <w:rFonts w:ascii="Times New Roman" w:hAnsi="Times New Roman"/>
          <w:sz w:val="24"/>
          <w:szCs w:val="24"/>
        </w:rPr>
        <w:t xml:space="preserve"> не поддается прочтению;</w:t>
      </w:r>
    </w:p>
    <w:p w:rsidR="00880725" w:rsidRPr="00C26DC8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26DC8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заявление</w:t>
      </w:r>
      <w:r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не соответствуют форм</w:t>
      </w:r>
      <w:r w:rsidR="00A1260F">
        <w:rPr>
          <w:rFonts w:ascii="Times New Roman" w:hAnsi="Times New Roman"/>
          <w:sz w:val="24"/>
          <w:szCs w:val="24"/>
        </w:rPr>
        <w:t xml:space="preserve">е, представленной в приложении </w:t>
      </w:r>
      <w:r w:rsidRPr="00C26DC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880725" w:rsidRDefault="00880725" w:rsidP="0088072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7A02EA">
        <w:rPr>
          <w:rFonts w:ascii="Times New Roman" w:hAnsi="Times New Roman"/>
          <w:sz w:val="24"/>
          <w:szCs w:val="24"/>
        </w:rPr>
        <w:t>) заявителем не представлены для сверки подлинники документов.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</w:p>
    <w:p w:rsidR="00880725" w:rsidRPr="009F123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F1231">
        <w:rPr>
          <w:rFonts w:ascii="Times New Roman" w:hAnsi="Times New Roman"/>
          <w:sz w:val="24"/>
          <w:szCs w:val="24"/>
        </w:rPr>
        <w:t>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2) представление не в полном объеме документов, указанных в пункте 2</w:t>
      </w:r>
      <w:r>
        <w:rPr>
          <w:rFonts w:ascii="Times New Roman" w:hAnsi="Times New Roman"/>
          <w:sz w:val="24"/>
          <w:szCs w:val="24"/>
        </w:rPr>
        <w:t>7</w:t>
      </w:r>
      <w:r w:rsidRPr="004A68C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3) представление заявителем недостоверных документов, указание заявителем в заявлении недостоверной информации;</w:t>
      </w:r>
    </w:p>
    <w:p w:rsidR="00880725" w:rsidRPr="004A68C8" w:rsidRDefault="00880725" w:rsidP="00880725">
      <w:pPr>
        <w:pStyle w:val="a5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 xml:space="preserve">4) отсутствие полномочий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68C8">
        <w:rPr>
          <w:rFonts w:ascii="Times New Roman" w:hAnsi="Times New Roman"/>
          <w:sz w:val="24"/>
          <w:szCs w:val="24"/>
        </w:rPr>
        <w:t xml:space="preserve"> по распоряжению земельным участком, в отношении которого поступило заявление о прекращении права постоянного (бессрочного) пользования или права пожизненного наследуемого владения;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880725" w:rsidRPr="004A68C8" w:rsidRDefault="00880725" w:rsidP="00880725">
      <w:pPr>
        <w:pStyle w:val="a5"/>
        <w:widowControl w:val="0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6) документы, представленные заявителем, по форме или содержанию не соответствуют требованиям действующего законодательства;</w:t>
      </w:r>
    </w:p>
    <w:p w:rsidR="00880725" w:rsidRPr="004A68C8" w:rsidRDefault="00880725" w:rsidP="0088072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8C8">
        <w:rPr>
          <w:rFonts w:ascii="Times New Roman" w:hAnsi="Times New Roman"/>
          <w:sz w:val="24"/>
          <w:szCs w:val="24"/>
        </w:rPr>
        <w:t>7) 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</w:t>
      </w:r>
      <w:r>
        <w:rPr>
          <w:rFonts w:ascii="Times New Roman" w:hAnsi="Times New Roman"/>
          <w:sz w:val="24"/>
          <w:szCs w:val="24"/>
        </w:rPr>
        <w:t xml:space="preserve"> участком.</w:t>
      </w: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80725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231" w:rsidRPr="009F1231" w:rsidRDefault="009F1231" w:rsidP="009F1231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0" w:name="bookmark14"/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Размер </w:t>
      </w:r>
      <w:bookmarkEnd w:id="0"/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субъекта Российской Федерации и муниципальными правовыми актами</w:t>
      </w:r>
    </w:p>
    <w:p w:rsidR="00880725" w:rsidRDefault="00880725" w:rsidP="0088072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28F7">
        <w:rPr>
          <w:rFonts w:ascii="Times New Roman" w:hAnsi="Times New Roman"/>
          <w:sz w:val="24"/>
          <w:szCs w:val="24"/>
        </w:rPr>
        <w:t>Государственная пошлина</w:t>
      </w:r>
      <w:r w:rsidRPr="00D36E76">
        <w:rPr>
          <w:rFonts w:ascii="Times New Roman" w:hAnsi="Times New Roman"/>
          <w:sz w:val="24"/>
          <w:szCs w:val="24"/>
        </w:rPr>
        <w:t xml:space="preserve"> </w:t>
      </w:r>
      <w:r w:rsidRPr="008928F7">
        <w:rPr>
          <w:rFonts w:ascii="Times New Roman" w:hAnsi="Times New Roman"/>
          <w:sz w:val="24"/>
          <w:szCs w:val="24"/>
        </w:rPr>
        <w:t>за предоставление муниципальной услуги не взимается</w:t>
      </w:r>
      <w:r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1231" w:rsidRPr="009F1231" w:rsidRDefault="009F1231" w:rsidP="009F12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</w:t>
      </w:r>
      <w:r w:rsidRPr="00D25029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минут.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9F1231" w:rsidRPr="009F1231" w:rsidRDefault="009F1231" w:rsidP="009F123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9F12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Срок регистрации запроса заявителя о предоставлении муниципальной услуги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 Заявление</w:t>
      </w:r>
      <w:r w:rsidR="008D74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полученное по электронной почте регистрируется в день поступления на адрес электронной почты. 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D74BF" w:rsidRPr="008D74BF" w:rsidRDefault="008D74BF" w:rsidP="008D74B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  <w:r w:rsidRPr="008D74BF">
        <w:rPr>
          <w:rFonts w:ascii="Times New Roman" w:hAnsi="Times New Roman"/>
          <w:bCs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0"/>
          <w:tab w:val="num" w:pos="143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Возле здания (строения), в котором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59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групп, а также инвалидами</w:t>
      </w:r>
      <w:r w:rsidRPr="005917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– инвалидов выделено место, которое не должны занимать иные транспортные средства</w:t>
      </w:r>
      <w:r w:rsidRPr="00416B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«Инвалид».</w:t>
      </w:r>
    </w:p>
    <w:p w:rsidR="00880725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 кресла</w:t>
      </w:r>
      <w:r w:rsidRPr="0011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1118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коляски и, при необходимости</w:t>
      </w:r>
      <w:r w:rsidRPr="00890A0A">
        <w:rPr>
          <w:rFonts w:ascii="Times New Roman" w:hAnsi="Times New Roman"/>
          <w:sz w:val="24"/>
          <w:szCs w:val="24"/>
        </w:rPr>
        <w:t>, с оказанием помощи работником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</w:t>
      </w:r>
      <w:r>
        <w:rPr>
          <w:rFonts w:ascii="Times New Roman" w:hAnsi="Times New Roman"/>
          <w:sz w:val="24"/>
          <w:szCs w:val="24"/>
        </w:rPr>
        <w:t>обеспечивает</w:t>
      </w:r>
      <w:r w:rsidRPr="00C26DC8">
        <w:rPr>
          <w:rFonts w:ascii="Times New Roman" w:hAnsi="Times New Roman"/>
          <w:sz w:val="24"/>
          <w:szCs w:val="24"/>
        </w:rPr>
        <w:t xml:space="preserve"> свободный 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880725" w:rsidRPr="00416BAF" w:rsidRDefault="00880725" w:rsidP="00880725">
      <w:pPr>
        <w:widowControl w:val="0"/>
        <w:numPr>
          <w:ilvl w:val="0"/>
          <w:numId w:val="3"/>
        </w:numPr>
        <w:tabs>
          <w:tab w:val="num" w:pos="990"/>
          <w:tab w:val="num" w:pos="143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первом этаже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BAF">
        <w:rPr>
          <w:rFonts w:ascii="Times New Roman" w:hAnsi="Times New Roman"/>
          <w:sz w:val="24"/>
          <w:szCs w:val="24"/>
        </w:rPr>
        <w:t>размещена информационная табличка (вывеска), содержащая следующую информацию: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наименование органа;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режим работы;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880725" w:rsidRPr="00416BA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16BAF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416BAF">
        <w:rPr>
          <w:rFonts w:ascii="Times New Roman" w:hAnsi="Times New Roman"/>
          <w:i/>
          <w:sz w:val="24"/>
          <w:szCs w:val="24"/>
        </w:rPr>
        <w:t xml:space="preserve"> </w:t>
      </w:r>
      <w:r w:rsidRPr="00416BAF">
        <w:rPr>
          <w:rFonts w:ascii="Times New Roman" w:hAnsi="Times New Roman"/>
          <w:sz w:val="24"/>
          <w:szCs w:val="24"/>
        </w:rPr>
        <w:t>в сети Интернет</w:t>
      </w:r>
      <w:r w:rsidRPr="00416BAF">
        <w:rPr>
          <w:rFonts w:ascii="Times New Roman" w:hAnsi="Times New Roman"/>
          <w:i/>
          <w:sz w:val="24"/>
          <w:szCs w:val="24"/>
        </w:rPr>
        <w:t>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880725" w:rsidRPr="00326A6A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A6A"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выхода  в здание (помещение</w:t>
      </w:r>
      <w:r>
        <w:rPr>
          <w:rFonts w:ascii="Times New Roman" w:hAnsi="Times New Roman"/>
          <w:sz w:val="24"/>
          <w:szCs w:val="24"/>
        </w:rPr>
        <w:t>)</w:t>
      </w:r>
      <w:r w:rsidRPr="00326A6A">
        <w:rPr>
          <w:rFonts w:ascii="Times New Roman" w:hAnsi="Times New Roman"/>
          <w:sz w:val="24"/>
          <w:szCs w:val="24"/>
        </w:rPr>
        <w:t>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880725" w:rsidRPr="008B42DB" w:rsidRDefault="00880725" w:rsidP="00880725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5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8B42DB">
        <w:rPr>
          <w:rFonts w:ascii="Times New Roman" w:hAnsi="Times New Roman" w:cs="Times New Roman"/>
          <w:sz w:val="24"/>
          <w:szCs w:val="24"/>
        </w:rPr>
        <w:t xml:space="preserve">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880725" w:rsidRPr="00890A0A" w:rsidRDefault="00880725" w:rsidP="00880725">
      <w:pPr>
        <w:pStyle w:val="ConsPlusNormal"/>
        <w:tabs>
          <w:tab w:val="left" w:pos="567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2DB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42DB">
        <w:rPr>
          <w:rFonts w:ascii="Times New Roman" w:hAnsi="Times New Roman" w:cs="Times New Roman"/>
          <w:sz w:val="24"/>
          <w:szCs w:val="24"/>
        </w:rPr>
        <w:t>обеспечивается сопровождение по территории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A0A">
        <w:rPr>
          <w:rFonts w:ascii="Times New Roman" w:hAnsi="Times New Roman" w:cs="Times New Roman"/>
          <w:sz w:val="24"/>
          <w:szCs w:val="24"/>
        </w:rPr>
        <w:t>и оказание им помощи.</w:t>
      </w:r>
    </w:p>
    <w:p w:rsidR="00880725" w:rsidRDefault="00880725" w:rsidP="0088072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здание</w:t>
      </w:r>
      <w:r w:rsidRPr="008B42DB">
        <w:rPr>
          <w:rFonts w:ascii="Times New Roman" w:hAnsi="Times New Roman" w:cs="Times New Roman"/>
          <w:sz w:val="24"/>
          <w:szCs w:val="24"/>
        </w:rPr>
        <w:t xml:space="preserve">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725" w:rsidRPr="00326A6A" w:rsidRDefault="00880725" w:rsidP="0088072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здание невозможно полностью приспособить с учетом </w:t>
      </w:r>
      <w:r w:rsidRPr="00890A0A">
        <w:rPr>
          <w:rFonts w:ascii="Times New Roman" w:hAnsi="Times New Roman" w:cs="Times New Roman"/>
          <w:sz w:val="24"/>
          <w:szCs w:val="24"/>
        </w:rPr>
        <w:t xml:space="preserve">потребностей инвалидов, собственник здания до его реконструкции или капитального ремонта принимает согласованные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A0A">
        <w:rPr>
          <w:rFonts w:ascii="Times New Roman" w:hAnsi="Times New Roman" w:cs="Times New Roman"/>
          <w:sz w:val="24"/>
          <w:szCs w:val="24"/>
        </w:rPr>
        <w:t xml:space="preserve">с общественным объединением инвалидов, осуществляющим свою </w:t>
      </w:r>
      <w:r w:rsidRPr="00890A0A">
        <w:rPr>
          <w:rFonts w:ascii="Times New Roman" w:hAnsi="Times New Roman" w:cs="Times New Roman"/>
          <w:sz w:val="24"/>
          <w:szCs w:val="24"/>
        </w:rPr>
        <w:lastRenderedPageBreak/>
        <w:t>деятельность на территории района, меры для обеспечения доступа инвалидов к месту предоставления муниципальной услуги, либо когда это возможно, 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 по месту жительства инвалида или в дистанционном режиме.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C26DC8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 помещении приема </w:t>
      </w:r>
      <w:r>
        <w:rPr>
          <w:rFonts w:ascii="Times New Roman" w:hAnsi="Times New Roman"/>
          <w:sz w:val="24"/>
          <w:szCs w:val="24"/>
        </w:rPr>
        <w:t>и выдачи документов организована</w:t>
      </w:r>
      <w:r w:rsidRPr="00C26DC8">
        <w:rPr>
          <w:rFonts w:ascii="Times New Roman" w:hAnsi="Times New Roman"/>
          <w:sz w:val="24"/>
          <w:szCs w:val="24"/>
        </w:rPr>
        <w:t xml:space="preserve"> работа справочных окон</w:t>
      </w:r>
      <w:r>
        <w:rPr>
          <w:rFonts w:ascii="Times New Roman" w:hAnsi="Times New Roman"/>
          <w:sz w:val="24"/>
          <w:szCs w:val="24"/>
        </w:rPr>
        <w:t xml:space="preserve"> (рабочих мест)</w:t>
      </w:r>
      <w:r w:rsidRPr="00C26DC8">
        <w:rPr>
          <w:rFonts w:ascii="Times New Roman" w:hAnsi="Times New Roman"/>
          <w:sz w:val="24"/>
          <w:szCs w:val="24"/>
        </w:rPr>
        <w:t>, в количестве, обеспечивающем потребности граждан, но не менее одного.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26DC8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 Помещения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C26DC8">
        <w:rPr>
          <w:rFonts w:ascii="Times New Roman" w:hAnsi="Times New Roman"/>
          <w:sz w:val="24"/>
          <w:szCs w:val="24"/>
        </w:rPr>
        <w:t xml:space="preserve"> установленным санитар</w:t>
      </w:r>
      <w:r>
        <w:rPr>
          <w:rFonts w:ascii="Times New Roman" w:hAnsi="Times New Roman"/>
          <w:sz w:val="24"/>
          <w:szCs w:val="24"/>
        </w:rPr>
        <w:t>но-эпидемиологическим правилам. Присутственные места оборудованы</w:t>
      </w:r>
      <w:r w:rsidRPr="00C26DC8">
        <w:rPr>
          <w:rFonts w:ascii="Times New Roman" w:hAnsi="Times New Roman"/>
          <w:sz w:val="24"/>
          <w:szCs w:val="24"/>
        </w:rPr>
        <w:t xml:space="preserve"> средствами противопожарной защиты.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Помещения прие</w:t>
      </w:r>
      <w:r>
        <w:rPr>
          <w:rFonts w:ascii="Times New Roman" w:hAnsi="Times New Roman"/>
          <w:sz w:val="24"/>
          <w:szCs w:val="24"/>
        </w:rPr>
        <w:t>ма выдачи документов оборудованы</w:t>
      </w:r>
      <w:r w:rsidRPr="00C26DC8">
        <w:rPr>
          <w:rFonts w:ascii="Times New Roman" w:hAnsi="Times New Roman"/>
          <w:sz w:val="24"/>
          <w:szCs w:val="24"/>
        </w:rPr>
        <w:t xml:space="preserve"> стендами (стойками), содержащими информацию о порядке предоставления муниципальных услуг.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мес</w:t>
      </w:r>
      <w:r>
        <w:rPr>
          <w:rFonts w:ascii="Times New Roman" w:hAnsi="Times New Roman"/>
          <w:sz w:val="24"/>
          <w:szCs w:val="24"/>
        </w:rPr>
        <w:t>тах для ожидания установлены</w:t>
      </w:r>
      <w:r w:rsidRPr="00C26DC8">
        <w:rPr>
          <w:rFonts w:ascii="Times New Roman" w:hAnsi="Times New Roman"/>
          <w:sz w:val="24"/>
          <w:szCs w:val="24"/>
        </w:rPr>
        <w:t xml:space="preserve"> стулья (кресельные секции, кресла) для заявителей.</w:t>
      </w:r>
    </w:p>
    <w:p w:rsidR="00880725" w:rsidRPr="00166969" w:rsidRDefault="00880725" w:rsidP="0088072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выделено место для оформления документов, предусматривающее столы (стойки) с бланками заявлений и канцелярскими принадлежностями. </w:t>
      </w:r>
    </w:p>
    <w:p w:rsidR="00880725" w:rsidRPr="00166969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специалиста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66969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размещена на информационной табличке при входе в кабинет специалиста.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муниципальных услуг 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880725" w:rsidRPr="00C26DC8" w:rsidRDefault="00880725" w:rsidP="00880725">
      <w:pPr>
        <w:widowControl w:val="0"/>
        <w:tabs>
          <w:tab w:val="left" w:pos="55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80725" w:rsidRPr="00C26DC8" w:rsidRDefault="00880725" w:rsidP="008807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880725" w:rsidRPr="00C26DC8" w:rsidRDefault="00880725" w:rsidP="008807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880725" w:rsidRPr="00C26DC8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sz w:val="24"/>
          <w:szCs w:val="24"/>
        </w:rPr>
        <w:t>, либо муниципальных служащих</w:t>
      </w:r>
      <w:r>
        <w:rPr>
          <w:rFonts w:ascii="Times New Roman" w:hAnsi="Times New Roman"/>
          <w:sz w:val="24"/>
          <w:szCs w:val="24"/>
        </w:rPr>
        <w:t>, МФЦ, работников МФЦ, а также организаций, предусмотренных частью 1</w:t>
      </w:r>
      <w:r w:rsidRPr="005A50EA">
        <w:rPr>
          <w:rFonts w:ascii="Times New Roman" w:hAnsi="Times New Roman"/>
          <w:sz w:val="24"/>
          <w:szCs w:val="24"/>
        </w:rPr>
        <w:t>.1 статьи 16 Федерального закона</w:t>
      </w:r>
      <w:r>
        <w:rPr>
          <w:rFonts w:ascii="Times New Roman" w:hAnsi="Times New Roman"/>
          <w:sz w:val="24"/>
          <w:szCs w:val="24"/>
        </w:rPr>
        <w:t xml:space="preserve"> от 27 июля 2010 № 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 xml:space="preserve"> при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pStyle w:val="ConsPlusNormal"/>
        <w:tabs>
          <w:tab w:val="left" w:pos="0"/>
          <w:tab w:val="left" w:pos="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80725" w:rsidRDefault="00880725" w:rsidP="0088072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оказание работниками </w:t>
      </w:r>
      <w:r w:rsidR="003336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работниками МФЦ необходимой инвалидам помощи в преодолении барьеров, мешающих получению ими услуги наравне с другими лицами;</w:t>
      </w:r>
    </w:p>
    <w:p w:rsidR="00880725" w:rsidRPr="00326A6A" w:rsidRDefault="00880725" w:rsidP="00880725">
      <w:pPr>
        <w:pStyle w:val="ConsPlusNormal"/>
        <w:tabs>
          <w:tab w:val="left" w:pos="0"/>
          <w:tab w:val="left" w:pos="550"/>
        </w:tabs>
        <w:ind w:firstLine="709"/>
        <w:jc w:val="both"/>
        <w:rPr>
          <w:i/>
        </w:rPr>
      </w:pPr>
      <w:r>
        <w:rPr>
          <w:rFonts w:cs="Times New Roman"/>
        </w:rPr>
        <w:t xml:space="preserve"> </w:t>
      </w:r>
      <w:r>
        <w:t xml:space="preserve"> </w:t>
      </w:r>
      <w:r w:rsidRPr="00B91B53">
        <w:rPr>
          <w:rFonts w:ascii="Times New Roman" w:hAnsi="Times New Roman" w:cs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r w:rsidR="00D37997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91B5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>
        <w:t xml:space="preserve"> 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 </w:t>
      </w:r>
    </w:p>
    <w:p w:rsidR="00880725" w:rsidRPr="008D74BF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880725" w:rsidRPr="008D74BF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предоставления муниципальной услуги в МФЦ и особенности предоставления муниципальной услуги в электронной форме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880725" w:rsidRPr="00166969" w:rsidRDefault="00880725" w:rsidP="00880725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- при подаче </w:t>
      </w:r>
      <w:r>
        <w:rPr>
          <w:rFonts w:ascii="Times New Roman" w:hAnsi="Times New Roman"/>
          <w:sz w:val="24"/>
          <w:szCs w:val="24"/>
        </w:rPr>
        <w:t>заявления</w:t>
      </w:r>
      <w:r w:rsidRPr="00166969">
        <w:rPr>
          <w:rFonts w:ascii="Times New Roman" w:hAnsi="Times New Roman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– не более 2-х раз;</w:t>
      </w:r>
    </w:p>
    <w:p w:rsidR="00880725" w:rsidRPr="00166969" w:rsidRDefault="00880725" w:rsidP="00880725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66969">
        <w:rPr>
          <w:rFonts w:ascii="Times New Roman" w:hAnsi="Times New Roman"/>
          <w:sz w:val="24"/>
          <w:szCs w:val="24"/>
        </w:rPr>
        <w:t xml:space="preserve">- при подаче </w:t>
      </w:r>
      <w:r>
        <w:rPr>
          <w:rFonts w:ascii="Times New Roman" w:hAnsi="Times New Roman"/>
          <w:sz w:val="24"/>
          <w:szCs w:val="24"/>
        </w:rPr>
        <w:t>заявления</w:t>
      </w:r>
      <w:r w:rsidRPr="00166969">
        <w:rPr>
          <w:rFonts w:ascii="Times New Roman" w:hAnsi="Times New Roman"/>
          <w:sz w:val="24"/>
          <w:szCs w:val="24"/>
        </w:rPr>
        <w:t xml:space="preserve">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с использованием </w:t>
      </w:r>
      <w:r>
        <w:rPr>
          <w:rFonts w:ascii="Times New Roman" w:hAnsi="Times New Roman"/>
          <w:sz w:val="24"/>
          <w:szCs w:val="24"/>
        </w:rPr>
        <w:t>почтового (электронного) отправления</w:t>
      </w:r>
      <w:r w:rsidRPr="00C26DC8">
        <w:rPr>
          <w:rFonts w:ascii="Times New Roman" w:hAnsi="Times New Roman"/>
          <w:sz w:val="24"/>
          <w:szCs w:val="24"/>
        </w:rPr>
        <w:t>, а также посредством обращения за получением муниципальной услуги в МФЦ.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заявления</w:t>
      </w:r>
      <w:r w:rsidRPr="00C26DC8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>
        <w:rPr>
          <w:rFonts w:ascii="Times New Roman" w:hAnsi="Times New Roman"/>
          <w:sz w:val="24"/>
          <w:szCs w:val="24"/>
        </w:rPr>
        <w:t>МФЦ</w:t>
      </w:r>
      <w:r w:rsidRPr="00C26DC8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</w:t>
      </w:r>
      <w:r>
        <w:rPr>
          <w:rFonts w:ascii="Times New Roman" w:hAnsi="Times New Roman"/>
          <w:sz w:val="24"/>
          <w:szCs w:val="24"/>
        </w:rPr>
        <w:t xml:space="preserve"> между </w:t>
      </w:r>
      <w:r w:rsidR="00333679">
        <w:rPr>
          <w:rFonts w:ascii="Times New Roman" w:hAnsi="Times New Roman"/>
          <w:sz w:val="24"/>
          <w:szCs w:val="24"/>
        </w:rPr>
        <w:t xml:space="preserve">Администрацией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МФЦ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  <w:r>
        <w:rPr>
          <w:rFonts w:ascii="Times New Roman" w:hAnsi="Times New Roman"/>
          <w:sz w:val="24"/>
          <w:szCs w:val="24"/>
        </w:rPr>
        <w:t xml:space="preserve"> МФЦ при однократном обращении заявителя с заявлением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990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880725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3336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 w:cs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725" w:rsidRPr="00C26DC8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 xml:space="preserve">через официальный сайт муниципального образования </w:t>
      </w:r>
      <w:r w:rsidR="00D37997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382611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80725" w:rsidRPr="00C26DC8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880725" w:rsidRPr="00382611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611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80725" w:rsidRPr="00C26DC8" w:rsidRDefault="00880725" w:rsidP="00880725">
      <w:pPr>
        <w:pStyle w:val="a5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880725" w:rsidRPr="00C26DC8" w:rsidRDefault="00880725" w:rsidP="00880725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80725" w:rsidRPr="00C26DC8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37997">
        <w:rPr>
          <w:rFonts w:ascii="Times New Roman" w:hAnsi="Times New Roman" w:cs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>за 3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C26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80725" w:rsidRPr="00C26DC8" w:rsidRDefault="00880725" w:rsidP="00880725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A19C4" w:rsidRDefault="00880725" w:rsidP="008A19C4">
      <w:pPr>
        <w:pStyle w:val="a5"/>
        <w:widowControl w:val="0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7821DF">
        <w:rPr>
          <w:rFonts w:ascii="Times New Roman" w:hAnsi="Times New Roman"/>
          <w:sz w:val="24"/>
          <w:szCs w:val="24"/>
        </w:rPr>
        <w:t>Главой</w:t>
      </w:r>
      <w:r w:rsidR="00333679">
        <w:rPr>
          <w:rFonts w:ascii="Times New Roman" w:hAnsi="Times New Roman"/>
          <w:sz w:val="24"/>
          <w:szCs w:val="24"/>
        </w:rPr>
        <w:t xml:space="preserve">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821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26DC8">
        <w:rPr>
          <w:rFonts w:ascii="Times New Roman" w:hAnsi="Times New Roman"/>
          <w:sz w:val="24"/>
          <w:szCs w:val="24"/>
        </w:rPr>
        <w:t>зависимости от интенсивности обращений.</w:t>
      </w:r>
    </w:p>
    <w:p w:rsidR="008A19C4" w:rsidRPr="00F432BD" w:rsidRDefault="008A19C4" w:rsidP="008A19C4">
      <w:pPr>
        <w:keepNext/>
        <w:keepLines/>
        <w:widowControl w:val="0"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F432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A19C4" w:rsidRPr="007E4504" w:rsidRDefault="008A19C4" w:rsidP="008A19C4">
      <w:pPr>
        <w:pStyle w:val="a5"/>
        <w:widowControl w:val="0"/>
        <w:tabs>
          <w:tab w:val="left" w:pos="137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71.1. </w:t>
      </w: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31</w:t>
      </w: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:rsidR="008A19C4" w:rsidRPr="007E4504" w:rsidRDefault="008A19C4" w:rsidP="008A19C4">
      <w:pPr>
        <w:pStyle w:val="a5"/>
        <w:widowControl w:val="0"/>
        <w:tabs>
          <w:tab w:val="left" w:pos="138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Основания отказа в приеме заявления об исправлении опечаток и ошибок указаны в пункте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32</w:t>
      </w:r>
      <w:r w:rsidRPr="007E4504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настоящего Административного регламента.</w:t>
      </w:r>
    </w:p>
    <w:p w:rsidR="008A19C4" w:rsidRPr="00B20CA1" w:rsidRDefault="008A19C4" w:rsidP="008A19C4">
      <w:pPr>
        <w:widowControl w:val="0"/>
        <w:tabs>
          <w:tab w:val="left" w:pos="13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Исправление допущенных опечаток и ошибок в выданных в результате предоставления муниципальной услуги в документах осуществляется в следующем порядке:</w:t>
      </w:r>
    </w:p>
    <w:p w:rsidR="008A19C4" w:rsidRPr="00B20CA1" w:rsidRDefault="008A19C4" w:rsidP="008A19C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A19C4" w:rsidRPr="00B20CA1" w:rsidRDefault="008A19C4" w:rsidP="008A19C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Уполномоченный орган при получении заявления, указанного в подпункте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пункта 71.1.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A19C4" w:rsidRPr="00B20CA1" w:rsidRDefault="008A19C4" w:rsidP="008A19C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A19C4" w:rsidRDefault="008A19C4" w:rsidP="008A19C4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 устранения опечаток и ошибок не должен превышать 3 (трех) рабочих дней с даты регистрации заявления, указанного в подпункте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71.1.</w:t>
      </w:r>
      <w:r w:rsidRPr="00B20CA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подраздела.</w:t>
      </w:r>
    </w:p>
    <w:p w:rsidR="008A19C4" w:rsidRDefault="008A19C4" w:rsidP="008A19C4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8A19C4" w:rsidRPr="008A19C4" w:rsidRDefault="008A19C4" w:rsidP="008A19C4">
      <w:pPr>
        <w:pStyle w:val="headertext"/>
        <w:spacing w:before="0" w:beforeAutospacing="0" w:after="0" w:afterAutospacing="0"/>
        <w:jc w:val="center"/>
        <w:textAlignment w:val="baseline"/>
        <w:rPr>
          <w:bCs/>
        </w:rPr>
      </w:pPr>
      <w:r w:rsidRPr="00A1260F">
        <w:rPr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8A19C4" w:rsidRDefault="008A19C4" w:rsidP="008A19C4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>
        <w:t>71.2.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8A19C4" w:rsidRDefault="008A19C4" w:rsidP="008A19C4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>
        <w:br/>
        <w:t xml:space="preserve">            Основаниями для отказа в выдаче заявителю дубликата документа, являются:</w:t>
      </w:r>
      <w:r>
        <w:br/>
        <w:t xml:space="preserve">            1) отсутствие в заявлении о выдаче дубликата документа информации, позволяющей идентифицировать ранее выданную информацию;</w:t>
      </w:r>
      <w:r>
        <w:br/>
        <w:t xml:space="preserve">            2) представление заявления о выдаче дубликата документа неуполномоченным органом.</w:t>
      </w:r>
      <w:r>
        <w:br/>
        <w:t xml:space="preserve">            Специалист рассматривает заявление о выдаче дубликата документа и в случае </w:t>
      </w:r>
      <w:r>
        <w:lastRenderedPageBreak/>
        <w:t xml:space="preserve">отсутствия оснований для отказа, выдает дубликат документа в срок, не превышающий 2 рабочих дней с даты регистрации соответствующего заявления. </w:t>
      </w:r>
    </w:p>
    <w:p w:rsidR="008A19C4" w:rsidRPr="008A19C4" w:rsidRDefault="008A19C4" w:rsidP="008A19C4">
      <w:pPr>
        <w:pStyle w:val="a5"/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widowControl w:val="0"/>
        <w:tabs>
          <w:tab w:val="left" w:pos="567"/>
          <w:tab w:val="left" w:pos="709"/>
          <w:tab w:val="left" w:pos="851"/>
          <w:tab w:val="left" w:pos="990"/>
          <w:tab w:val="left" w:pos="1276"/>
          <w:tab w:val="num" w:pos="1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D74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3.</w:t>
      </w:r>
      <w:r w:rsidRPr="008D74BF">
        <w:rPr>
          <w:rFonts w:ascii="Times New Roman" w:hAnsi="Times New Roman"/>
          <w:sz w:val="24"/>
          <w:szCs w:val="24"/>
          <w:lang w:val="en-US"/>
        </w:rPr>
        <w:t> </w:t>
      </w:r>
      <w:r w:rsidRPr="008D74BF">
        <w:rPr>
          <w:rFonts w:ascii="Times New Roman" w:hAnsi="Times New Roman"/>
          <w:sz w:val="24"/>
          <w:szCs w:val="24"/>
        </w:rPr>
        <w:t xml:space="preserve"> </w:t>
      </w:r>
      <w:r w:rsidR="008D74BF" w:rsidRPr="008D74BF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4) принятие решения о предоставлении либо об отказе в предоставлении муниципальной услуги;</w:t>
      </w:r>
    </w:p>
    <w:p w:rsidR="00880725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5)</w:t>
      </w:r>
      <w:r w:rsidRPr="00D25029">
        <w:rPr>
          <w:rFonts w:ascii="Times New Roman" w:hAnsi="Times New Roman"/>
          <w:sz w:val="24"/>
          <w:szCs w:val="24"/>
          <w:lang w:val="en-US"/>
        </w:rPr>
        <w:t> </w:t>
      </w:r>
      <w:r w:rsidRPr="00D25029">
        <w:rPr>
          <w:rFonts w:ascii="Times New Roman" w:hAnsi="Times New Roman"/>
          <w:sz w:val="24"/>
          <w:szCs w:val="24"/>
        </w:rPr>
        <w:t>выдача результатов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при личном обращении, почтовым отправлением, </w:t>
      </w:r>
      <w:r>
        <w:rPr>
          <w:rFonts w:ascii="Times New Roman" w:hAnsi="Times New Roman"/>
          <w:sz w:val="24"/>
          <w:szCs w:val="24"/>
        </w:rPr>
        <w:t>с использованием электронной почты</w:t>
      </w:r>
      <w:r w:rsidRPr="00D25029">
        <w:rPr>
          <w:rFonts w:ascii="Times New Roman" w:hAnsi="Times New Roman"/>
          <w:sz w:val="24"/>
          <w:szCs w:val="24"/>
        </w:rPr>
        <w:t>, а также поданных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МФЦ заявления о предоставлении муниципальной услуги и прилагаемых к нему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880725" w:rsidRPr="00787556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556">
        <w:rPr>
          <w:rFonts w:ascii="Times New Roman" w:hAnsi="Times New Roman"/>
          <w:sz w:val="24"/>
          <w:szCs w:val="24"/>
        </w:rPr>
        <w:t xml:space="preserve">Специалист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87556">
        <w:rPr>
          <w:rFonts w:ascii="Times New Roman" w:hAnsi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="008D74BF">
        <w:rPr>
          <w:rFonts w:ascii="Times New Roman" w:hAnsi="Times New Roman"/>
          <w:sz w:val="24"/>
          <w:szCs w:val="24"/>
        </w:rPr>
        <w:t>7</w:t>
      </w:r>
      <w:r w:rsidRPr="00787556">
        <w:rPr>
          <w:rFonts w:ascii="Times New Roman" w:hAnsi="Times New Roman"/>
          <w:sz w:val="24"/>
          <w:szCs w:val="24"/>
        </w:rPr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880725" w:rsidRPr="00787556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556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  <w:szCs w:val="24"/>
        </w:rPr>
        <w:t>3</w:t>
      </w:r>
      <w:r w:rsidR="008D74BF">
        <w:rPr>
          <w:rFonts w:ascii="Times New Roman" w:hAnsi="Times New Roman"/>
          <w:sz w:val="24"/>
          <w:szCs w:val="24"/>
        </w:rPr>
        <w:t>7</w:t>
      </w:r>
      <w:r w:rsidRPr="00787556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87556"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</w:t>
      </w:r>
      <w:r>
        <w:rPr>
          <w:rFonts w:ascii="Times New Roman" w:hAnsi="Times New Roman"/>
          <w:sz w:val="24"/>
          <w:szCs w:val="24"/>
        </w:rPr>
        <w:t>нтов,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880725" w:rsidRPr="00D25029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880725" w:rsidRPr="00D25029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880725" w:rsidRPr="00D25029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lastRenderedPageBreak/>
        <w:t xml:space="preserve">при направлении заявления </w:t>
      </w:r>
      <w:r>
        <w:rPr>
          <w:rFonts w:ascii="Times New Roman" w:hAnsi="Times New Roman"/>
          <w:sz w:val="24"/>
          <w:szCs w:val="24"/>
        </w:rPr>
        <w:t>с использованием электронной почты</w:t>
      </w:r>
      <w:r w:rsidRPr="00D25029">
        <w:rPr>
          <w:rFonts w:ascii="Times New Roman" w:hAnsi="Times New Roman"/>
          <w:sz w:val="24"/>
          <w:szCs w:val="24"/>
        </w:rPr>
        <w:t xml:space="preserve">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направляется электронной почтой.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15 минут.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>
        <w:rPr>
          <w:rFonts w:ascii="Times New Roman" w:hAnsi="Times New Roman"/>
          <w:sz w:val="24"/>
          <w:szCs w:val="24"/>
        </w:rPr>
        <w:t xml:space="preserve">у документы направляются Главе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7821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821DF"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(Главе Администрации) либо уполномоченному на то лицу</w:t>
      </w:r>
      <w:r w:rsidRPr="00D25029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специалисту, ответственному за рассмотрение заявления по существу (далее – специалист, ответственный за подготовку документов).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880725" w:rsidRPr="00F86FD2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3-х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25029">
        <w:rPr>
          <w:rFonts w:ascii="Times New Roman" w:hAnsi="Times New Roman"/>
          <w:sz w:val="24"/>
          <w:szCs w:val="24"/>
        </w:rPr>
        <w:t xml:space="preserve"> дней с </w:t>
      </w:r>
      <w:r w:rsidR="004D2B20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подачи </w:t>
      </w:r>
      <w:r w:rsidRPr="00D25029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Рассмотрение заявления и представленных документов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25029">
        <w:rPr>
          <w:rFonts w:ascii="Times New Roman" w:hAnsi="Times New Roman"/>
          <w:sz w:val="24"/>
          <w:szCs w:val="24"/>
        </w:rPr>
        <w:t xml:space="preserve"> если заявителем представлен полный пакет документов в соответствии с требованиями пункт</w:t>
      </w:r>
      <w:r>
        <w:rPr>
          <w:rFonts w:ascii="Times New Roman" w:hAnsi="Times New Roman"/>
          <w:sz w:val="24"/>
          <w:szCs w:val="24"/>
        </w:rPr>
        <w:t>а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проверяет наличие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34 </w:t>
      </w:r>
      <w:r w:rsidRPr="00D25029"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регламента,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которые могут быть  предоставлены заявителем по собственной инициативе.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непредставления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34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80725" w:rsidRPr="00D25029" w:rsidRDefault="00880725" w:rsidP="008807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представления заявителем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34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регламента, специалист, ответственный за подготовку документов, переходит к процедуре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принятия решения о предоставлении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либо об отказе в 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D25029">
        <w:rPr>
          <w:rFonts w:ascii="Times New Roman" w:hAnsi="Times New Roman"/>
          <w:sz w:val="24"/>
          <w:szCs w:val="24"/>
        </w:rPr>
        <w:t xml:space="preserve"> если заявителем не представлен хотя бы один из докумен</w:t>
      </w:r>
      <w:r>
        <w:rPr>
          <w:rFonts w:ascii="Times New Roman" w:hAnsi="Times New Roman"/>
          <w:sz w:val="24"/>
          <w:szCs w:val="24"/>
        </w:rPr>
        <w:t>тов, предусмотренных пунктами 27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>
        <w:rPr>
          <w:rFonts w:ascii="Times New Roman" w:hAnsi="Times New Roman"/>
          <w:sz w:val="24"/>
          <w:szCs w:val="24"/>
        </w:rPr>
        <w:t xml:space="preserve">в течение </w:t>
      </w:r>
      <w:r w:rsidRPr="00061618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</w:rPr>
        <w:t xml:space="preserve"> рабочего дня </w:t>
      </w:r>
      <w:r w:rsidRPr="00D25029">
        <w:rPr>
          <w:rFonts w:ascii="Times New Roman" w:hAnsi="Times New Roman"/>
          <w:sz w:val="24"/>
          <w:szCs w:val="24"/>
        </w:rPr>
        <w:t>готовит уве</w:t>
      </w:r>
      <w:r w:rsidRPr="00177B72">
        <w:rPr>
          <w:rFonts w:ascii="Times New Roman" w:hAnsi="Times New Roman"/>
          <w:sz w:val="24"/>
          <w:szCs w:val="24"/>
        </w:rPr>
        <w:t>домлени</w:t>
      </w:r>
      <w:r w:rsidRPr="00D25029">
        <w:rPr>
          <w:rFonts w:ascii="Times New Roman" w:hAnsi="Times New Roman"/>
          <w:sz w:val="24"/>
          <w:szCs w:val="24"/>
        </w:rPr>
        <w:t>е об отказе в 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Результатом административной процедуры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пакет документов, проверенный на комплектность и соотве</w:t>
      </w:r>
      <w:r>
        <w:rPr>
          <w:rFonts w:ascii="Times New Roman" w:hAnsi="Times New Roman"/>
          <w:sz w:val="24"/>
          <w:szCs w:val="24"/>
        </w:rPr>
        <w:t xml:space="preserve">тствующий требованиям пункта 27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регламента, или отказ (при непредставлении заявителем до</w:t>
      </w:r>
      <w:r>
        <w:rPr>
          <w:rFonts w:ascii="Times New Roman" w:hAnsi="Times New Roman"/>
          <w:sz w:val="24"/>
          <w:szCs w:val="24"/>
        </w:rPr>
        <w:t>кументов, указанных в пункте 27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регламента).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</w:t>
      </w:r>
      <w:r>
        <w:rPr>
          <w:rFonts w:ascii="Times New Roman" w:hAnsi="Times New Roman"/>
          <w:sz w:val="24"/>
          <w:szCs w:val="24"/>
        </w:rPr>
        <w:t>превышает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D2502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 w:rsidRPr="00D25029">
        <w:rPr>
          <w:rFonts w:ascii="Times New Roman" w:hAnsi="Times New Roman"/>
          <w:sz w:val="24"/>
          <w:szCs w:val="24"/>
        </w:rPr>
        <w:t xml:space="preserve"> со дня получения специалистом, ответственным за подготовку документов, заявления и представленных документов.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</w:t>
      </w:r>
      <w:r w:rsidRPr="008D74BF">
        <w:rPr>
          <w:rFonts w:ascii="Times New Roman" w:hAnsi="Times New Roman"/>
          <w:sz w:val="24"/>
          <w:szCs w:val="24"/>
        </w:rPr>
        <w:lastRenderedPageBreak/>
        <w:t>участвующие в предоставлении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25029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межведомственных запросов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</w:t>
      </w:r>
      <w:r w:rsidR="00333679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bCs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bCs/>
          <w:i/>
          <w:sz w:val="24"/>
          <w:szCs w:val="24"/>
        </w:rPr>
        <w:t>,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 xml:space="preserve">МФЦ, документов, </w:t>
      </w:r>
      <w:r>
        <w:rPr>
          <w:rFonts w:ascii="Times New Roman" w:hAnsi="Times New Roman"/>
          <w:sz w:val="24"/>
          <w:szCs w:val="24"/>
        </w:rPr>
        <w:t>указанных в пункте 34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D25029">
        <w:rPr>
          <w:rFonts w:ascii="Times New Roman" w:hAnsi="Times New Roman"/>
          <w:bCs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25029">
        <w:rPr>
          <w:rFonts w:ascii="Times New Roman" w:hAnsi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</w:t>
      </w:r>
      <w:r>
        <w:rPr>
          <w:rFonts w:ascii="Times New Roman" w:hAnsi="Times New Roman"/>
          <w:bCs/>
          <w:sz w:val="24"/>
          <w:szCs w:val="24"/>
        </w:rPr>
        <w:t xml:space="preserve"> направляет такой запрос в</w:t>
      </w:r>
      <w:r w:rsidRPr="00D25029">
        <w:rPr>
          <w:rFonts w:ascii="Times New Roman" w:hAnsi="Times New Roman"/>
          <w:bCs/>
          <w:sz w:val="24"/>
          <w:szCs w:val="24"/>
        </w:rPr>
        <w:t xml:space="preserve"> государственные органы, в которых данные документы находятся.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25029">
        <w:rPr>
          <w:rFonts w:ascii="Times New Roman" w:hAnsi="Times New Roman"/>
          <w:bCs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bCs/>
          <w:sz w:val="24"/>
          <w:szCs w:val="24"/>
        </w:rPr>
        <w:t>специалист, ответственный за подготовку документов,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1) 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</w:t>
      </w:r>
      <w:r>
        <w:rPr>
          <w:rFonts w:ascii="Times New Roman" w:hAnsi="Times New Roman"/>
          <w:sz w:val="24"/>
          <w:szCs w:val="24"/>
        </w:rPr>
        <w:t>земельного участка;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</w:t>
      </w:r>
      <w:r>
        <w:rPr>
          <w:rFonts w:ascii="Times New Roman" w:hAnsi="Times New Roman"/>
          <w:sz w:val="24"/>
          <w:szCs w:val="24"/>
        </w:rPr>
        <w:t xml:space="preserve">должностного лица </w:t>
      </w:r>
      <w:r w:rsidRPr="00D25029">
        <w:rPr>
          <w:rFonts w:ascii="Times New Roman" w:hAnsi="Times New Roman"/>
          <w:sz w:val="24"/>
          <w:szCs w:val="24"/>
        </w:rPr>
        <w:t xml:space="preserve"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</w:t>
      </w:r>
      <w:r>
        <w:rPr>
          <w:rFonts w:ascii="Times New Roman" w:hAnsi="Times New Roman"/>
          <w:sz w:val="24"/>
          <w:szCs w:val="24"/>
        </w:rPr>
        <w:t>устанавливается согласно действующему законодательству Российской Федерации.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Специалист, ответственный за подготовку документов</w:t>
      </w:r>
      <w:r>
        <w:rPr>
          <w:rFonts w:ascii="Times New Roman" w:hAnsi="Times New Roman"/>
          <w:sz w:val="24"/>
          <w:szCs w:val="24"/>
        </w:rPr>
        <w:t xml:space="preserve">, в течение 1 рабочего дня </w:t>
      </w:r>
      <w:r w:rsidRPr="00897FF2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формирование </w:t>
      </w:r>
      <w:r w:rsidRPr="00D25029">
        <w:rPr>
          <w:rFonts w:ascii="Times New Roman" w:hAnsi="Times New Roman"/>
          <w:bCs/>
          <w:sz w:val="24"/>
          <w:szCs w:val="24"/>
        </w:rPr>
        <w:t xml:space="preserve">полного пакета документов, </w:t>
      </w:r>
      <w:r>
        <w:rPr>
          <w:rFonts w:ascii="Times New Roman" w:hAnsi="Times New Roman"/>
          <w:bCs/>
          <w:sz w:val="24"/>
          <w:szCs w:val="24"/>
        </w:rPr>
        <w:t>указанных в пунктах 27, 34 административного регламента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</w:t>
      </w:r>
      <w:r>
        <w:rPr>
          <w:rFonts w:ascii="Times New Roman" w:hAnsi="Times New Roman"/>
          <w:sz w:val="24"/>
          <w:szCs w:val="24"/>
        </w:rPr>
        <w:t>ает</w:t>
      </w:r>
      <w:r w:rsidRPr="00D2502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25029">
        <w:rPr>
          <w:rFonts w:ascii="Times New Roman" w:hAnsi="Times New Roman"/>
          <w:sz w:val="24"/>
          <w:szCs w:val="24"/>
        </w:rPr>
        <w:t xml:space="preserve"> дней со дня получения специалистом, ответственным за подготовку документов, заявления и представленных документов.</w:t>
      </w: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Принятие решения о предоставлении либо об отказе в предоставлении муниципальной услуги</w:t>
      </w:r>
    </w:p>
    <w:p w:rsidR="00880725" w:rsidRPr="002D2B9A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787556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87556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787556">
        <w:rPr>
          <w:rFonts w:ascii="Times New Roman" w:hAnsi="Times New Roman"/>
          <w:sz w:val="24"/>
          <w:szCs w:val="24"/>
        </w:rPr>
        <w:t xml:space="preserve">полного пакета документов, определенных пунктами </w:t>
      </w:r>
      <w:r>
        <w:rPr>
          <w:rFonts w:ascii="Times New Roman" w:hAnsi="Times New Roman"/>
          <w:sz w:val="24"/>
          <w:szCs w:val="24"/>
        </w:rPr>
        <w:t>27, 34</w:t>
      </w:r>
      <w:r w:rsidRPr="0078755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</w:t>
      </w:r>
      <w:r>
        <w:rPr>
          <w:rFonts w:ascii="Times New Roman" w:hAnsi="Times New Roman"/>
          <w:sz w:val="24"/>
          <w:szCs w:val="24"/>
        </w:rPr>
        <w:t xml:space="preserve">течение 5 рабочих дней </w:t>
      </w:r>
      <w:r w:rsidRPr="00897FF2">
        <w:rPr>
          <w:rFonts w:ascii="Times New Roman" w:hAnsi="Times New Roman"/>
          <w:sz w:val="24"/>
          <w:szCs w:val="24"/>
        </w:rPr>
        <w:t>с даты</w:t>
      </w:r>
      <w:r w:rsidRPr="00D25029">
        <w:rPr>
          <w:rFonts w:ascii="Times New Roman" w:hAnsi="Times New Roman"/>
          <w:sz w:val="24"/>
          <w:szCs w:val="24"/>
        </w:rPr>
        <w:t xml:space="preserve"> получения заявления и документов проверяет их на наличие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установлении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>луги, предусмотренных пунктом 3</w:t>
      </w:r>
      <w:r w:rsidR="008D74BF"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дня</w:t>
      </w:r>
      <w:r>
        <w:rPr>
          <w:rFonts w:ascii="Times New Roman" w:hAnsi="Times New Roman"/>
          <w:sz w:val="24"/>
          <w:szCs w:val="24"/>
        </w:rPr>
        <w:t xml:space="preserve"> со дня установления оснований для отказа в предоставлении муниципальной услуги</w:t>
      </w:r>
      <w:r w:rsidRPr="00D25029">
        <w:rPr>
          <w:rFonts w:ascii="Times New Roman" w:hAnsi="Times New Roman"/>
          <w:sz w:val="24"/>
          <w:szCs w:val="24"/>
        </w:rPr>
        <w:t xml:space="preserve"> готовит проект уведомления об отказе в предоставлении муниципальной услуги.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отсутствии оснований для отказа в предоставлении муниципальной ус</w:t>
      </w:r>
      <w:r>
        <w:rPr>
          <w:rFonts w:ascii="Times New Roman" w:hAnsi="Times New Roman"/>
          <w:sz w:val="24"/>
          <w:szCs w:val="24"/>
        </w:rPr>
        <w:t xml:space="preserve">луги, </w:t>
      </w:r>
      <w:r>
        <w:rPr>
          <w:rFonts w:ascii="Times New Roman" w:hAnsi="Times New Roman"/>
          <w:sz w:val="24"/>
          <w:szCs w:val="24"/>
        </w:rPr>
        <w:lastRenderedPageBreak/>
        <w:t>предусмотренных пунктом 3</w:t>
      </w:r>
      <w:r w:rsidR="008D74BF">
        <w:rPr>
          <w:rFonts w:ascii="Times New Roman" w:hAnsi="Times New Roman"/>
          <w:sz w:val="24"/>
          <w:szCs w:val="24"/>
        </w:rPr>
        <w:t>8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в течение 1 рабочего дн</w:t>
      </w:r>
      <w:r>
        <w:rPr>
          <w:rFonts w:ascii="Times New Roman" w:hAnsi="Times New Roman"/>
          <w:sz w:val="24"/>
          <w:szCs w:val="24"/>
        </w:rPr>
        <w:t xml:space="preserve">я со дня установления отсутствия оснований для отказа в предоставлении муниципальной услуги готовит проект постановления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прекращении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</w:t>
      </w:r>
      <w:r w:rsidRPr="00D25029">
        <w:rPr>
          <w:rFonts w:ascii="Times New Roman" w:hAnsi="Times New Roman"/>
          <w:sz w:val="24"/>
          <w:szCs w:val="24"/>
        </w:rPr>
        <w:t>, и направляет указанны</w:t>
      </w:r>
      <w:r>
        <w:rPr>
          <w:rFonts w:ascii="Times New Roman" w:hAnsi="Times New Roman"/>
          <w:sz w:val="24"/>
          <w:szCs w:val="24"/>
        </w:rPr>
        <w:t>й документ</w:t>
      </w:r>
      <w:r w:rsidRPr="00D25029">
        <w:rPr>
          <w:rFonts w:ascii="Times New Roman" w:hAnsi="Times New Roman"/>
          <w:sz w:val="24"/>
          <w:szCs w:val="24"/>
        </w:rPr>
        <w:t xml:space="preserve"> на со</w:t>
      </w:r>
      <w:r>
        <w:rPr>
          <w:rFonts w:ascii="Times New Roman" w:hAnsi="Times New Roman"/>
          <w:sz w:val="24"/>
          <w:szCs w:val="24"/>
        </w:rPr>
        <w:t xml:space="preserve">гласование и подписание Главой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7821D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(Главой Администрации) либо уполномоченным на то лицом </w:t>
      </w:r>
      <w:r w:rsidRPr="00D25029">
        <w:rPr>
          <w:rFonts w:ascii="Times New Roman" w:hAnsi="Times New Roman"/>
          <w:sz w:val="24"/>
          <w:szCs w:val="24"/>
        </w:rPr>
        <w:t>в установленном порядке.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Подписанный Главой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7821DF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(Главой Администрации) либо уполномоченным на то лицом документ, оформляющий</w:t>
      </w:r>
      <w:r w:rsidRPr="00D25029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ое</w:t>
      </w:r>
      <w:r w:rsidRPr="00D25029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 xml:space="preserve">ие, указанное в пунктах </w:t>
      </w:r>
      <w:r w:rsidR="008D74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 10</w:t>
      </w:r>
      <w:r w:rsidR="008D74BF">
        <w:rPr>
          <w:rFonts w:ascii="Times New Roman" w:hAnsi="Times New Roman"/>
          <w:sz w:val="24"/>
          <w:szCs w:val="24"/>
        </w:rPr>
        <w:t>0</w:t>
      </w:r>
      <w:r w:rsidRPr="00D25029">
        <w:rPr>
          <w:rFonts w:ascii="Times New Roman" w:hAnsi="Times New Roman"/>
          <w:sz w:val="24"/>
          <w:szCs w:val="24"/>
        </w:rPr>
        <w:t xml:space="preserve"> административного регламента регистриру</w:t>
      </w:r>
      <w:r>
        <w:rPr>
          <w:rFonts w:ascii="Times New Roman" w:hAnsi="Times New Roman"/>
          <w:sz w:val="24"/>
          <w:szCs w:val="24"/>
        </w:rPr>
        <w:t>ет</w:t>
      </w:r>
      <w:r w:rsidRPr="00D25029">
        <w:rPr>
          <w:rFonts w:ascii="Times New Roman" w:hAnsi="Times New Roman"/>
          <w:sz w:val="24"/>
          <w:szCs w:val="24"/>
        </w:rPr>
        <w:t>ся в срок не позднее 1 рабочего дня с даты подписания и передается специалисту, ответственному за подготовку документов.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решение, указанн</w:t>
      </w:r>
      <w:r>
        <w:rPr>
          <w:rFonts w:ascii="Times New Roman" w:hAnsi="Times New Roman"/>
          <w:sz w:val="24"/>
          <w:szCs w:val="24"/>
        </w:rPr>
        <w:t>ых</w:t>
      </w:r>
      <w:r w:rsidRPr="00D25029">
        <w:rPr>
          <w:rFonts w:ascii="Times New Roman" w:hAnsi="Times New Roman"/>
          <w:sz w:val="24"/>
          <w:szCs w:val="24"/>
        </w:rPr>
        <w:t xml:space="preserve"> в пункт</w:t>
      </w:r>
      <w:r>
        <w:rPr>
          <w:rFonts w:ascii="Times New Roman" w:hAnsi="Times New Roman"/>
          <w:sz w:val="24"/>
          <w:szCs w:val="24"/>
        </w:rPr>
        <w:t xml:space="preserve">ах </w:t>
      </w:r>
      <w:r w:rsidR="008D74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,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8D74B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880725" w:rsidRPr="00D25029" w:rsidRDefault="00880725" w:rsidP="00880725">
      <w:pPr>
        <w:pStyle w:val="a5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>
        <w:rPr>
          <w:rFonts w:ascii="Times New Roman" w:hAnsi="Times New Roman"/>
          <w:sz w:val="24"/>
          <w:szCs w:val="24"/>
        </w:rPr>
        <w:t>13</w:t>
      </w:r>
      <w:r w:rsidRPr="00D25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D25029">
        <w:rPr>
          <w:rFonts w:ascii="Times New Roman" w:hAnsi="Times New Roman"/>
          <w:sz w:val="24"/>
          <w:szCs w:val="24"/>
        </w:rPr>
        <w:t xml:space="preserve"> дней со дня поступления заявления и представленных документов специалисту, ответственному за подготовку документов.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</w:t>
      </w:r>
      <w:r>
        <w:rPr>
          <w:rFonts w:ascii="Times New Roman" w:hAnsi="Times New Roman"/>
          <w:sz w:val="24"/>
          <w:szCs w:val="24"/>
        </w:rPr>
        <w:t xml:space="preserve"> дней со дня подписания Главой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7821DF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 xml:space="preserve">(Главой Администрации) либо уполномоченным на то лицом </w:t>
      </w:r>
      <w:r w:rsidRPr="00D25029">
        <w:rPr>
          <w:rFonts w:ascii="Times New Roman" w:hAnsi="Times New Roman"/>
          <w:sz w:val="24"/>
          <w:szCs w:val="24"/>
        </w:rPr>
        <w:t>соответствующего документа информирует заявителя о принят</w:t>
      </w:r>
      <w:r>
        <w:rPr>
          <w:rFonts w:ascii="Times New Roman" w:hAnsi="Times New Roman"/>
          <w:sz w:val="24"/>
          <w:szCs w:val="24"/>
        </w:rPr>
        <w:t>ом решении почтовым отправлением, по электронной почте, по телефонному звонку (исходя из указанного заявителем способа получения уведомления).</w:t>
      </w:r>
    </w:p>
    <w:p w:rsidR="00880725" w:rsidRPr="00D25029" w:rsidRDefault="00880725" w:rsidP="00880725">
      <w:pPr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обращении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посредством почтового отправления</w:t>
      </w:r>
      <w:r>
        <w:rPr>
          <w:rFonts w:ascii="Times New Roman" w:hAnsi="Times New Roman"/>
          <w:sz w:val="24"/>
          <w:szCs w:val="24"/>
        </w:rPr>
        <w:t xml:space="preserve"> (электронной почты)</w:t>
      </w:r>
      <w:r w:rsidRPr="00D25029">
        <w:rPr>
          <w:rFonts w:ascii="Times New Roman" w:hAnsi="Times New Roman"/>
          <w:sz w:val="24"/>
          <w:szCs w:val="24"/>
        </w:rPr>
        <w:t xml:space="preserve"> на адрес заявителя, указанный в заявлении.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документов, предусмотренные пунктами </w:t>
      </w:r>
      <w:r w:rsidR="008D74BF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, </w:t>
      </w:r>
      <w:r w:rsidR="008D74B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880725" w:rsidRDefault="00880725" w:rsidP="00880725">
      <w:pPr>
        <w:pStyle w:val="a5"/>
        <w:widowControl w:val="0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превышает 3-х календарных дней со дня </w:t>
      </w:r>
      <w:r w:rsidRPr="00D25029"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hAnsi="Times New Roman"/>
          <w:sz w:val="24"/>
          <w:szCs w:val="24"/>
        </w:rPr>
        <w:t>я</w:t>
      </w:r>
      <w:r w:rsidRPr="00D25029">
        <w:rPr>
          <w:rFonts w:ascii="Times New Roman" w:hAnsi="Times New Roman"/>
          <w:sz w:val="24"/>
          <w:szCs w:val="24"/>
        </w:rPr>
        <w:t xml:space="preserve"> специалистом, ответственным за подготовку документов, подписанного и зарегистрированного документа, оформляющего решение</w:t>
      </w:r>
      <w:r>
        <w:rPr>
          <w:rFonts w:ascii="Times New Roman" w:hAnsi="Times New Roman"/>
          <w:sz w:val="24"/>
          <w:szCs w:val="24"/>
        </w:rPr>
        <w:t>.</w:t>
      </w:r>
    </w:p>
    <w:p w:rsidR="00880725" w:rsidRDefault="00880725" w:rsidP="00880725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8D74BF" w:rsidRDefault="00880725" w:rsidP="00880725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74BF">
        <w:rPr>
          <w:rFonts w:ascii="Times New Roman" w:hAnsi="Times New Roman"/>
          <w:sz w:val="24"/>
          <w:szCs w:val="24"/>
        </w:rPr>
        <w:t>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880725" w:rsidRDefault="00880725" w:rsidP="00880725">
      <w:pPr>
        <w:pStyle w:val="a5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80725" w:rsidRPr="00CC7F69" w:rsidRDefault="008A19C4" w:rsidP="008A19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="00880725">
        <w:rPr>
          <w:rFonts w:ascii="Times New Roman" w:hAnsi="Times New Roman"/>
          <w:sz w:val="24"/>
          <w:szCs w:val="24"/>
        </w:rPr>
        <w:t xml:space="preserve"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</w:t>
      </w:r>
      <w:r w:rsidR="00880725">
        <w:rPr>
          <w:rFonts w:ascii="Times New Roman" w:hAnsi="Times New Roman"/>
          <w:sz w:val="24"/>
          <w:szCs w:val="24"/>
        </w:rPr>
        <w:lastRenderedPageBreak/>
        <w:t>услуги, за получением которого они обратились, не предусмотрено.</w:t>
      </w:r>
    </w:p>
    <w:p w:rsidR="008D74BF" w:rsidRPr="008D74BF" w:rsidRDefault="008D74BF" w:rsidP="008D74BF">
      <w:pPr>
        <w:keepNext/>
        <w:keepLines/>
        <w:widowControl w:val="0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1" w:name="bookmark21"/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4. Формы контроля за исполнением административного регламента</w:t>
      </w:r>
      <w:bookmarkEnd w:id="1"/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80725" w:rsidRPr="00D25029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Текущий </w:t>
      </w:r>
      <w:r>
        <w:rPr>
          <w:rFonts w:ascii="Times New Roman" w:hAnsi="Times New Roman"/>
          <w:sz w:val="24"/>
          <w:szCs w:val="24"/>
        </w:rPr>
        <w:t>контроль соблюдения и исполнения</w:t>
      </w:r>
      <w:r w:rsidRPr="00C26DC8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</w:rPr>
        <w:t xml:space="preserve"> управляющим делами Кривошеинского района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A23D4">
        <w:rPr>
          <w:rFonts w:ascii="Times New Roman" w:hAnsi="Times New Roman"/>
          <w:sz w:val="24"/>
          <w:szCs w:val="24"/>
        </w:rPr>
        <w:t>Порядок ос</w:t>
      </w:r>
      <w:r>
        <w:rPr>
          <w:rFonts w:ascii="Times New Roman" w:hAnsi="Times New Roman"/>
          <w:sz w:val="24"/>
          <w:szCs w:val="24"/>
        </w:rPr>
        <w:t>уществления текущего контроля соблюдения и исполнения</w:t>
      </w:r>
      <w:r w:rsidRPr="002A23D4">
        <w:rPr>
          <w:rFonts w:ascii="Times New Roman" w:hAnsi="Times New Roman"/>
          <w:sz w:val="24"/>
          <w:szCs w:val="24"/>
        </w:rPr>
        <w:t xml:space="preserve">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постановлением</w:t>
      </w:r>
      <w:r w:rsidRPr="002A23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r w:rsidR="003336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Администрации </w:t>
      </w:r>
      <w:r w:rsidR="00D37997">
        <w:rPr>
          <w:rFonts w:ascii="Times New Roman" w:hAnsi="Times New Roman"/>
          <w:bCs/>
          <w:sz w:val="24"/>
          <w:szCs w:val="24"/>
          <w:shd w:val="clear" w:color="auto" w:fill="FFFFFF"/>
        </w:rPr>
        <w:t>Новокривошеинского</w:t>
      </w:r>
      <w:r w:rsidR="003336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 22.03.2016 № 94</w:t>
      </w:r>
      <w:r w:rsidRPr="002A23D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«О Регламенте работы </w:t>
      </w:r>
      <w:r w:rsidR="003336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Администрации </w:t>
      </w:r>
      <w:r w:rsidR="00D37997">
        <w:rPr>
          <w:rFonts w:ascii="Times New Roman" w:hAnsi="Times New Roman"/>
          <w:bCs/>
          <w:sz w:val="24"/>
          <w:szCs w:val="24"/>
          <w:shd w:val="clear" w:color="auto" w:fill="FFFFFF"/>
        </w:rPr>
        <w:t>Новокривошеинского</w:t>
      </w:r>
      <w:r w:rsidR="003336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сельского поселения</w:t>
      </w:r>
      <w:r w:rsidRPr="002A23D4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2A23D4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80725" w:rsidRPr="00367AB0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D25029" w:rsidRDefault="00880725" w:rsidP="008A19C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1) проведения проверок;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25029">
        <w:rPr>
          <w:rFonts w:ascii="Times New Roman" w:hAnsi="Times New Roman"/>
          <w:i/>
          <w:sz w:val="24"/>
          <w:szCs w:val="24"/>
        </w:rPr>
        <w:t>.</w:t>
      </w: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80725" w:rsidRPr="00D25029" w:rsidRDefault="00880725" w:rsidP="00880725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</w:p>
    <w:p w:rsidR="008D74BF" w:rsidRPr="008D74BF" w:rsidRDefault="008D74BF" w:rsidP="008D74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80725" w:rsidRPr="00D25029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По результатам </w:t>
      </w:r>
      <w:r w:rsidRPr="00C26DC8">
        <w:rPr>
          <w:rFonts w:ascii="Times New Roman" w:hAnsi="Times New Roman"/>
          <w:sz w:val="24"/>
          <w:szCs w:val="24"/>
        </w:rPr>
        <w:t xml:space="preserve">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lastRenderedPageBreak/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143B1" w:rsidRPr="003143B1" w:rsidRDefault="003143B1" w:rsidP="003143B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Требования к порядку и формам контроля за предоставлением</w:t>
      </w: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br/>
        <w:t>муниципальной услуги, в том числе со стороны граждан, их объединений и организаций</w:t>
      </w:r>
    </w:p>
    <w:p w:rsidR="00880725" w:rsidRPr="00D25029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8A19C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80725" w:rsidRDefault="00880725" w:rsidP="0088072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143B1" w:rsidRPr="003143B1" w:rsidRDefault="003143B1" w:rsidP="003143B1">
      <w:pPr>
        <w:widowControl w:val="0"/>
        <w:spacing w:before="240" w:after="12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МФЦ, </w:t>
      </w:r>
      <w:r w:rsidRPr="003143B1">
        <w:rPr>
          <w:rFonts w:ascii="Times New Roman" w:hAnsi="Times New Roman" w:cs="Times New Roman"/>
          <w:bCs/>
          <w:sz w:val="24"/>
          <w:szCs w:val="24"/>
        </w:rPr>
        <w:t>организаций, предусмотренных частью 1.1 статьи 16 Федерального закона</w:t>
      </w:r>
      <w:r w:rsidRPr="003143B1">
        <w:t xml:space="preserve"> </w:t>
      </w:r>
      <w:r w:rsidRPr="003143B1">
        <w:rPr>
          <w:rFonts w:ascii="Times New Roman" w:hAnsi="Times New Roman" w:cs="Times New Roman"/>
          <w:bCs/>
          <w:sz w:val="24"/>
          <w:szCs w:val="24"/>
        </w:rPr>
        <w:t xml:space="preserve">27 июля2010 года N 210-ФЗ </w:t>
      </w:r>
      <w:r w:rsidR="00C45DA0">
        <w:rPr>
          <w:rFonts w:ascii="Times New Roman" w:hAnsi="Times New Roman" w:cs="Times New Roman"/>
          <w:bCs/>
          <w:sz w:val="24"/>
          <w:szCs w:val="24"/>
        </w:rPr>
        <w:t>«</w:t>
      </w:r>
      <w:r w:rsidRPr="003143B1">
        <w:rPr>
          <w:rFonts w:ascii="Times New Roman" w:hAnsi="Times New Roman" w:cs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C45DA0">
        <w:rPr>
          <w:rFonts w:ascii="Times New Roman" w:hAnsi="Times New Roman" w:cs="Times New Roman"/>
          <w:bCs/>
          <w:sz w:val="24"/>
          <w:szCs w:val="24"/>
        </w:rPr>
        <w:t>»</w:t>
      </w:r>
      <w:r w:rsidRPr="003143B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43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а также их должностных лиц, муниципальных служащих, работников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8A19C4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i/>
          <w:sz w:val="24"/>
          <w:szCs w:val="24"/>
        </w:rPr>
        <w:t xml:space="preserve">, </w:t>
      </w:r>
      <w:r w:rsidRPr="00C26DC8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МФЦ, работников МФЦ, </w:t>
      </w:r>
      <w:r w:rsidRPr="007D5783">
        <w:rPr>
          <w:rFonts w:ascii="Times New Roman" w:hAnsi="Times New Roman"/>
          <w:sz w:val="24"/>
          <w:szCs w:val="24"/>
        </w:rPr>
        <w:t>а также организаций, осуществляющих функции по предоставлению муниципальных услуг, или их работников</w:t>
      </w:r>
      <w:r w:rsidRPr="00C26DC8"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</w:p>
    <w:p w:rsidR="00880725" w:rsidRPr="00C26DC8" w:rsidRDefault="00880725" w:rsidP="008A19C4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Обжалование действий (бездействия)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sz w:val="24"/>
          <w:szCs w:val="24"/>
        </w:rPr>
        <w:t>, муниципальных служащих</w:t>
      </w:r>
      <w:r w:rsidRPr="007D5783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МФЦ, работников МФЦ, </w:t>
      </w:r>
      <w:r w:rsidRPr="007D5783">
        <w:rPr>
          <w:rFonts w:ascii="Times New Roman" w:hAnsi="Times New Roman"/>
          <w:sz w:val="24"/>
          <w:szCs w:val="24"/>
        </w:rPr>
        <w:t>а также организаций, осуществляющих функции по предоставлению муниципальных услуг, или их работников</w:t>
      </w:r>
      <w:r w:rsidRPr="00C26DC8">
        <w:rPr>
          <w:rFonts w:ascii="Times New Roman" w:hAnsi="Times New Roman"/>
          <w:sz w:val="24"/>
          <w:szCs w:val="24"/>
        </w:rPr>
        <w:t>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</w:t>
      </w:r>
      <w:r>
        <w:rPr>
          <w:rFonts w:ascii="Times New Roman" w:hAnsi="Times New Roman"/>
          <w:sz w:val="24"/>
          <w:szCs w:val="24"/>
        </w:rPr>
        <w:t>, в МФЦ или работнику МФЦ, организацию, осуществляющую</w:t>
      </w:r>
      <w:r w:rsidRPr="007D5783">
        <w:rPr>
          <w:rFonts w:ascii="Times New Roman" w:hAnsi="Times New Roman"/>
          <w:sz w:val="24"/>
          <w:szCs w:val="24"/>
        </w:rPr>
        <w:t xml:space="preserve"> функции по предоставлению муниципальных услуг</w:t>
      </w:r>
      <w:r>
        <w:rPr>
          <w:rFonts w:ascii="Times New Roman" w:hAnsi="Times New Roman"/>
          <w:sz w:val="24"/>
          <w:szCs w:val="24"/>
        </w:rPr>
        <w:t xml:space="preserve"> или их работнику</w:t>
      </w:r>
      <w:r w:rsidRPr="00C26DC8">
        <w:rPr>
          <w:rFonts w:ascii="Times New Roman" w:hAnsi="Times New Roman"/>
          <w:sz w:val="24"/>
          <w:szCs w:val="24"/>
        </w:rPr>
        <w:t xml:space="preserve">. </w:t>
      </w:r>
    </w:p>
    <w:p w:rsidR="00880725" w:rsidRPr="00D25029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Предмет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8A19C4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6DC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C26DC8">
        <w:rPr>
          <w:rFonts w:ascii="Times New Roman" w:hAnsi="Times New Roman"/>
          <w:i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C26DC8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 запроса, указанного в статье 15.1 Федерального закона от 27 июля 2010 № 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26DC8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МФЦ, решения и действия (бездействия) которого обжалуются, возложена функция по предоставлению соответствующих муниципальных услуг в </w:t>
      </w:r>
      <w:r>
        <w:rPr>
          <w:rFonts w:ascii="Times New Roman" w:hAnsi="Times New Roman"/>
          <w:sz w:val="24"/>
          <w:szCs w:val="24"/>
        </w:rPr>
        <w:lastRenderedPageBreak/>
        <w:t>полном объёме в порядке, определённом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 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требованием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26DC8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26DC8">
        <w:rPr>
          <w:rFonts w:ascii="Times New Roman" w:hAnsi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законами и иными </w:t>
      </w:r>
      <w:r w:rsidRPr="00C26DC8">
        <w:rPr>
          <w:rFonts w:ascii="Times New Roman" w:hAnsi="Times New Roman"/>
          <w:sz w:val="24"/>
          <w:szCs w:val="24"/>
        </w:rPr>
        <w:t>нормативными правовыми актами Томской области, муниципальными правовыми актами</w:t>
      </w:r>
      <w:r>
        <w:rPr>
          <w:rFonts w:ascii="Times New Roman" w:hAnsi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26DC8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C26DC8">
        <w:rPr>
          <w:rFonts w:ascii="Times New Roman" w:hAnsi="Times New Roman"/>
          <w:sz w:val="24"/>
          <w:szCs w:val="24"/>
        </w:rPr>
        <w:t xml:space="preserve">отказом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hAnsi="Times New Roman"/>
          <w:sz w:val="24"/>
          <w:szCs w:val="24"/>
        </w:rPr>
        <w:t>МФЦ, работника МФЦ,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от 27 июля 2010 № 210-ФЗ «Об организации предоставления государственных и муниципальных услуг» или их работников </w:t>
      </w:r>
      <w:r w:rsidRPr="00C26DC8">
        <w:rPr>
          <w:rFonts w:ascii="Times New Roman" w:hAnsi="Times New Roman"/>
          <w:sz w:val="24"/>
          <w:szCs w:val="24"/>
        </w:rPr>
        <w:t xml:space="preserve">в исправлении допущенных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C26DC8">
        <w:rPr>
          <w:rFonts w:ascii="Times New Roman" w:hAnsi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</w:t>
      </w:r>
      <w:r w:rsidRPr="0049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</w:t>
      </w:r>
      <w:r w:rsidRPr="00495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 предоставления государственных и муниципальных услуг».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требованием 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</w:t>
      </w:r>
      <w:r>
        <w:rPr>
          <w:rFonts w:ascii="Times New Roman" w:hAnsi="Times New Roman"/>
          <w:sz w:val="24"/>
          <w:szCs w:val="24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№ 210-ФЗ «Об организации предоставления государственных и муниципальных услуг».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Органы власти и уполномоченные на рассмотрение жалобы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должностные лица, которым может быть направлена жалоба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C26DC8" w:rsidRDefault="00C45DA0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Жалоба на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действия (бездействие)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80725" w:rsidRPr="00C26DC8">
        <w:rPr>
          <w:rFonts w:ascii="Times New Roman" w:hAnsi="Times New Roman"/>
          <w:i/>
          <w:sz w:val="24"/>
          <w:szCs w:val="24"/>
        </w:rPr>
        <w:t>,</w:t>
      </w:r>
      <w:r w:rsidR="00880725" w:rsidRPr="00C26DC8">
        <w:rPr>
          <w:rFonts w:ascii="Times New Roman" w:hAnsi="Times New Roman"/>
          <w:sz w:val="24"/>
          <w:szCs w:val="24"/>
        </w:rPr>
        <w:t xml:space="preserve"> должностных лиц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80725" w:rsidRPr="00C26DC8">
        <w:rPr>
          <w:rFonts w:ascii="Times New Roman" w:hAnsi="Times New Roman"/>
          <w:i/>
          <w:sz w:val="24"/>
          <w:szCs w:val="24"/>
        </w:rPr>
        <w:t>,</w:t>
      </w:r>
      <w:r w:rsidR="00880725" w:rsidRPr="00C26DC8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</w:t>
      </w:r>
      <w:r w:rsidR="00880725">
        <w:rPr>
          <w:rFonts w:ascii="Times New Roman" w:hAnsi="Times New Roman"/>
          <w:sz w:val="24"/>
          <w:szCs w:val="24"/>
        </w:rPr>
        <w:t xml:space="preserve"> в письменной форме на бумажном носителе, в электронной форме направляется</w:t>
      </w:r>
      <w:r w:rsidR="00880725" w:rsidRPr="00C26DC8">
        <w:rPr>
          <w:rFonts w:ascii="Times New Roman" w:hAnsi="Times New Roman"/>
          <w:sz w:val="24"/>
          <w:szCs w:val="24"/>
        </w:rPr>
        <w:t xml:space="preserve">: 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Заместителю Главы по направлению </w:t>
      </w:r>
      <w:r w:rsidRPr="00C26DC8">
        <w:rPr>
          <w:rFonts w:ascii="Times New Roman" w:hAnsi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26DC8">
        <w:rPr>
          <w:rFonts w:ascii="Times New Roman" w:hAnsi="Times New Roman"/>
          <w:sz w:val="24"/>
          <w:szCs w:val="24"/>
        </w:rPr>
        <w:t>лаве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7821DF">
        <w:rPr>
          <w:rFonts w:ascii="Times New Roman" w:hAnsi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 xml:space="preserve">(Главе Администрации) - </w:t>
      </w:r>
      <w:r w:rsidRPr="00C26DC8">
        <w:rPr>
          <w:rFonts w:ascii="Times New Roman" w:hAnsi="Times New Roman"/>
          <w:sz w:val="24"/>
          <w:szCs w:val="24"/>
        </w:rPr>
        <w:t>при обжаловании действий (бездействия)</w:t>
      </w:r>
      <w:r>
        <w:rPr>
          <w:rFonts w:ascii="Times New Roman" w:hAnsi="Times New Roman"/>
          <w:sz w:val="24"/>
          <w:szCs w:val="24"/>
        </w:rPr>
        <w:t xml:space="preserve"> Заместителя Главы по направлению, а также принимаемых им</w:t>
      </w:r>
      <w:r w:rsidRPr="00C26DC8">
        <w:rPr>
          <w:rFonts w:ascii="Times New Roman" w:hAnsi="Times New Roman"/>
          <w:sz w:val="24"/>
          <w:szCs w:val="24"/>
        </w:rPr>
        <w:t xml:space="preserve"> решений при предоставлении муниципальной услуги; </w:t>
      </w:r>
      <w:r w:rsidRPr="00DF0159">
        <w:rPr>
          <w:rFonts w:ascii="Times New Roman" w:hAnsi="Times New Roman"/>
          <w:sz w:val="24"/>
          <w:szCs w:val="24"/>
        </w:rPr>
        <w:t xml:space="preserve"> </w:t>
      </w:r>
    </w:p>
    <w:p w:rsidR="00880725" w:rsidRDefault="00C45DA0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Жалоба на</w:t>
      </w:r>
      <w:r w:rsidR="00880725"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действия (бездействие)</w:t>
      </w:r>
      <w:r w:rsidR="00880725">
        <w:rPr>
          <w:rFonts w:ascii="Times New Roman" w:hAnsi="Times New Roman"/>
          <w:sz w:val="24"/>
          <w:szCs w:val="24"/>
        </w:rPr>
        <w:t xml:space="preserve"> МФЦ, работников МФЦ,</w:t>
      </w:r>
      <w:r w:rsidR="00880725" w:rsidRPr="0033750E">
        <w:rPr>
          <w:rFonts w:ascii="Times New Roman" w:hAnsi="Times New Roman"/>
          <w:sz w:val="24"/>
          <w:szCs w:val="24"/>
        </w:rPr>
        <w:t xml:space="preserve"> </w:t>
      </w:r>
      <w:r w:rsidR="00880725">
        <w:rPr>
          <w:rFonts w:ascii="Times New Roman" w:hAnsi="Times New Roman"/>
          <w:sz w:val="24"/>
          <w:szCs w:val="24"/>
        </w:rPr>
        <w:t>организаций, предусмотренных частью 1.1 статьи 16</w:t>
      </w:r>
      <w:r w:rsidR="00880725" w:rsidRPr="00F539E9">
        <w:rPr>
          <w:rFonts w:ascii="Times New Roman" w:hAnsi="Times New Roman"/>
          <w:sz w:val="24"/>
          <w:szCs w:val="24"/>
        </w:rPr>
        <w:t xml:space="preserve"> </w:t>
      </w:r>
      <w:r w:rsidR="00880725">
        <w:rPr>
          <w:rFonts w:ascii="Times New Roman" w:hAnsi="Times New Roman"/>
          <w:sz w:val="24"/>
          <w:szCs w:val="24"/>
        </w:rPr>
        <w:t>Федерального закона от 27 июля 2010№ 210-ФЗ «Об организации</w:t>
      </w:r>
      <w:r w:rsidR="00880725" w:rsidRPr="0033750E">
        <w:rPr>
          <w:rFonts w:ascii="Times New Roman" w:hAnsi="Times New Roman"/>
          <w:sz w:val="24"/>
          <w:szCs w:val="24"/>
        </w:rPr>
        <w:t xml:space="preserve"> </w:t>
      </w:r>
      <w:r w:rsidR="00880725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</w:t>
      </w:r>
      <w:r w:rsidR="00880725" w:rsidRPr="00C26DC8">
        <w:rPr>
          <w:rFonts w:ascii="Times New Roman" w:hAnsi="Times New Roman"/>
          <w:sz w:val="24"/>
          <w:szCs w:val="24"/>
        </w:rPr>
        <w:t>а также на принимаемые ими решения при предоставлении муниципальной услуги</w:t>
      </w:r>
      <w:r w:rsidR="00880725">
        <w:rPr>
          <w:rFonts w:ascii="Times New Roman" w:hAnsi="Times New Roman"/>
          <w:sz w:val="24"/>
          <w:szCs w:val="24"/>
        </w:rPr>
        <w:t xml:space="preserve"> в письменной форме на бумажном </w:t>
      </w:r>
      <w:r w:rsidR="00880725" w:rsidRPr="006775A1">
        <w:rPr>
          <w:rFonts w:ascii="Times New Roman" w:hAnsi="Times New Roman"/>
          <w:sz w:val="24"/>
          <w:szCs w:val="24"/>
        </w:rPr>
        <w:t xml:space="preserve">носителе, в электронной форме направляется: 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МФЦ – при обжаловании </w:t>
      </w:r>
      <w:r w:rsidRPr="00C26DC8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ий (бездействия) работников МФЦ</w:t>
      </w:r>
      <w:r w:rsidRPr="00C26DC8">
        <w:rPr>
          <w:rFonts w:ascii="Times New Roman" w:hAnsi="Times New Roman"/>
          <w:sz w:val="24"/>
          <w:szCs w:val="24"/>
        </w:rPr>
        <w:t xml:space="preserve">, а также принимаемых ими решений при предоставлении муниципальной услуги; 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</w:t>
      </w:r>
      <w:r w:rsidRPr="006775A1"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ий (бездействия) МФЦ, а также принимаемых им</w:t>
      </w:r>
      <w:r w:rsidRPr="00C26DC8">
        <w:rPr>
          <w:rFonts w:ascii="Times New Roman" w:hAnsi="Times New Roman"/>
          <w:sz w:val="24"/>
          <w:szCs w:val="24"/>
        </w:rPr>
        <w:t xml:space="preserve"> решений при предоставлении муниципальной услуги;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организации - при обжаловании</w:t>
      </w:r>
      <w:r w:rsidRPr="006775A1"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действ</w:t>
      </w:r>
      <w:r>
        <w:rPr>
          <w:rFonts w:ascii="Times New Roman" w:hAnsi="Times New Roman"/>
          <w:sz w:val="24"/>
          <w:szCs w:val="24"/>
        </w:rPr>
        <w:t>ий (бездействия) работников организаций,</w:t>
      </w:r>
      <w:r w:rsidRPr="00677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а также принимаемых им</w:t>
      </w:r>
      <w:r w:rsidRPr="00C26DC8">
        <w:rPr>
          <w:rFonts w:ascii="Times New Roman" w:hAnsi="Times New Roman"/>
          <w:sz w:val="24"/>
          <w:szCs w:val="24"/>
        </w:rPr>
        <w:t xml:space="preserve"> решений при предоставлении м</w:t>
      </w:r>
      <w:r>
        <w:rPr>
          <w:rFonts w:ascii="Times New Roman" w:hAnsi="Times New Roman"/>
          <w:sz w:val="24"/>
          <w:szCs w:val="24"/>
        </w:rPr>
        <w:t>униципальной услуги.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880725" w:rsidRPr="00BF5EC4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26DC8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</w:t>
      </w:r>
      <w:r>
        <w:rPr>
          <w:rFonts w:ascii="Times New Roman" w:hAnsi="Times New Roman"/>
          <w:bCs/>
          <w:sz w:val="24"/>
          <w:szCs w:val="24"/>
        </w:rPr>
        <w:t xml:space="preserve"> МФЦ, его руководителя и (или) работника, организаций,</w:t>
      </w:r>
      <w:r w:rsidRPr="00487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</w:t>
      </w:r>
      <w:r w:rsidRPr="00C26DC8">
        <w:rPr>
          <w:rFonts w:ascii="Times New Roman" w:hAnsi="Times New Roman"/>
          <w:bCs/>
          <w:sz w:val="24"/>
          <w:szCs w:val="24"/>
        </w:rPr>
        <w:t>решения и действия (бездействие) которых обжалуются;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C26DC8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C26DC8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</w:t>
      </w:r>
      <w:r>
        <w:rPr>
          <w:rFonts w:ascii="Times New Roman" w:hAnsi="Times New Roman"/>
          <w:bCs/>
          <w:sz w:val="24"/>
          <w:szCs w:val="24"/>
        </w:rPr>
        <w:t>, МФЦ, работника МФЦ,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их работников</w:t>
      </w:r>
      <w:r w:rsidRPr="00C26DC8">
        <w:rPr>
          <w:rFonts w:ascii="Times New Roman" w:hAnsi="Times New Roman"/>
          <w:bCs/>
          <w:sz w:val="24"/>
          <w:szCs w:val="24"/>
        </w:rPr>
        <w:t>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C26DC8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</w:t>
      </w:r>
      <w:r>
        <w:rPr>
          <w:rFonts w:ascii="Times New Roman" w:hAnsi="Times New Roman"/>
          <w:bCs/>
          <w:sz w:val="24"/>
          <w:szCs w:val="24"/>
        </w:rPr>
        <w:t>, МФЦ, работника МФЦ,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их работников</w:t>
      </w:r>
      <w:r w:rsidRPr="00C26DC8">
        <w:rPr>
          <w:rFonts w:ascii="Times New Roman" w:hAnsi="Times New Roman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80725" w:rsidRPr="00C26DC8" w:rsidRDefault="00C45DA0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725" w:rsidRPr="00C26DC8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26DC8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C26DC8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0348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80725" w:rsidRPr="0070217E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муниципального служащего, Заместителя Главы по направлению  может быть направлена по почте, через МФЦ,  а также может быть принята на личном приёме заявителя.</w:t>
      </w:r>
    </w:p>
    <w:p w:rsidR="00880725" w:rsidRPr="0070217E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0217E">
        <w:rPr>
          <w:rFonts w:ascii="Times New Roman" w:hAnsi="Times New Roman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333679">
        <w:rPr>
          <w:rFonts w:ascii="Times New Roman" w:hAnsi="Times New Roman"/>
          <w:sz w:val="24"/>
          <w:szCs w:val="24"/>
        </w:rPr>
        <w:t xml:space="preserve">Администрацией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217E">
        <w:rPr>
          <w:rFonts w:ascii="Times New Roman" w:hAnsi="Times New Roman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80725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880725" w:rsidRPr="0070217E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Жалоба на решения и действия (бездействие) организаций, предусмотренных</w:t>
      </w:r>
      <w:r>
        <w:rPr>
          <w:rFonts w:ascii="Times New Roman" w:hAnsi="Times New Roman"/>
          <w:sz w:val="24"/>
          <w:szCs w:val="24"/>
        </w:rPr>
        <w:t xml:space="preserve">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 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 xml:space="preserve">В случае подачи жалобы </w:t>
      </w:r>
      <w:r w:rsidRPr="00C26DC8"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 w:rsidRPr="00C26DC8">
        <w:rPr>
          <w:rFonts w:ascii="Times New Roman" w:hAnsi="Times New Roman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80725" w:rsidRPr="00E360FF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60E">
        <w:rPr>
          <w:rFonts w:ascii="Times New Roman" w:hAnsi="Times New Roman"/>
          <w:sz w:val="24"/>
          <w:szCs w:val="24"/>
        </w:rPr>
        <w:t xml:space="preserve">Подача жалоб в электронной форме через </w:t>
      </w:r>
      <w:r>
        <w:rPr>
          <w:rFonts w:ascii="Times New Roman" w:hAnsi="Times New Roman"/>
          <w:sz w:val="24"/>
          <w:szCs w:val="24"/>
        </w:rPr>
        <w:t xml:space="preserve">официальный сайт 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,</w:t>
      </w:r>
      <w:r w:rsidRPr="0074460E">
        <w:rPr>
          <w:rFonts w:ascii="Times New Roman" w:hAnsi="Times New Roman"/>
          <w:sz w:val="24"/>
          <w:szCs w:val="24"/>
        </w:rPr>
        <w:t xml:space="preserve"> Единый портал государственных  и муниципальных услуг (функций) не осуществляется.</w:t>
      </w:r>
    </w:p>
    <w:p w:rsidR="00880725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Жалоба</w:t>
      </w:r>
      <w:r>
        <w:rPr>
          <w:rFonts w:ascii="Times New Roman" w:hAnsi="Times New Roman"/>
          <w:bCs/>
          <w:sz w:val="24"/>
          <w:szCs w:val="24"/>
        </w:rPr>
        <w:t xml:space="preserve"> на решения и действия (бездействия) должностных лиц </w:t>
      </w:r>
      <w:r w:rsidR="00333679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bCs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и муниципальных служащих</w:t>
      </w:r>
      <w:r w:rsidRPr="00C26DC8">
        <w:rPr>
          <w:rFonts w:ascii="Times New Roman" w:hAnsi="Times New Roman"/>
          <w:bCs/>
          <w:sz w:val="24"/>
          <w:szCs w:val="24"/>
        </w:rPr>
        <w:t xml:space="preserve"> рассматривается</w:t>
      </w:r>
      <w:r>
        <w:rPr>
          <w:rFonts w:ascii="Times New Roman" w:hAnsi="Times New Roman"/>
          <w:bCs/>
          <w:sz w:val="24"/>
          <w:szCs w:val="24"/>
        </w:rPr>
        <w:t xml:space="preserve"> Заместителем Главы по направлению</w:t>
      </w:r>
      <w:r w:rsidRPr="00C26DC8">
        <w:rPr>
          <w:rFonts w:ascii="Times New Roman" w:hAnsi="Times New Roman"/>
          <w:bCs/>
          <w:sz w:val="24"/>
          <w:szCs w:val="24"/>
        </w:rPr>
        <w:t>. В случае если обжалуются решения</w:t>
      </w:r>
      <w:r>
        <w:rPr>
          <w:rFonts w:ascii="Times New Roman" w:hAnsi="Times New Roman"/>
          <w:bCs/>
          <w:sz w:val="24"/>
          <w:szCs w:val="24"/>
        </w:rPr>
        <w:t xml:space="preserve">  Заместителя Главы по направлению</w:t>
      </w:r>
      <w:r w:rsidRPr="00C26DC8">
        <w:rPr>
          <w:rFonts w:ascii="Times New Roman" w:hAnsi="Times New Roman"/>
          <w:bCs/>
          <w:sz w:val="24"/>
          <w:szCs w:val="24"/>
        </w:rPr>
        <w:t>, жалоб</w:t>
      </w:r>
      <w:r>
        <w:rPr>
          <w:rFonts w:ascii="Times New Roman" w:hAnsi="Times New Roman"/>
          <w:bCs/>
          <w:sz w:val="24"/>
          <w:szCs w:val="24"/>
        </w:rPr>
        <w:t xml:space="preserve">а подается на имя </w:t>
      </w:r>
      <w:r w:rsidRPr="00C26DC8">
        <w:rPr>
          <w:rFonts w:ascii="Times New Roman" w:hAnsi="Times New Roman"/>
          <w:bCs/>
          <w:sz w:val="24"/>
          <w:szCs w:val="24"/>
        </w:rPr>
        <w:t xml:space="preserve"> </w:t>
      </w:r>
      <w:r w:rsidR="00333679">
        <w:rPr>
          <w:rFonts w:ascii="Times New Roman" w:hAnsi="Times New Roman"/>
          <w:bCs/>
          <w:sz w:val="24"/>
          <w:szCs w:val="24"/>
        </w:rPr>
        <w:t xml:space="preserve">Главы </w:t>
      </w:r>
      <w:r w:rsidR="00D37997">
        <w:rPr>
          <w:rFonts w:ascii="Times New Roman" w:hAnsi="Times New Roman"/>
          <w:bCs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7821D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(Главы </w:t>
      </w:r>
      <w:r w:rsidRPr="00C26DC8">
        <w:rPr>
          <w:rFonts w:ascii="Times New Roman" w:hAnsi="Times New Roman"/>
          <w:bCs/>
          <w:sz w:val="24"/>
          <w:szCs w:val="24"/>
        </w:rPr>
        <w:t>Администрации</w:t>
      </w:r>
      <w:r>
        <w:rPr>
          <w:rFonts w:ascii="Times New Roman" w:hAnsi="Times New Roman"/>
          <w:bCs/>
          <w:sz w:val="24"/>
          <w:szCs w:val="24"/>
        </w:rPr>
        <w:t>)</w:t>
      </w:r>
      <w:r w:rsidRPr="00C26DC8">
        <w:rPr>
          <w:rFonts w:ascii="Times New Roman" w:hAnsi="Times New Roman"/>
          <w:bCs/>
          <w:sz w:val="24"/>
          <w:szCs w:val="24"/>
        </w:rPr>
        <w:t>, либо иного должностного лица, уполномоченного на рассмотрение жалобы.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 xml:space="preserve">В случае если жалоба подана заявителем в орган, в компетенцию которого не входит </w:t>
      </w:r>
      <w:r w:rsidRPr="00C26DC8">
        <w:rPr>
          <w:rFonts w:ascii="Times New Roman" w:hAnsi="Times New Roman"/>
          <w:bCs/>
          <w:sz w:val="24"/>
          <w:szCs w:val="24"/>
        </w:rPr>
        <w:lastRenderedPageBreak/>
        <w:t>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80725" w:rsidRPr="00C26DC8" w:rsidRDefault="00880725" w:rsidP="0088072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подаче заявителем жалобы через МФЦ, МФЦ</w:t>
      </w:r>
      <w:r w:rsidRPr="00C26DC8">
        <w:rPr>
          <w:rFonts w:ascii="Times New Roman" w:hAnsi="Times New Roman"/>
          <w:bCs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 xml:space="preserve">Жалоба на нарушение порядка предоставления </w:t>
      </w:r>
      <w:r>
        <w:rPr>
          <w:rFonts w:ascii="Times New Roman" w:hAnsi="Times New Roman"/>
          <w:bCs/>
          <w:sz w:val="24"/>
          <w:szCs w:val="24"/>
        </w:rPr>
        <w:t>муниципальной услуги МФЦ</w:t>
      </w:r>
      <w:r w:rsidRPr="00C26DC8">
        <w:rPr>
          <w:rFonts w:ascii="Times New Roman" w:hAnsi="Times New Roman"/>
          <w:bCs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880725" w:rsidRPr="00371A67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bCs/>
          <w:sz w:val="24"/>
          <w:szCs w:val="24"/>
        </w:rPr>
        <w:t>Жалоба, поступившая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33679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bCs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26DC8">
        <w:rPr>
          <w:rFonts w:ascii="Times New Roman" w:hAnsi="Times New Roman"/>
          <w:bCs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80725" w:rsidRPr="003143B1" w:rsidRDefault="00880725" w:rsidP="00880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лицо, наделённое полномочиями на рассмотрение жалобы, п</w:t>
      </w:r>
      <w:r w:rsidRPr="00C26DC8">
        <w:rPr>
          <w:rFonts w:ascii="Times New Roman" w:hAnsi="Times New Roman"/>
          <w:sz w:val="24"/>
          <w:szCs w:val="24"/>
        </w:rPr>
        <w:t>ринимает одно из следующих решений:</w:t>
      </w:r>
    </w:p>
    <w:p w:rsidR="00880725" w:rsidRPr="00C26DC8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</w:t>
      </w:r>
      <w:r>
        <w:rPr>
          <w:rFonts w:ascii="Times New Roman" w:hAnsi="Times New Roman"/>
          <w:sz w:val="24"/>
          <w:szCs w:val="24"/>
        </w:rPr>
        <w:t>ми актами</w:t>
      </w:r>
      <w:r w:rsidRPr="00C26DC8">
        <w:rPr>
          <w:rFonts w:ascii="Times New Roman" w:hAnsi="Times New Roman"/>
          <w:sz w:val="24"/>
          <w:szCs w:val="24"/>
        </w:rPr>
        <w:t>;</w:t>
      </w:r>
    </w:p>
    <w:p w:rsidR="00880725" w:rsidRPr="00934250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2) отказывает в удовлетворении жалобы.</w:t>
      </w:r>
      <w:r w:rsidRPr="0074460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  <w:r w:rsidRPr="00C26DC8">
        <w:rPr>
          <w:rFonts w:ascii="Times New Roman" w:hAnsi="Times New Roman"/>
          <w:sz w:val="24"/>
          <w:szCs w:val="24"/>
        </w:rPr>
        <w:t xml:space="preserve"> 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рассмотрения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>
        <w:rPr>
          <w:rFonts w:ascii="Times New Roman" w:hAnsi="Times New Roman"/>
          <w:sz w:val="24"/>
          <w:szCs w:val="24"/>
        </w:rPr>
        <w:t xml:space="preserve">решения, указанного в пункте 137 </w:t>
      </w:r>
      <w:r w:rsidRPr="00C26DC8">
        <w:rPr>
          <w:rFonts w:ascii="Times New Roman" w:hAnsi="Times New Roman"/>
          <w:sz w:val="24"/>
          <w:szCs w:val="24"/>
        </w:rPr>
        <w:t>настоящего регламента, заявителю в письменной форме</w:t>
      </w:r>
      <w:r>
        <w:rPr>
          <w:rFonts w:ascii="Times New Roman" w:hAnsi="Times New Roman"/>
          <w:sz w:val="24"/>
          <w:szCs w:val="24"/>
        </w:rPr>
        <w:t xml:space="preserve"> и по желанию заявителя в электронной форме </w:t>
      </w:r>
      <w:r w:rsidRPr="00C26DC8">
        <w:rPr>
          <w:rFonts w:ascii="Times New Roman" w:hAnsi="Times New Roman"/>
          <w:sz w:val="24"/>
          <w:szCs w:val="24"/>
        </w:rPr>
        <w:t>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880725" w:rsidRPr="00EC2AE8" w:rsidRDefault="00880725" w:rsidP="00C45DA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1</w:t>
      </w:r>
      <w:r>
        <w:rPr>
          <w:rFonts w:ascii="Times New Roman" w:hAnsi="Times New Roman"/>
          <w:sz w:val="24"/>
          <w:szCs w:val="24"/>
        </w:rPr>
        <w:t>39</w:t>
      </w:r>
      <w:r w:rsidRPr="00EC2AE8">
        <w:rPr>
          <w:rFonts w:ascii="Times New Roman" w:hAnsi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 июля 2010 № 210-ФЗ «Об организации предоставления государственных и муниципальных услуг», в целях </w:t>
      </w:r>
      <w:r w:rsidRPr="00EC2AE8">
        <w:rPr>
          <w:rFonts w:ascii="Times New Roman" w:hAnsi="Times New Roman"/>
          <w:sz w:val="24"/>
          <w:szCs w:val="24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0725" w:rsidRPr="00EC2AE8" w:rsidRDefault="00880725" w:rsidP="00C45DA0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1</w:t>
      </w:r>
      <w:r>
        <w:rPr>
          <w:rFonts w:ascii="Times New Roman" w:hAnsi="Times New Roman"/>
          <w:sz w:val="24"/>
          <w:szCs w:val="24"/>
        </w:rPr>
        <w:t>39</w:t>
      </w:r>
      <w:r w:rsidRPr="00EC2AE8">
        <w:rPr>
          <w:rFonts w:ascii="Times New Roman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250">
        <w:rPr>
          <w:rFonts w:ascii="Times New Roman" w:hAnsi="Times New Roman"/>
          <w:sz w:val="24"/>
          <w:szCs w:val="24"/>
        </w:rPr>
        <w:t>Ответ по результатам</w:t>
      </w:r>
      <w:r w:rsidRPr="00C26DC8">
        <w:rPr>
          <w:rFonts w:ascii="Times New Roman" w:hAnsi="Times New Roman"/>
          <w:sz w:val="24"/>
          <w:szCs w:val="24"/>
        </w:rPr>
        <w:t xml:space="preserve"> рассмотрения жалобы подписывается уполномоченным на рассмотрение жалобы должностным лицом органа,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>, МФЦ, организации, предусмотренной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>.</w:t>
      </w:r>
    </w:p>
    <w:p w:rsidR="00880725" w:rsidRPr="00C26DC8" w:rsidRDefault="00880725" w:rsidP="00C45DA0">
      <w:pPr>
        <w:pStyle w:val="a5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880725" w:rsidRPr="00EC2AE8" w:rsidRDefault="00880725" w:rsidP="0088072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Заявитель </w:t>
      </w:r>
      <w:r w:rsidRPr="00C26DC8">
        <w:rPr>
          <w:rFonts w:ascii="Times New Roman" w:hAnsi="Times New Roman"/>
          <w:sz w:val="24"/>
          <w:szCs w:val="24"/>
        </w:rPr>
        <w:t>вправе обжаловать решение по жалобе, принимаемое должностным лицом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руководителем МФЦ, руководителем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C26DC8">
        <w:rPr>
          <w:rFonts w:ascii="Times New Roman" w:hAnsi="Times New Roman"/>
          <w:sz w:val="24"/>
          <w:szCs w:val="24"/>
        </w:rPr>
        <w:t>порядке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</w:t>
      </w:r>
      <w:r w:rsidRPr="00D25029">
        <w:rPr>
          <w:rFonts w:ascii="Times New Roman" w:hAnsi="Times New Roman"/>
          <w:sz w:val="24"/>
          <w:szCs w:val="24"/>
        </w:rPr>
        <w:t xml:space="preserve">. </w:t>
      </w: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80725" w:rsidRPr="00EC2AE8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 xml:space="preserve">1) местонахождение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C2AE8">
        <w:rPr>
          <w:rFonts w:ascii="Times New Roman" w:hAnsi="Times New Roman"/>
          <w:sz w:val="24"/>
          <w:szCs w:val="24"/>
        </w:rPr>
        <w:t xml:space="preserve">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880725" w:rsidRPr="00EC2AE8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880725" w:rsidRPr="00EC2AE8" w:rsidRDefault="00880725" w:rsidP="0088072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AE8">
        <w:rPr>
          <w:rFonts w:ascii="Times New Roman" w:hAnsi="Times New Roman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880725" w:rsidRPr="00D25029" w:rsidRDefault="00880725" w:rsidP="00C45D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МФЦ, организации, предусмотренной частью 1.1 </w:t>
      </w:r>
      <w:r>
        <w:rPr>
          <w:rFonts w:ascii="Times New Roman" w:hAnsi="Times New Roman"/>
          <w:sz w:val="24"/>
          <w:szCs w:val="24"/>
        </w:rPr>
        <w:lastRenderedPageBreak/>
        <w:t>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</w:t>
      </w:r>
      <w:r w:rsidRPr="00C26DC8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</w:t>
      </w:r>
      <w:r>
        <w:rPr>
          <w:rFonts w:ascii="Times New Roman" w:hAnsi="Times New Roman"/>
          <w:sz w:val="24"/>
          <w:szCs w:val="24"/>
        </w:rPr>
        <w:t>, работника</w:t>
      </w:r>
      <w:r w:rsidRPr="00D25029">
        <w:rPr>
          <w:rFonts w:ascii="Times New Roman" w:hAnsi="Times New Roman"/>
          <w:sz w:val="24"/>
          <w:szCs w:val="24"/>
        </w:rPr>
        <w:t xml:space="preserve">. </w:t>
      </w:r>
    </w:p>
    <w:p w:rsidR="00880725" w:rsidRPr="00D25029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880725" w:rsidRPr="003143B1" w:rsidRDefault="00880725" w:rsidP="008807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143B1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880725" w:rsidRPr="00D25029" w:rsidRDefault="00880725" w:rsidP="008807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725" w:rsidRPr="00D25029" w:rsidRDefault="00880725" w:rsidP="00C45DA0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102D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02DB">
        <w:rPr>
          <w:rFonts w:ascii="Times New Roman" w:hAnsi="Times New Roman"/>
          <w:sz w:val="24"/>
          <w:szCs w:val="24"/>
        </w:rPr>
        <w:t xml:space="preserve">, должностных лиц </w:t>
      </w:r>
      <w:r w:rsidR="00333679">
        <w:rPr>
          <w:rFonts w:ascii="Times New Roman" w:hAnsi="Times New Roman"/>
          <w:sz w:val="24"/>
          <w:szCs w:val="24"/>
        </w:rPr>
        <w:t xml:space="preserve">Администрации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02DB">
        <w:rPr>
          <w:rFonts w:ascii="Times New Roman" w:hAnsi="Times New Roman"/>
          <w:i/>
          <w:sz w:val="24"/>
          <w:szCs w:val="24"/>
        </w:rPr>
        <w:t>,</w:t>
      </w:r>
      <w:r w:rsidRPr="00F102DB">
        <w:rPr>
          <w:rFonts w:ascii="Times New Roman" w:hAnsi="Times New Roman"/>
          <w:sz w:val="24"/>
          <w:szCs w:val="24"/>
        </w:rPr>
        <w:t xml:space="preserve"> муниципальных служащих,</w:t>
      </w:r>
      <w:r>
        <w:rPr>
          <w:rFonts w:ascii="Times New Roman" w:hAnsi="Times New Roman"/>
          <w:sz w:val="24"/>
          <w:szCs w:val="24"/>
        </w:rPr>
        <w:t xml:space="preserve"> МФЦ, работников МФЦ,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 их работников</w:t>
      </w:r>
      <w:r w:rsidRPr="00F102DB">
        <w:rPr>
          <w:rFonts w:ascii="Times New Roman" w:hAnsi="Times New Roman"/>
          <w:sz w:val="24"/>
          <w:szCs w:val="24"/>
        </w:rPr>
        <w:t xml:space="preserve"> осуществляется посредством размещения информации на стендах в местах предоставления муниципальной услуги, </w:t>
      </w:r>
      <w:r>
        <w:rPr>
          <w:rFonts w:ascii="Times New Roman" w:hAnsi="Times New Roman"/>
          <w:sz w:val="24"/>
          <w:szCs w:val="24"/>
        </w:rPr>
        <w:t>в МФЦ, в организациях, предусмотренных</w:t>
      </w:r>
      <w:r w:rsidRPr="00533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услуг»,  </w:t>
      </w:r>
      <w:r w:rsidRPr="00F102DB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="00D37997">
        <w:rPr>
          <w:rFonts w:ascii="Times New Roman" w:hAnsi="Times New Roman"/>
          <w:sz w:val="24"/>
          <w:szCs w:val="24"/>
        </w:rPr>
        <w:t>Новокривошеинское</w:t>
      </w:r>
      <w:r w:rsidR="0033367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02DB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</w:t>
      </w:r>
      <w:r w:rsidRPr="00F53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от 27 июля 2010 № 210-ФЗ «Об организации</w:t>
      </w:r>
      <w:r w:rsidRPr="0033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услуг»,</w:t>
      </w:r>
      <w:r w:rsidRPr="00F102DB">
        <w:rPr>
          <w:rFonts w:ascii="Times New Roman" w:hAnsi="Times New Roman"/>
          <w:i/>
          <w:sz w:val="24"/>
          <w:szCs w:val="24"/>
        </w:rPr>
        <w:t xml:space="preserve"> </w:t>
      </w:r>
      <w:r w:rsidRPr="00F102DB">
        <w:rPr>
          <w:rFonts w:ascii="Times New Roman" w:hAnsi="Times New Roman"/>
          <w:sz w:val="24"/>
          <w:szCs w:val="24"/>
        </w:rPr>
        <w:t>на Едином портале государственных и муниципальных</w:t>
      </w:r>
      <w:r>
        <w:rPr>
          <w:rFonts w:ascii="Times New Roman" w:hAnsi="Times New Roman"/>
          <w:sz w:val="24"/>
          <w:szCs w:val="24"/>
        </w:rPr>
        <w:t xml:space="preserve"> услуг (функций), </w:t>
      </w:r>
      <w:r w:rsidRPr="00F102DB">
        <w:rPr>
          <w:rFonts w:ascii="Times New Roman" w:hAnsi="Times New Roman"/>
          <w:sz w:val="24"/>
          <w:szCs w:val="24"/>
        </w:rPr>
        <w:t>а также может быть сообщена заявителю в устной и (или) письменной форме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880725" w:rsidRPr="001D5E45" w:rsidRDefault="00880725" w:rsidP="00D3799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19C4" w:rsidRDefault="008A19C4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19C4" w:rsidRDefault="008A19C4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19C4" w:rsidRDefault="008A19C4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E4E34" w:rsidRDefault="00AE4E34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19C4" w:rsidRDefault="008A19C4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A19C4" w:rsidRDefault="008A19C4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1260F" w:rsidRDefault="00A1260F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80725" w:rsidRDefault="00880725" w:rsidP="0088072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880725" w:rsidTr="003143B1">
        <w:trPr>
          <w:trHeight w:val="2686"/>
        </w:trPr>
        <w:tc>
          <w:tcPr>
            <w:tcW w:w="4785" w:type="dxa"/>
          </w:tcPr>
          <w:p w:rsidR="00880725" w:rsidRPr="001D5E45" w:rsidRDefault="00D37997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7759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1B775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880725" w:rsidRPr="001B7759" w:rsidRDefault="00880725" w:rsidP="004D2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1B7759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«</w:t>
            </w:r>
            <w:r w:rsidR="00314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 w:rsidRPr="001B7759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</w:tc>
      </w:tr>
    </w:tbl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449C8">
        <w:rPr>
          <w:rFonts w:ascii="Times New Roman" w:hAnsi="Times New Roman"/>
          <w:b/>
          <w:sz w:val="24"/>
          <w:szCs w:val="24"/>
        </w:rPr>
        <w:t>Заявление</w:t>
      </w:r>
    </w:p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</w:t>
      </w:r>
    </w:p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49C8">
        <w:rPr>
          <w:rFonts w:ascii="Times New Roman" w:hAnsi="Times New Roman"/>
          <w:b/>
          <w:sz w:val="24"/>
          <w:szCs w:val="24"/>
        </w:rPr>
        <w:t>(права пожизненного наследуемого владения) земельным участком</w:t>
      </w:r>
    </w:p>
    <w:p w:rsidR="00880725" w:rsidRPr="00B449C8" w:rsidRDefault="00880725" w:rsidP="008807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33679">
        <w:rPr>
          <w:rFonts w:ascii="Times New Roman" w:hAnsi="Times New Roman"/>
          <w:sz w:val="24"/>
          <w:szCs w:val="24"/>
        </w:rPr>
        <w:t xml:space="preserve">Администрацию </w:t>
      </w:r>
      <w:r w:rsidR="00D37997">
        <w:rPr>
          <w:rFonts w:ascii="Times New Roman" w:hAnsi="Times New Roman"/>
          <w:sz w:val="24"/>
          <w:szCs w:val="24"/>
        </w:rPr>
        <w:t>Новокривошеинского</w:t>
      </w:r>
      <w:r w:rsidR="0033367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9C8">
        <w:rPr>
          <w:rFonts w:ascii="Times New Roman" w:hAnsi="Times New Roman"/>
          <w:sz w:val="24"/>
          <w:szCs w:val="24"/>
        </w:rPr>
        <w:t>от ____________________________________________________________________________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B449C8">
        <w:rPr>
          <w:rFonts w:ascii="Times New Roman" w:hAnsi="Times New Roman"/>
          <w:sz w:val="24"/>
          <w:szCs w:val="24"/>
        </w:rPr>
        <w:t xml:space="preserve"> гражданина (предпринимателя), данные паспорта, 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полное и сокращенное наименование организации, адрес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банковские реквизиты (для юридического лица)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880725" w:rsidRPr="00B449C8" w:rsidRDefault="00880725" w:rsidP="00880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ОГРН 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тел. ___________________________________________________________________________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  <w:lang w:val="en-US"/>
        </w:rPr>
        <w:t>e</w:t>
      </w:r>
      <w:r w:rsidRPr="00B449C8">
        <w:rPr>
          <w:rFonts w:ascii="Times New Roman" w:hAnsi="Times New Roman"/>
          <w:sz w:val="24"/>
          <w:szCs w:val="24"/>
        </w:rPr>
        <w:t>-</w:t>
      </w:r>
      <w:r w:rsidRPr="00B449C8">
        <w:rPr>
          <w:rFonts w:ascii="Times New Roman" w:hAnsi="Times New Roman"/>
          <w:sz w:val="24"/>
          <w:szCs w:val="24"/>
          <w:lang w:val="en-US"/>
        </w:rPr>
        <w:t>mail</w:t>
      </w:r>
      <w:r w:rsidRPr="00B449C8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</w:p>
    <w:p w:rsidR="00880725" w:rsidRPr="00B449C8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Прошу прекратить право бессрочного (постоянного) пользования земельным участком или право пожизненного наследуемого владения (нужное подчеркнуть) земел</w:t>
      </w:r>
      <w:r>
        <w:rPr>
          <w:rFonts w:ascii="Times New Roman" w:hAnsi="Times New Roman"/>
          <w:sz w:val="24"/>
          <w:szCs w:val="24"/>
        </w:rPr>
        <w:t xml:space="preserve">ьным участком, расположенным по </w:t>
      </w:r>
      <w:r w:rsidRPr="00B449C8">
        <w:rPr>
          <w:rFonts w:ascii="Times New Roman" w:hAnsi="Times New Roman"/>
          <w:sz w:val="24"/>
          <w:szCs w:val="24"/>
        </w:rPr>
        <w:t>адресу:_____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B449C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площадью __________</w:t>
      </w:r>
      <w:r w:rsidRPr="00B449C8">
        <w:rPr>
          <w:rFonts w:ascii="Times New Roman" w:hAnsi="Times New Roman"/>
          <w:sz w:val="24"/>
          <w:szCs w:val="24"/>
        </w:rPr>
        <w:t>___ кв.м, с кадастр</w:t>
      </w:r>
      <w:r>
        <w:rPr>
          <w:rFonts w:ascii="Times New Roman" w:hAnsi="Times New Roman"/>
          <w:sz w:val="24"/>
          <w:szCs w:val="24"/>
        </w:rPr>
        <w:t>овым номером 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>______</w:t>
      </w:r>
      <w:r w:rsidRPr="00B449C8">
        <w:rPr>
          <w:rFonts w:ascii="Times New Roman" w:hAnsi="Times New Roman"/>
          <w:sz w:val="24"/>
          <w:szCs w:val="24"/>
        </w:rPr>
        <w:t>_______,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относящийся к категории</w:t>
      </w:r>
      <w:r w:rsidRPr="00B449C8">
        <w:rPr>
          <w:rFonts w:ascii="Times New Roman" w:hAnsi="Times New Roman"/>
          <w:sz w:val="24"/>
          <w:szCs w:val="24"/>
        </w:rPr>
        <w:t>_______________________________________________________,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имеющий разрешенное использование ____________________________________________</w:t>
      </w:r>
    </w:p>
    <w:p w:rsidR="00880725" w:rsidRPr="00B449C8" w:rsidRDefault="00880725" w:rsidP="00880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в связи с______________________________________________________________________</w:t>
      </w:r>
    </w:p>
    <w:p w:rsidR="00880725" w:rsidRPr="00B449C8" w:rsidRDefault="00880725" w:rsidP="00030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C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880725" w:rsidRPr="00030936" w:rsidRDefault="00880725" w:rsidP="00030936">
      <w:pPr>
        <w:spacing w:after="0"/>
        <w:rPr>
          <w:rFonts w:ascii="Times New Roman" w:hAnsi="Times New Roman"/>
          <w:sz w:val="24"/>
          <w:szCs w:val="24"/>
        </w:rPr>
      </w:pPr>
      <w:r w:rsidRPr="00B37DF4">
        <w:rPr>
          <w:rFonts w:ascii="Times New Roman" w:hAnsi="Times New Roman"/>
          <w:sz w:val="24"/>
          <w:szCs w:val="24"/>
        </w:rPr>
        <w:t>способ  получения результата  предоставления муниципальной услу</w:t>
      </w:r>
      <w:r>
        <w:rPr>
          <w:rFonts w:ascii="Times New Roman" w:hAnsi="Times New Roman"/>
          <w:sz w:val="24"/>
          <w:szCs w:val="24"/>
        </w:rPr>
        <w:t>ги</w:t>
      </w:r>
      <w:r w:rsidRPr="00B37DF4">
        <w:rPr>
          <w:rFonts w:ascii="Times New Roman" w:hAnsi="Times New Roman"/>
          <w:sz w:val="24"/>
          <w:szCs w:val="24"/>
          <w:u w:val="single"/>
        </w:rPr>
        <w:tab/>
      </w:r>
      <w:r w:rsidRPr="00B37DF4">
        <w:rPr>
          <w:rFonts w:ascii="Times New Roman" w:hAnsi="Times New Roman"/>
          <w:sz w:val="24"/>
          <w:szCs w:val="24"/>
        </w:rPr>
        <w:t>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  <w:kern w:val="24"/>
        </w:rPr>
      </w:pPr>
      <w:r>
        <w:rPr>
          <w:rFonts w:ascii="Times New Roman" w:hAnsi="Times New Roman"/>
          <w:kern w:val="24"/>
        </w:rPr>
        <w:t xml:space="preserve">К заявлению прилагаются следующие документы: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 </w:t>
      </w:r>
    </w:p>
    <w:p w:rsidR="00880725" w:rsidRDefault="00880725" w:rsidP="0088072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80725" w:rsidRPr="00030936" w:rsidRDefault="00880725" w:rsidP="0088072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“___” ___________ 20__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______________    __________________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(дата подачи заявления)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  <w:t>(расшифровка подписи)</w:t>
      </w:r>
    </w:p>
    <w:p w:rsidR="00880725" w:rsidRDefault="00880725" w:rsidP="00880725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880725" w:rsidRDefault="00880725" w:rsidP="00880725">
      <w:pPr>
        <w:spacing w:after="0"/>
        <w:ind w:left="63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_________________</w:t>
      </w:r>
    </w:p>
    <w:p w:rsidR="00880725" w:rsidRDefault="00880725" w:rsidP="00880725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sectPr w:rsidR="00880725" w:rsidSect="00030936">
      <w:headerReference w:type="default" r:id="rId17"/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8F" w:rsidRDefault="00836A8F" w:rsidP="00030936">
      <w:pPr>
        <w:spacing w:after="0" w:line="240" w:lineRule="auto"/>
      </w:pPr>
      <w:r>
        <w:separator/>
      </w:r>
    </w:p>
  </w:endnote>
  <w:endnote w:type="continuationSeparator" w:id="1">
    <w:p w:rsidR="00836A8F" w:rsidRDefault="00836A8F" w:rsidP="0003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8F" w:rsidRDefault="00836A8F" w:rsidP="00030936">
      <w:pPr>
        <w:spacing w:after="0" w:line="240" w:lineRule="auto"/>
      </w:pPr>
      <w:r>
        <w:separator/>
      </w:r>
    </w:p>
  </w:footnote>
  <w:footnote w:type="continuationSeparator" w:id="1">
    <w:p w:rsidR="00836A8F" w:rsidRDefault="00836A8F" w:rsidP="0003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4924"/>
      <w:docPartObj>
        <w:docPartGallery w:val="Page Numbers (Top of Page)"/>
        <w:docPartUnique/>
      </w:docPartObj>
    </w:sdtPr>
    <w:sdtContent>
      <w:p w:rsidR="00206BF3" w:rsidRDefault="00B35BBD">
        <w:pPr>
          <w:pStyle w:val="ad"/>
          <w:jc w:val="center"/>
        </w:pPr>
        <w:fldSimple w:instr=" PAGE   \* MERGEFORMAT ">
          <w:r w:rsidR="00AE4E34">
            <w:rPr>
              <w:noProof/>
            </w:rPr>
            <w:t>2</w:t>
          </w:r>
        </w:fldSimple>
      </w:p>
    </w:sdtContent>
  </w:sdt>
  <w:p w:rsidR="00206BF3" w:rsidRDefault="00206BF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0D7"/>
    <w:multiLevelType w:val="hybridMultilevel"/>
    <w:tmpl w:val="62F817DC"/>
    <w:lvl w:ilvl="0" w:tplc="0DD85AF2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2">
    <w:nsid w:val="29C75FFA"/>
    <w:multiLevelType w:val="hybridMultilevel"/>
    <w:tmpl w:val="D5D6EE96"/>
    <w:lvl w:ilvl="0" w:tplc="61CE97B0">
      <w:start w:val="1"/>
      <w:numFmt w:val="decimal"/>
      <w:lvlText w:val="%1)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F63091"/>
    <w:multiLevelType w:val="hybridMultilevel"/>
    <w:tmpl w:val="B50C2A96"/>
    <w:lvl w:ilvl="0" w:tplc="BFFA516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B1776D"/>
    <w:multiLevelType w:val="hybridMultilevel"/>
    <w:tmpl w:val="B77A4A1A"/>
    <w:lvl w:ilvl="0" w:tplc="20D86B6A">
      <w:start w:val="109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384"/>
    <w:multiLevelType w:val="hybridMultilevel"/>
    <w:tmpl w:val="AD38E1D2"/>
    <w:lvl w:ilvl="0" w:tplc="CBCC09A6">
      <w:start w:val="125"/>
      <w:numFmt w:val="decimal"/>
      <w:lvlText w:val="%1."/>
      <w:lvlJc w:val="left"/>
      <w:pPr>
        <w:ind w:left="1789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36480"/>
    <w:multiLevelType w:val="hybridMultilevel"/>
    <w:tmpl w:val="6B446772"/>
    <w:lvl w:ilvl="0" w:tplc="072A5668">
      <w:start w:val="1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949AC"/>
    <w:multiLevelType w:val="hybridMultilevel"/>
    <w:tmpl w:val="1B226624"/>
    <w:lvl w:ilvl="0" w:tplc="028C07CE">
      <w:start w:val="114"/>
      <w:numFmt w:val="decimal"/>
      <w:lvlText w:val="%1."/>
      <w:lvlJc w:val="left"/>
      <w:pPr>
        <w:ind w:left="1931" w:hanging="10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9980448"/>
    <w:multiLevelType w:val="multilevel"/>
    <w:tmpl w:val="ECDA2F6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B9D093D"/>
    <w:multiLevelType w:val="hybridMultilevel"/>
    <w:tmpl w:val="56009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725"/>
    <w:rsid w:val="00025829"/>
    <w:rsid w:val="00030936"/>
    <w:rsid w:val="000966FA"/>
    <w:rsid w:val="000F5B07"/>
    <w:rsid w:val="001D5E45"/>
    <w:rsid w:val="00206BF3"/>
    <w:rsid w:val="002627A4"/>
    <w:rsid w:val="002D23F4"/>
    <w:rsid w:val="00300698"/>
    <w:rsid w:val="003143B1"/>
    <w:rsid w:val="00333679"/>
    <w:rsid w:val="00461F4E"/>
    <w:rsid w:val="004D2B20"/>
    <w:rsid w:val="00594BFE"/>
    <w:rsid w:val="0064257E"/>
    <w:rsid w:val="006A7435"/>
    <w:rsid w:val="007330A2"/>
    <w:rsid w:val="007821DF"/>
    <w:rsid w:val="007E6A64"/>
    <w:rsid w:val="007F0F78"/>
    <w:rsid w:val="00836A8F"/>
    <w:rsid w:val="00880725"/>
    <w:rsid w:val="008A19C4"/>
    <w:rsid w:val="008D74BF"/>
    <w:rsid w:val="00942073"/>
    <w:rsid w:val="009D36CE"/>
    <w:rsid w:val="009E7B01"/>
    <w:rsid w:val="009F1231"/>
    <w:rsid w:val="00A1260F"/>
    <w:rsid w:val="00A31C2A"/>
    <w:rsid w:val="00AE4E34"/>
    <w:rsid w:val="00B35BBD"/>
    <w:rsid w:val="00B927F9"/>
    <w:rsid w:val="00C45DA0"/>
    <w:rsid w:val="00D333D7"/>
    <w:rsid w:val="00D37997"/>
    <w:rsid w:val="00DB3D44"/>
    <w:rsid w:val="00DC4B86"/>
    <w:rsid w:val="00DE42D6"/>
    <w:rsid w:val="00E7368D"/>
    <w:rsid w:val="00E932F8"/>
    <w:rsid w:val="00F075FB"/>
    <w:rsid w:val="00F432BD"/>
    <w:rsid w:val="00F71F5F"/>
    <w:rsid w:val="00F9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CE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9"/>
    <w:qFormat/>
    <w:rsid w:val="008807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8072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07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rsid w:val="00880725"/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807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80725"/>
    <w:rPr>
      <w:rFonts w:ascii="Cambria" w:eastAsia="Times New Roman" w:hAnsi="Cambria" w:cs="Times New Roman"/>
      <w:b/>
      <w:bCs/>
      <w:color w:val="4F81BD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8807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МУ Обычный стиль"/>
    <w:basedOn w:val="a"/>
    <w:autoRedefine/>
    <w:uiPriority w:val="99"/>
    <w:rsid w:val="00880725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link w:val="ConsPlusNormal0"/>
    <w:rsid w:val="00880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rsid w:val="00880725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880725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725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8807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725"/>
    <w:rPr>
      <w:b/>
      <w:bCs/>
    </w:rPr>
  </w:style>
  <w:style w:type="paragraph" w:styleId="ad">
    <w:name w:val="header"/>
    <w:basedOn w:val="a"/>
    <w:link w:val="ae"/>
    <w:uiPriority w:val="99"/>
    <w:rsid w:val="008807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80725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8807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80725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880725"/>
    <w:rPr>
      <w:rFonts w:ascii="Arial" w:eastAsia="Times New Roman" w:hAnsi="Arial" w:cs="Arial"/>
      <w:sz w:val="20"/>
      <w:szCs w:val="20"/>
    </w:rPr>
  </w:style>
  <w:style w:type="character" w:styleId="af1">
    <w:name w:val="Hyperlink"/>
    <w:basedOn w:val="a0"/>
    <w:uiPriority w:val="99"/>
    <w:rsid w:val="00880725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88072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80725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80725"/>
    <w:rPr>
      <w:rFonts w:cs="Times New Roman"/>
      <w:vertAlign w:val="superscript"/>
    </w:rPr>
  </w:style>
  <w:style w:type="paragraph" w:customStyle="1" w:styleId="11">
    <w:name w:val="Мой заголовок 1"/>
    <w:basedOn w:val="1"/>
    <w:uiPriority w:val="99"/>
    <w:rsid w:val="00880725"/>
    <w:pPr>
      <w:keepNext/>
      <w:keepLines/>
      <w:widowControl w:val="0"/>
      <w:spacing w:before="240" w:beforeAutospacing="0" w:after="0" w:afterAutospacing="0"/>
      <w:ind w:firstLine="709"/>
    </w:pPr>
    <w:rPr>
      <w:rFonts w:ascii="Calibri" w:hAnsi="Calibri"/>
      <w:b/>
      <w:caps/>
      <w:sz w:val="28"/>
      <w:lang w:val="ru-RU" w:eastAsia="ru-RU"/>
    </w:rPr>
  </w:style>
  <w:style w:type="paragraph" w:customStyle="1" w:styleId="12">
    <w:name w:val="Абзац списка1"/>
    <w:basedOn w:val="a"/>
    <w:rsid w:val="008807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5">
    <w:name w:val="Основной текст_"/>
    <w:link w:val="5"/>
    <w:locked/>
    <w:rsid w:val="00880725"/>
    <w:rPr>
      <w:shd w:val="clear" w:color="auto" w:fill="FFFFFF"/>
    </w:rPr>
  </w:style>
  <w:style w:type="paragraph" w:customStyle="1" w:styleId="5">
    <w:name w:val="Основной текст5"/>
    <w:basedOn w:val="a"/>
    <w:link w:val="af5"/>
    <w:rsid w:val="00880725"/>
    <w:pPr>
      <w:widowControl w:val="0"/>
      <w:shd w:val="clear" w:color="auto" w:fill="FFFFFF"/>
      <w:spacing w:after="0" w:line="298" w:lineRule="exact"/>
      <w:jc w:val="both"/>
    </w:pPr>
  </w:style>
  <w:style w:type="paragraph" w:customStyle="1" w:styleId="21">
    <w:name w:val="Абзац списка2"/>
    <w:basedOn w:val="a"/>
    <w:rsid w:val="0088072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880725"/>
    <w:rPr>
      <w:rFonts w:ascii="Times New Roman" w:hAnsi="Times New Roman"/>
      <w:color w:val="000000"/>
      <w:w w:val="100"/>
      <w:position w:val="0"/>
      <w:sz w:val="24"/>
      <w:shd w:val="clear" w:color="auto" w:fill="FFFFFF"/>
      <w:lang w:val="ru-RU"/>
    </w:rPr>
  </w:style>
  <w:style w:type="character" w:customStyle="1" w:styleId="af6">
    <w:name w:val="Основной текст + Курсив"/>
    <w:aliases w:val="Интервал 0 pt"/>
    <w:rsid w:val="00880725"/>
    <w:rPr>
      <w:rFonts w:ascii="Times New Roman" w:hAnsi="Times New Roman"/>
      <w:i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14">
    <w:name w:val="Текст примечания Знак1"/>
    <w:basedOn w:val="a0"/>
    <w:uiPriority w:val="99"/>
    <w:semiHidden/>
    <w:locked/>
    <w:rsid w:val="00880725"/>
    <w:rPr>
      <w:rFonts w:ascii="Calibri" w:hAnsi="Calibri" w:cs="Times New Roman"/>
      <w:sz w:val="20"/>
      <w:szCs w:val="20"/>
    </w:rPr>
  </w:style>
  <w:style w:type="character" w:customStyle="1" w:styleId="15">
    <w:name w:val="Тема примечания Знак1"/>
    <w:basedOn w:val="14"/>
    <w:uiPriority w:val="99"/>
    <w:semiHidden/>
    <w:locked/>
    <w:rsid w:val="00880725"/>
    <w:rPr>
      <w:b/>
      <w:bCs/>
    </w:rPr>
  </w:style>
  <w:style w:type="paragraph" w:customStyle="1" w:styleId="ConsPlusNonformat">
    <w:name w:val="ConsPlusNonformat"/>
    <w:rsid w:val="00880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No Spacing"/>
    <w:uiPriority w:val="1"/>
    <w:qFormat/>
    <w:rsid w:val="008807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880725"/>
    <w:rPr>
      <w:rFonts w:ascii="Consultant" w:hAnsi="Consultant" w:cs="Times New Roman"/>
      <w:lang w:eastAsia="ar-SA"/>
    </w:rPr>
  </w:style>
  <w:style w:type="paragraph" w:customStyle="1" w:styleId="ConsNormal0">
    <w:name w:val="ConsNormal"/>
    <w:link w:val="ConsNormal"/>
    <w:rsid w:val="00880725"/>
    <w:pPr>
      <w:suppressAutoHyphens/>
      <w:overflowPunct w:val="0"/>
      <w:autoSpaceDE w:val="0"/>
      <w:spacing w:after="0" w:line="240" w:lineRule="auto"/>
      <w:ind w:firstLine="720"/>
    </w:pPr>
    <w:rPr>
      <w:rFonts w:ascii="Consultant" w:hAnsi="Consultant" w:cs="Times New Roman"/>
      <w:lang w:eastAsia="ar-SA"/>
    </w:rPr>
  </w:style>
  <w:style w:type="paragraph" w:styleId="af8">
    <w:name w:val="Revision"/>
    <w:hidden/>
    <w:uiPriority w:val="99"/>
    <w:semiHidden/>
    <w:rsid w:val="00880725"/>
    <w:pPr>
      <w:spacing w:after="0" w:line="240" w:lineRule="auto"/>
    </w:pPr>
    <w:rPr>
      <w:rFonts w:ascii="Calibri" w:eastAsia="Times New Roman" w:hAnsi="Calibri" w:cs="Times New Roman"/>
    </w:rPr>
  </w:style>
  <w:style w:type="table" w:styleId="af9">
    <w:name w:val="Table Grid"/>
    <w:basedOn w:val="a1"/>
    <w:uiPriority w:val="59"/>
    <w:rsid w:val="0088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basedOn w:val="a0"/>
    <w:link w:val="a5"/>
    <w:uiPriority w:val="34"/>
    <w:qFormat/>
    <w:rsid w:val="008D74BF"/>
    <w:rPr>
      <w:rFonts w:ascii="Calibri" w:eastAsia="Times New Roman" w:hAnsi="Calibri" w:cs="Times New Roman"/>
    </w:rPr>
  </w:style>
  <w:style w:type="paragraph" w:styleId="afa">
    <w:name w:val="Normal (Web)"/>
    <w:basedOn w:val="a"/>
    <w:uiPriority w:val="99"/>
    <w:semiHidden/>
    <w:unhideWhenUsed/>
    <w:rsid w:val="00D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D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4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ctitlecontentspan">
    <w:name w:val="organictitlecontentspan"/>
    <w:basedOn w:val="a0"/>
    <w:rsid w:val="006A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okri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okri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30635/a2588b2a1374c05e0939bb4df8e54fc0dfd6e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kr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0635/a593eaab768d34bf2d7419322eac79481e73cf03/" TargetMode="External"/><Relationship Id="rId10" Type="http://schemas.openxmlformats.org/officeDocument/2006/relationships/hyperlink" Target="consultantplus://offline/ref=7DEF3684B016FF3F24E3D363A29BEEB5B5C8AB36DB0B971D7A10DCFB59I12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9DA09971D7A10DCFB59I124F" TargetMode="External"/><Relationship Id="rId14" Type="http://schemas.openxmlformats.org/officeDocument/2006/relationships/hyperlink" Target="https://www.consultant.ru/document/cons_doc_LAW_430635/585cf44cd76d6cfd2491e5713fd663e8e56a38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D804-23EE-4DD6-8635-2ABD643D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26</Pages>
  <Words>12344</Words>
  <Characters>70367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USER</cp:lastModifiedBy>
  <cp:revision>22</cp:revision>
  <cp:lastPrinted>2022-11-25T04:54:00Z</cp:lastPrinted>
  <dcterms:created xsi:type="dcterms:W3CDTF">2022-10-21T08:24:00Z</dcterms:created>
  <dcterms:modified xsi:type="dcterms:W3CDTF">2023-06-29T04:09:00Z</dcterms:modified>
</cp:coreProperties>
</file>