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06" w:rsidRPr="006E7CBE" w:rsidRDefault="001D0EFD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Томской области вынесен приговор по уголовному делу о </w:t>
      </w:r>
      <w:r w:rsidR="00EA2BF3">
        <w:rPr>
          <w:b/>
          <w:sz w:val="28"/>
          <w:szCs w:val="28"/>
        </w:rPr>
        <w:t>разбое</w:t>
      </w:r>
      <w:r w:rsidR="00544E70">
        <w:rPr>
          <w:b/>
          <w:sz w:val="28"/>
          <w:szCs w:val="28"/>
        </w:rPr>
        <w:t xml:space="preserve"> 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1D0EFD" w:rsidRDefault="00EA2BF3" w:rsidP="00E433EA">
      <w:pPr>
        <w:suppressAutoHyphens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</w:t>
      </w:r>
      <w:r w:rsidR="001D0EFD">
        <w:rPr>
          <w:sz w:val="28"/>
          <w:szCs w:val="28"/>
        </w:rPr>
        <w:t xml:space="preserve"> </w:t>
      </w:r>
      <w:r w:rsidR="00FB01FD">
        <w:rPr>
          <w:sz w:val="28"/>
          <w:szCs w:val="28"/>
        </w:rPr>
        <w:t xml:space="preserve">Томской области </w:t>
      </w:r>
      <w:r>
        <w:rPr>
          <w:sz w:val="28"/>
          <w:szCs w:val="28"/>
        </w:rPr>
        <w:t>29</w:t>
      </w:r>
      <w:r w:rsidR="002178AF">
        <w:rPr>
          <w:sz w:val="28"/>
          <w:szCs w:val="28"/>
        </w:rPr>
        <w:t>-летн</w:t>
      </w:r>
      <w:r w:rsidR="009D3914">
        <w:rPr>
          <w:sz w:val="28"/>
          <w:szCs w:val="28"/>
        </w:rPr>
        <w:t>ий</w:t>
      </w:r>
      <w:r w:rsidR="002178AF">
        <w:rPr>
          <w:sz w:val="28"/>
          <w:szCs w:val="28"/>
        </w:rPr>
        <w:t xml:space="preserve"> местн</w:t>
      </w:r>
      <w:r w:rsidR="009D3914">
        <w:rPr>
          <w:sz w:val="28"/>
          <w:szCs w:val="28"/>
        </w:rPr>
        <w:t>ый житель</w:t>
      </w:r>
      <w:r w:rsidR="00544E70">
        <w:rPr>
          <w:sz w:val="28"/>
          <w:szCs w:val="28"/>
        </w:rPr>
        <w:t xml:space="preserve">, ранее судимый за </w:t>
      </w:r>
      <w:r>
        <w:rPr>
          <w:sz w:val="28"/>
          <w:szCs w:val="28"/>
        </w:rPr>
        <w:t>кражи,</w:t>
      </w:r>
      <w:r w:rsidR="00C513B8">
        <w:rPr>
          <w:color w:val="000000"/>
          <w:sz w:val="30"/>
          <w:szCs w:val="30"/>
          <w:shd w:val="clear" w:color="auto" w:fill="FFFFFF"/>
        </w:rPr>
        <w:t xml:space="preserve"> </w:t>
      </w:r>
      <w:r w:rsidR="009D3914">
        <w:rPr>
          <w:sz w:val="28"/>
          <w:szCs w:val="28"/>
        </w:rPr>
        <w:t>осужден</w:t>
      </w:r>
      <w:r w:rsidR="001D0EFD">
        <w:rPr>
          <w:sz w:val="28"/>
          <w:szCs w:val="28"/>
        </w:rPr>
        <w:t xml:space="preserve"> за </w:t>
      </w:r>
      <w:r w:rsidR="002178AF">
        <w:rPr>
          <w:sz w:val="28"/>
          <w:szCs w:val="28"/>
        </w:rPr>
        <w:t>совершение преступ</w:t>
      </w:r>
      <w:r>
        <w:rPr>
          <w:sz w:val="28"/>
          <w:szCs w:val="28"/>
        </w:rPr>
        <w:t>ления, предусмотренного частью 3</w:t>
      </w:r>
      <w:r w:rsidR="002178AF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62</w:t>
      </w:r>
      <w:r w:rsidR="002178AF">
        <w:rPr>
          <w:sz w:val="28"/>
          <w:szCs w:val="28"/>
        </w:rPr>
        <w:t xml:space="preserve"> Уголовного кодекса Российской Федерации (</w:t>
      </w:r>
      <w:r>
        <w:rPr>
          <w:sz w:val="28"/>
          <w:szCs w:val="28"/>
        </w:rPr>
        <w:t>разбой, то есть нападение в целях хищения чужого имущества, совершенное с применением насилия, опасного для жизни или здоровья, с применением предмета, используемого в качестве оружия, с незаконным проникновением в жилище</w:t>
      </w:r>
      <w:r w:rsidR="002178AF">
        <w:rPr>
          <w:sz w:val="28"/>
          <w:szCs w:val="28"/>
        </w:rPr>
        <w:t>)</w:t>
      </w:r>
      <w:r w:rsidR="001D0EFD">
        <w:rPr>
          <w:sz w:val="28"/>
          <w:szCs w:val="28"/>
        </w:rPr>
        <w:t>.</w:t>
      </w:r>
    </w:p>
    <w:p w:rsidR="007743BE" w:rsidRDefault="001D0EFD" w:rsidP="007743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судебном заседании установлено, что </w:t>
      </w:r>
      <w:r w:rsidR="007743BE">
        <w:rPr>
          <w:sz w:val="28"/>
          <w:szCs w:val="28"/>
        </w:rPr>
        <w:t xml:space="preserve">в </w:t>
      </w:r>
      <w:r w:rsidR="007743BE">
        <w:rPr>
          <w:sz w:val="28"/>
          <w:szCs w:val="28"/>
        </w:rPr>
        <w:t>июле текущего года ранее неоднократно судимый за кражи 29-летний местный житель, пришел в гости к пенсионеру, которому помогала по хозяйству его мать. В ходе разговора мужчина попросил пенсионера дать ему в долг денежные средства, на что тот ответил отказом.</w:t>
      </w:r>
    </w:p>
    <w:p w:rsidR="007743BE" w:rsidRDefault="007743BE" w:rsidP="007743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Расстроившись, </w:t>
      </w:r>
      <w:r>
        <w:rPr>
          <w:sz w:val="28"/>
          <w:szCs w:val="28"/>
        </w:rPr>
        <w:t>подсудимый</w:t>
      </w:r>
      <w:r>
        <w:rPr>
          <w:sz w:val="28"/>
          <w:szCs w:val="28"/>
        </w:rPr>
        <w:t xml:space="preserve"> ушел из дома знакомого, однако тут же решил похитить данные денежные средства.</w:t>
      </w:r>
    </w:p>
    <w:p w:rsidR="007743BE" w:rsidRDefault="007743BE" w:rsidP="007743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Дождавшись, пока пенсионер уснет,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вернулся в его дом и начал искать деньги. В этот момент пенсионер проснулся и увидел мужчину. Поняв, что его узнали, местный житель решил напугать знакомого и стал душить его подушкой, после чего последний все же рассказал, где хранятся денежные средства.</w:t>
      </w:r>
    </w:p>
    <w:p w:rsidR="007743BE" w:rsidRDefault="007743BE" w:rsidP="007743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Похитив более восьми тысяч рублей, мужчина попросил пенсионера вызвать сотрудников полиции через 20 минут после его ухода, после чего скрылся с места преступления. </w:t>
      </w:r>
    </w:p>
    <w:p w:rsidR="00254301" w:rsidRDefault="002178AF" w:rsidP="007743BE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суд, согласившись с позицией государственного обвинителя, </w:t>
      </w:r>
      <w:r w:rsidR="00C0322B">
        <w:rPr>
          <w:sz w:val="28"/>
          <w:szCs w:val="28"/>
        </w:rPr>
        <w:t>признал</w:t>
      </w:r>
      <w:r>
        <w:rPr>
          <w:sz w:val="28"/>
          <w:szCs w:val="28"/>
        </w:rPr>
        <w:t xml:space="preserve"> мужчину виновным в совершении вышеуказанного престу</w:t>
      </w:r>
      <w:r w:rsidR="00E97AFA">
        <w:rPr>
          <w:sz w:val="28"/>
          <w:szCs w:val="28"/>
        </w:rPr>
        <w:t>пления и назначил ему наказание</w:t>
      </w:r>
      <w:r w:rsidR="00E432E6">
        <w:rPr>
          <w:sz w:val="28"/>
          <w:szCs w:val="28"/>
        </w:rPr>
        <w:t xml:space="preserve"> в виде 8</w:t>
      </w:r>
      <w:r>
        <w:rPr>
          <w:sz w:val="28"/>
          <w:szCs w:val="28"/>
        </w:rPr>
        <w:t xml:space="preserve"> </w:t>
      </w:r>
      <w:r w:rsidR="007743BE">
        <w:rPr>
          <w:sz w:val="28"/>
          <w:szCs w:val="28"/>
        </w:rPr>
        <w:t>лет лишения свободы и 1,5 лет ограничения свободы.</w:t>
      </w:r>
      <w:r w:rsidR="00E432E6">
        <w:rPr>
          <w:sz w:val="28"/>
          <w:szCs w:val="28"/>
        </w:rPr>
        <w:t xml:space="preserve"> </w:t>
      </w:r>
      <w:bookmarkStart w:id="0" w:name="_GoBack"/>
      <w:bookmarkEnd w:id="0"/>
    </w:p>
    <w:p w:rsidR="00A90906" w:rsidRPr="00A90906" w:rsidRDefault="00254301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Приговор не вступил в законную силу. 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D0EFD"/>
    <w:rsid w:val="002178AF"/>
    <w:rsid w:val="00254301"/>
    <w:rsid w:val="004A76B2"/>
    <w:rsid w:val="00544E70"/>
    <w:rsid w:val="005F7AC0"/>
    <w:rsid w:val="006E7CBE"/>
    <w:rsid w:val="007743BE"/>
    <w:rsid w:val="009D3914"/>
    <w:rsid w:val="00A90906"/>
    <w:rsid w:val="00C0322B"/>
    <w:rsid w:val="00C513B8"/>
    <w:rsid w:val="00CA14E1"/>
    <w:rsid w:val="00E432E6"/>
    <w:rsid w:val="00E433EA"/>
    <w:rsid w:val="00E97AFA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66FB"/>
  <w15:docId w15:val="{D3C0C6FF-7D81-42E8-A77D-1F38AAB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6</cp:revision>
  <cp:lastPrinted>2022-03-01T11:17:00Z</cp:lastPrinted>
  <dcterms:created xsi:type="dcterms:W3CDTF">2022-03-01T10:36:00Z</dcterms:created>
  <dcterms:modified xsi:type="dcterms:W3CDTF">2022-11-18T04:29:00Z</dcterms:modified>
</cp:coreProperties>
</file>