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7" w:rsidRDefault="0062771E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56B46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E0D16">
        <w:rPr>
          <w:rFonts w:ascii="Times New Roman" w:hAnsi="Times New Roman"/>
          <w:b/>
          <w:sz w:val="24"/>
          <w:szCs w:val="24"/>
        </w:rPr>
        <w:t>2</w:t>
      </w:r>
    </w:p>
    <w:p w:rsidR="00E17BC7" w:rsidRDefault="00E17BC7" w:rsidP="00E17B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соблюдению требований к служебному поведению лиц, замещающих  муниципальные должности, и урегулированию конфликта интересов  </w:t>
      </w:r>
    </w:p>
    <w:p w:rsidR="00E17BC7" w:rsidRDefault="004E0D16" w:rsidP="00E17B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56B46">
        <w:rPr>
          <w:rFonts w:ascii="Times New Roman" w:hAnsi="Times New Roman"/>
          <w:sz w:val="24"/>
          <w:szCs w:val="24"/>
        </w:rPr>
        <w:t>.01</w:t>
      </w:r>
      <w:r w:rsidR="00E17BC7">
        <w:rPr>
          <w:rFonts w:ascii="Times New Roman" w:hAnsi="Times New Roman"/>
          <w:sz w:val="24"/>
          <w:szCs w:val="24"/>
        </w:rPr>
        <w:t>.201</w:t>
      </w:r>
      <w:r w:rsidR="00C40293">
        <w:rPr>
          <w:rFonts w:ascii="Times New Roman" w:hAnsi="Times New Roman"/>
          <w:sz w:val="24"/>
          <w:szCs w:val="24"/>
        </w:rPr>
        <w:t>9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  <w:t>с. Новокривошеино,</w:t>
      </w:r>
    </w:p>
    <w:p w:rsidR="00E17BC7" w:rsidRDefault="004E0D16" w:rsidP="00E17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12-30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  <w:t>ул. Советская, 1</w:t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  <w:r w:rsidR="00E17BC7">
        <w:rPr>
          <w:rFonts w:ascii="Times New Roman" w:hAnsi="Times New Roman"/>
          <w:sz w:val="24"/>
          <w:szCs w:val="24"/>
        </w:rPr>
        <w:tab/>
      </w:r>
    </w:p>
    <w:p w:rsidR="00E17BC7" w:rsidRDefault="00E17BC7" w:rsidP="00E17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183772" w:rsidRPr="00C40293" w:rsidRDefault="004E0D16" w:rsidP="00C402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заявления </w:t>
      </w:r>
      <w:r w:rsidR="00AD6659">
        <w:rPr>
          <w:rFonts w:ascii="Times New Roman" w:hAnsi="Times New Roman"/>
          <w:sz w:val="24"/>
          <w:szCs w:val="24"/>
        </w:rPr>
        <w:t xml:space="preserve">ХХХХХ </w:t>
      </w:r>
      <w:r>
        <w:rPr>
          <w:rFonts w:ascii="Times New Roman" w:hAnsi="Times New Roman"/>
          <w:sz w:val="24"/>
          <w:szCs w:val="24"/>
        </w:rPr>
        <w:t>о возможном возникновении конфликта интересов.</w:t>
      </w:r>
    </w:p>
    <w:p w:rsidR="00E17BC7" w:rsidRDefault="00E17BC7" w:rsidP="006C48E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C40293" w:rsidRDefault="004E0D16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40293">
        <w:rPr>
          <w:rFonts w:ascii="Times New Roman" w:hAnsi="Times New Roman"/>
          <w:sz w:val="24"/>
          <w:szCs w:val="24"/>
        </w:rPr>
        <w:t>. Дубанос Т.А. – заместитель председателя комиссии, специалист 1 категории – главный бухгалтер.</w:t>
      </w:r>
    </w:p>
    <w:p w:rsidR="00E17BC7" w:rsidRDefault="004E0D16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17BC7">
        <w:rPr>
          <w:rFonts w:ascii="Times New Roman" w:hAnsi="Times New Roman"/>
          <w:sz w:val="24"/>
          <w:szCs w:val="24"/>
        </w:rPr>
        <w:t>. Фадина Т.М. – секретарь комиссии, специалист 1 категории по муниципальной собственности и земельным ресурсам</w:t>
      </w:r>
      <w:r w:rsidR="00C40293">
        <w:rPr>
          <w:rFonts w:ascii="Times New Roman" w:hAnsi="Times New Roman"/>
          <w:sz w:val="24"/>
          <w:szCs w:val="24"/>
        </w:rPr>
        <w:t>.</w:t>
      </w:r>
    </w:p>
    <w:p w:rsidR="00E17BC7" w:rsidRDefault="00E17BC7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E17BC7" w:rsidRDefault="004E0D16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7BC7">
        <w:rPr>
          <w:rFonts w:ascii="Times New Roman" w:hAnsi="Times New Roman"/>
          <w:sz w:val="24"/>
          <w:szCs w:val="24"/>
        </w:rPr>
        <w:t xml:space="preserve">. </w:t>
      </w:r>
      <w:r w:rsidR="00C40293">
        <w:rPr>
          <w:rFonts w:ascii="Times New Roman" w:hAnsi="Times New Roman"/>
          <w:sz w:val="24"/>
          <w:szCs w:val="24"/>
        </w:rPr>
        <w:t>Волкова М.В.</w:t>
      </w:r>
      <w:r w:rsidR="00E17BC7">
        <w:rPr>
          <w:rFonts w:ascii="Times New Roman" w:hAnsi="Times New Roman"/>
          <w:sz w:val="24"/>
          <w:szCs w:val="24"/>
        </w:rPr>
        <w:t xml:space="preserve"> – </w:t>
      </w:r>
      <w:r w:rsidR="00C40293">
        <w:rPr>
          <w:rFonts w:ascii="Times New Roman" w:hAnsi="Times New Roman"/>
          <w:sz w:val="24"/>
          <w:szCs w:val="24"/>
        </w:rPr>
        <w:t>специалист по ЖКХ, ГО и ЧС.</w:t>
      </w:r>
    </w:p>
    <w:p w:rsidR="00C40293" w:rsidRDefault="00C40293" w:rsidP="006C48E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56B46" w:rsidRDefault="00A56B46" w:rsidP="006C48E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17BC7">
        <w:rPr>
          <w:rFonts w:ascii="Times New Roman" w:hAnsi="Times New Roman"/>
          <w:sz w:val="24"/>
          <w:szCs w:val="24"/>
        </w:rPr>
        <w:t xml:space="preserve"> вопросу  повестки слушали </w:t>
      </w:r>
      <w:r w:rsidR="004E0D16">
        <w:rPr>
          <w:rFonts w:ascii="Times New Roman" w:hAnsi="Times New Roman"/>
          <w:sz w:val="24"/>
          <w:szCs w:val="24"/>
        </w:rPr>
        <w:t xml:space="preserve">заместителя </w:t>
      </w:r>
      <w:r w:rsidR="00E17BC7">
        <w:rPr>
          <w:rFonts w:ascii="Times New Roman" w:hAnsi="Times New Roman"/>
          <w:sz w:val="24"/>
          <w:szCs w:val="24"/>
        </w:rPr>
        <w:t xml:space="preserve">председателя Комиссии, специалиста 1 категории </w:t>
      </w:r>
      <w:r w:rsidR="004E0D16">
        <w:rPr>
          <w:rFonts w:ascii="Times New Roman" w:hAnsi="Times New Roman"/>
          <w:sz w:val="24"/>
          <w:szCs w:val="24"/>
        </w:rPr>
        <w:t>–</w:t>
      </w:r>
      <w:r w:rsidR="00E17BC7">
        <w:rPr>
          <w:rFonts w:ascii="Times New Roman" w:hAnsi="Times New Roman"/>
          <w:sz w:val="24"/>
          <w:szCs w:val="24"/>
        </w:rPr>
        <w:t xml:space="preserve"> </w:t>
      </w:r>
      <w:r w:rsidR="004E0D16">
        <w:rPr>
          <w:rFonts w:ascii="Times New Roman" w:hAnsi="Times New Roman"/>
          <w:sz w:val="24"/>
          <w:szCs w:val="24"/>
        </w:rPr>
        <w:t>главного бухгалтера</w:t>
      </w:r>
      <w:r w:rsidR="00E17BC7">
        <w:rPr>
          <w:rFonts w:ascii="Times New Roman" w:hAnsi="Times New Roman"/>
          <w:sz w:val="24"/>
          <w:szCs w:val="24"/>
        </w:rPr>
        <w:t xml:space="preserve"> Администрации Новокривошеинского сельского поселения  </w:t>
      </w:r>
      <w:r w:rsidR="004E0D16">
        <w:rPr>
          <w:rFonts w:ascii="Times New Roman" w:hAnsi="Times New Roman"/>
          <w:sz w:val="24"/>
          <w:szCs w:val="24"/>
        </w:rPr>
        <w:t>Дубанос Т.А</w:t>
      </w:r>
      <w:r w:rsidR="00E17BC7">
        <w:rPr>
          <w:rFonts w:ascii="Times New Roman" w:hAnsi="Times New Roman"/>
          <w:sz w:val="24"/>
          <w:szCs w:val="24"/>
        </w:rPr>
        <w:t xml:space="preserve">., она </w:t>
      </w:r>
      <w:r w:rsidR="004E0D16">
        <w:rPr>
          <w:rFonts w:ascii="Times New Roman" w:hAnsi="Times New Roman"/>
          <w:sz w:val="24"/>
          <w:szCs w:val="24"/>
        </w:rPr>
        <w:t xml:space="preserve">познакомила членов комиссии с заявлением </w:t>
      </w:r>
      <w:r w:rsidR="00AD6659">
        <w:rPr>
          <w:rFonts w:ascii="Times New Roman" w:hAnsi="Times New Roman"/>
          <w:sz w:val="24"/>
          <w:szCs w:val="24"/>
        </w:rPr>
        <w:t>ХХХХХ</w:t>
      </w:r>
      <w:bookmarkStart w:id="0" w:name="_GoBack"/>
      <w:bookmarkEnd w:id="0"/>
      <w:r w:rsidR="004E0D16">
        <w:rPr>
          <w:rFonts w:ascii="Times New Roman" w:hAnsi="Times New Roman"/>
          <w:sz w:val="24"/>
          <w:szCs w:val="24"/>
        </w:rPr>
        <w:t>.</w:t>
      </w:r>
    </w:p>
    <w:p w:rsidR="00C17153" w:rsidRDefault="00C17153" w:rsidP="00C171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5" w:rsidRDefault="00C17153" w:rsidP="00BE29C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Фадина Т.М. </w:t>
      </w:r>
      <w:r w:rsidR="00BE29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52A36">
        <w:rPr>
          <w:rFonts w:ascii="Times New Roman" w:hAnsi="Times New Roman"/>
          <w:sz w:val="24"/>
          <w:szCs w:val="24"/>
        </w:rPr>
        <w:t xml:space="preserve">В соответствии с должностной </w:t>
      </w:r>
      <w:r w:rsidR="00C52A36" w:rsidRPr="00C52A36">
        <w:rPr>
          <w:rFonts w:ascii="Times New Roman" w:hAnsi="Times New Roman"/>
          <w:sz w:val="24"/>
          <w:szCs w:val="24"/>
        </w:rPr>
        <w:t>инструкцией</w:t>
      </w:r>
      <w:r w:rsidR="00C52A36">
        <w:rPr>
          <w:rFonts w:ascii="Times New Roman" w:hAnsi="Times New Roman"/>
          <w:sz w:val="24"/>
          <w:szCs w:val="24"/>
        </w:rPr>
        <w:t xml:space="preserve"> в мои обязанности, как специалиста по муниципальной собственности и земельным ресурсам, входит</w:t>
      </w:r>
      <w:r w:rsidR="00C52A36" w:rsidRPr="00C52A36">
        <w:rPr>
          <w:rFonts w:ascii="Times New Roman" w:hAnsi="Times New Roman"/>
          <w:sz w:val="24"/>
          <w:szCs w:val="24"/>
        </w:rPr>
        <w:t xml:space="preserve"> </w:t>
      </w:r>
      <w:r w:rsidR="00C52A36">
        <w:rPr>
          <w:rFonts w:ascii="Times New Roman" w:hAnsi="Times New Roman"/>
          <w:sz w:val="24"/>
          <w:szCs w:val="24"/>
        </w:rPr>
        <w:t>с</w:t>
      </w:r>
      <w:r w:rsidR="00C52A36" w:rsidRPr="00C52A36">
        <w:rPr>
          <w:rFonts w:ascii="Times New Roman" w:hAnsi="Times New Roman"/>
          <w:sz w:val="24"/>
          <w:szCs w:val="24"/>
        </w:rPr>
        <w:t>оставлять договора аренды на земельные участки и муниципального имущества</w:t>
      </w:r>
      <w:r w:rsidR="00C52A36">
        <w:rPr>
          <w:rFonts w:ascii="Times New Roman" w:hAnsi="Times New Roman"/>
          <w:sz w:val="24"/>
          <w:szCs w:val="24"/>
        </w:rPr>
        <w:t>, п</w:t>
      </w:r>
      <w:r w:rsidR="00BE29C5" w:rsidRPr="00C52A36">
        <w:rPr>
          <w:rFonts w:ascii="Times New Roman" w:hAnsi="Times New Roman"/>
          <w:sz w:val="24"/>
          <w:szCs w:val="24"/>
        </w:rPr>
        <w:t>ринимать меры, направленные на обеспечение полного и эффективного использования муниципального имущества и земель личных подсобных хозяйств, огородных участков, сенокосов, пастбищ, др.</w:t>
      </w:r>
      <w:r w:rsidR="00C52A36" w:rsidRPr="00C52A36">
        <w:rPr>
          <w:rFonts w:ascii="Times New Roman" w:hAnsi="Times New Roman"/>
          <w:sz w:val="24"/>
          <w:szCs w:val="24"/>
        </w:rPr>
        <w:t xml:space="preserve"> </w:t>
      </w:r>
      <w:r w:rsidR="00BE29C5" w:rsidRPr="00C52A36">
        <w:rPr>
          <w:rFonts w:ascii="Times New Roman" w:hAnsi="Times New Roman"/>
          <w:sz w:val="24"/>
          <w:szCs w:val="24"/>
        </w:rPr>
        <w:t>угодий, вносить предложения направленные на повышение продуктивности использования муниципального имущества</w:t>
      </w:r>
      <w:proofErr w:type="gramEnd"/>
      <w:r w:rsidR="00BE29C5" w:rsidRPr="00C52A36">
        <w:rPr>
          <w:rFonts w:ascii="Times New Roman" w:hAnsi="Times New Roman"/>
          <w:sz w:val="24"/>
          <w:szCs w:val="24"/>
        </w:rPr>
        <w:t xml:space="preserve"> и земельных угодий, на применение к гражданам и юридическим </w:t>
      </w:r>
      <w:proofErr w:type="gramStart"/>
      <w:r w:rsidR="00BE29C5" w:rsidRPr="00C52A36">
        <w:rPr>
          <w:rFonts w:ascii="Times New Roman" w:hAnsi="Times New Roman"/>
          <w:sz w:val="24"/>
          <w:szCs w:val="24"/>
        </w:rPr>
        <w:t>лицам</w:t>
      </w:r>
      <w:proofErr w:type="gramEnd"/>
      <w:r w:rsidR="00BE29C5" w:rsidRPr="00C52A36">
        <w:rPr>
          <w:rFonts w:ascii="Times New Roman" w:hAnsi="Times New Roman"/>
          <w:sz w:val="24"/>
          <w:szCs w:val="24"/>
        </w:rPr>
        <w:t xml:space="preserve"> нарушающим земельное зак</w:t>
      </w:r>
      <w:r w:rsidR="00C52A36">
        <w:rPr>
          <w:rFonts w:ascii="Times New Roman" w:hAnsi="Times New Roman"/>
          <w:sz w:val="24"/>
          <w:szCs w:val="24"/>
        </w:rPr>
        <w:t xml:space="preserve">онодательство – мер воздействия, </w:t>
      </w:r>
      <w:r w:rsidR="00C52A36" w:rsidRPr="008F739C">
        <w:rPr>
          <w:rFonts w:ascii="Times New Roman" w:hAnsi="Times New Roman"/>
          <w:sz w:val="24"/>
          <w:szCs w:val="24"/>
        </w:rPr>
        <w:t>осуществлять управление муниципальным казенным имуществом.</w:t>
      </w:r>
      <w:r w:rsidR="00BE29C5" w:rsidRPr="00C52A36">
        <w:rPr>
          <w:rFonts w:ascii="Times New Roman" w:hAnsi="Times New Roman"/>
          <w:sz w:val="24"/>
          <w:szCs w:val="24"/>
        </w:rPr>
        <w:t xml:space="preserve"> Составлять договора аренды на земельные участки и муниципального имущества.</w:t>
      </w:r>
      <w:r w:rsidR="00C52A36">
        <w:rPr>
          <w:rFonts w:ascii="Times New Roman" w:hAnsi="Times New Roman"/>
          <w:sz w:val="24"/>
          <w:szCs w:val="24"/>
        </w:rPr>
        <w:t xml:space="preserve"> В состав конкурсной комиссии по проведению открытого конкурса по передаче имущества во временное возмездное владение и пользование </w:t>
      </w:r>
      <w:proofErr w:type="gramStart"/>
      <w:r w:rsidR="00C52A36">
        <w:rPr>
          <w:rFonts w:ascii="Times New Roman" w:hAnsi="Times New Roman"/>
          <w:sz w:val="24"/>
          <w:szCs w:val="24"/>
        </w:rPr>
        <w:t>объектов коммунальной инфраструктуры, относящихся к водоснабжению Новокривошеинского сельского поселения управляющий делами Глазачева Л.А. не входит</w:t>
      </w:r>
      <w:proofErr w:type="gramEnd"/>
      <w:r w:rsidR="00C52A36">
        <w:rPr>
          <w:rFonts w:ascii="Times New Roman" w:hAnsi="Times New Roman"/>
          <w:sz w:val="24"/>
          <w:szCs w:val="24"/>
        </w:rPr>
        <w:t>.</w:t>
      </w:r>
      <w:r w:rsidR="003C16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C163F">
        <w:rPr>
          <w:rFonts w:ascii="Times New Roman" w:hAnsi="Times New Roman"/>
          <w:sz w:val="24"/>
          <w:szCs w:val="24"/>
        </w:rPr>
        <w:t xml:space="preserve">В сложившейся ситуации, когда арендатор объектов водоснабжения </w:t>
      </w:r>
      <w:r w:rsidR="008F739C">
        <w:rPr>
          <w:rFonts w:ascii="Times New Roman" w:hAnsi="Times New Roman"/>
          <w:sz w:val="24"/>
          <w:szCs w:val="24"/>
        </w:rPr>
        <w:t xml:space="preserve">Новокривошеинского сельского поселения </w:t>
      </w:r>
      <w:r w:rsidR="003C163F">
        <w:rPr>
          <w:rFonts w:ascii="Times New Roman" w:hAnsi="Times New Roman"/>
          <w:sz w:val="24"/>
          <w:szCs w:val="24"/>
        </w:rPr>
        <w:t>ООО «Водовод-М» неожиданно уведомил</w:t>
      </w:r>
      <w:r w:rsidR="008F739C">
        <w:rPr>
          <w:rFonts w:ascii="Times New Roman" w:hAnsi="Times New Roman"/>
          <w:sz w:val="24"/>
          <w:szCs w:val="24"/>
        </w:rPr>
        <w:t xml:space="preserve"> нас</w:t>
      </w:r>
      <w:r w:rsidR="003C163F">
        <w:rPr>
          <w:rFonts w:ascii="Times New Roman" w:hAnsi="Times New Roman"/>
          <w:sz w:val="24"/>
          <w:szCs w:val="24"/>
        </w:rPr>
        <w:t xml:space="preserve"> о расторжении договора аренды, в срочном порядке приходит</w:t>
      </w:r>
      <w:r w:rsidR="008F739C">
        <w:rPr>
          <w:rFonts w:ascii="Times New Roman" w:hAnsi="Times New Roman"/>
          <w:sz w:val="24"/>
          <w:szCs w:val="24"/>
        </w:rPr>
        <w:t>ь</w:t>
      </w:r>
      <w:r w:rsidR="003C163F">
        <w:rPr>
          <w:rFonts w:ascii="Times New Roman" w:hAnsi="Times New Roman"/>
          <w:sz w:val="24"/>
          <w:szCs w:val="24"/>
        </w:rPr>
        <w:t>ся искать арендатора на объекты муниципального имущества, относящихся к водоснабжению, во избежание чрезвычайных ситуаций по обеспечению водоснабжением населения двух населенных пунктов с</w:t>
      </w:r>
      <w:r w:rsidR="008F739C">
        <w:rPr>
          <w:rFonts w:ascii="Times New Roman" w:hAnsi="Times New Roman"/>
          <w:sz w:val="24"/>
          <w:szCs w:val="24"/>
        </w:rPr>
        <w:t>. Новокривошеино и с. Малиновка, а</w:t>
      </w:r>
      <w:r w:rsidR="003C163F">
        <w:rPr>
          <w:rFonts w:ascii="Times New Roman" w:hAnsi="Times New Roman"/>
          <w:sz w:val="24"/>
          <w:szCs w:val="24"/>
        </w:rPr>
        <w:t xml:space="preserve"> ООО «КСМУ» единственная организация, </w:t>
      </w:r>
      <w:r w:rsidR="008F739C">
        <w:rPr>
          <w:rFonts w:ascii="Times New Roman" w:hAnsi="Times New Roman"/>
          <w:sz w:val="24"/>
          <w:szCs w:val="24"/>
        </w:rPr>
        <w:t>которая предложила оказывать услуги ЖКХ.</w:t>
      </w:r>
      <w:proofErr w:type="gramEnd"/>
    </w:p>
    <w:p w:rsidR="00666AA1" w:rsidRDefault="00C52A36" w:rsidP="00FC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Дубанос Т.А. </w:t>
      </w:r>
      <w:r w:rsidR="00FC18A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C18A1">
        <w:rPr>
          <w:rFonts w:ascii="Times New Roman" w:hAnsi="Times New Roman"/>
          <w:sz w:val="24"/>
          <w:szCs w:val="24"/>
        </w:rPr>
        <w:t xml:space="preserve">Во время отсутствия и отпуска Главы Новокривошеинского сельского поселения управляющий делами Глазачева Л.А. его не замещает. Считаю, что при заключении договора аренды муниципального имущества коммунальной инфраструктуры </w:t>
      </w:r>
      <w:r w:rsidR="00FC18A1">
        <w:rPr>
          <w:rFonts w:ascii="Times New Roman" w:hAnsi="Times New Roman"/>
          <w:sz w:val="24"/>
          <w:szCs w:val="24"/>
        </w:rPr>
        <w:lastRenderedPageBreak/>
        <w:t>между Администрацией Новокривошеинского сельского поселения и ООО «КСМУ» возможность возникновения конфликта интересов отсутствует.</w:t>
      </w:r>
    </w:p>
    <w:p w:rsidR="00FC18A1" w:rsidRDefault="00FC18A1" w:rsidP="00FC18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 М.В. – Я, как специалист по ЖКХ, ГО и ЧС, напрямую работаю с арендаторами имущества</w:t>
      </w:r>
      <w:r w:rsidR="003C163F">
        <w:rPr>
          <w:rFonts w:ascii="Times New Roman" w:hAnsi="Times New Roman"/>
          <w:sz w:val="24"/>
          <w:szCs w:val="24"/>
        </w:rPr>
        <w:t xml:space="preserve"> объектов ЖКХ. В </w:t>
      </w:r>
      <w:proofErr w:type="gramStart"/>
      <w:r w:rsidR="003C163F">
        <w:rPr>
          <w:rFonts w:ascii="Times New Roman" w:hAnsi="Times New Roman"/>
          <w:sz w:val="24"/>
          <w:szCs w:val="24"/>
        </w:rPr>
        <w:t>подчинении</w:t>
      </w:r>
      <w:proofErr w:type="gramEnd"/>
      <w:r w:rsidR="003C163F">
        <w:rPr>
          <w:rFonts w:ascii="Times New Roman" w:hAnsi="Times New Roman"/>
          <w:sz w:val="24"/>
          <w:szCs w:val="24"/>
        </w:rPr>
        <w:t xml:space="preserve"> у управляющего делами Глазачевой Л.А. не нахожусь, подчиняюсь напрямую Главе Новокривошеинского сельского поселения (Главе Администрации).</w:t>
      </w:r>
      <w:r w:rsidR="00036A1F">
        <w:rPr>
          <w:rFonts w:ascii="Times New Roman" w:hAnsi="Times New Roman"/>
          <w:sz w:val="24"/>
          <w:szCs w:val="24"/>
        </w:rPr>
        <w:t xml:space="preserve"> За последние годы </w:t>
      </w:r>
      <w:proofErr w:type="spellStart"/>
      <w:r w:rsidR="00036A1F">
        <w:rPr>
          <w:rFonts w:ascii="Times New Roman" w:hAnsi="Times New Roman"/>
          <w:sz w:val="24"/>
          <w:szCs w:val="24"/>
        </w:rPr>
        <w:t>ресурсоснабжающая</w:t>
      </w:r>
      <w:proofErr w:type="spellEnd"/>
      <w:r w:rsidR="00036A1F">
        <w:rPr>
          <w:rFonts w:ascii="Times New Roman" w:hAnsi="Times New Roman"/>
          <w:sz w:val="24"/>
          <w:szCs w:val="24"/>
        </w:rPr>
        <w:t xml:space="preserve"> организа</w:t>
      </w:r>
      <w:r w:rsidR="008F739C">
        <w:rPr>
          <w:rFonts w:ascii="Times New Roman" w:hAnsi="Times New Roman"/>
          <w:sz w:val="24"/>
          <w:szCs w:val="24"/>
        </w:rPr>
        <w:t>ция меняется у нас ежегодно. К</w:t>
      </w:r>
      <w:r w:rsidR="00036A1F">
        <w:rPr>
          <w:rFonts w:ascii="Times New Roman" w:hAnsi="Times New Roman"/>
          <w:sz w:val="24"/>
          <w:szCs w:val="24"/>
        </w:rPr>
        <w:t xml:space="preserve">онкурсы </w:t>
      </w:r>
      <w:proofErr w:type="gramStart"/>
      <w:r w:rsidR="00036A1F">
        <w:rPr>
          <w:rFonts w:ascii="Times New Roman" w:hAnsi="Times New Roman"/>
          <w:sz w:val="24"/>
          <w:szCs w:val="24"/>
        </w:rPr>
        <w:t>объявляем на передачу объектов в аренду и признаем</w:t>
      </w:r>
      <w:proofErr w:type="gramEnd"/>
      <w:r w:rsidR="00036A1F">
        <w:rPr>
          <w:rFonts w:ascii="Times New Roman" w:hAnsi="Times New Roman"/>
          <w:sz w:val="24"/>
          <w:szCs w:val="24"/>
        </w:rPr>
        <w:t xml:space="preserve"> не состоявшимися, в виду того, что заявку подает один арендатор, найти желающих арендаторов, готовых работать и качественно предоставлять услуги ЖКХ, сложно.</w:t>
      </w:r>
    </w:p>
    <w:p w:rsidR="00FC18A1" w:rsidRPr="003C163F" w:rsidRDefault="003C163F" w:rsidP="00FC18A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Дубанос Т.А. – Предлагаю проголосовать за отсутствие конфликта интересов при заключении договора аренды муниципального имущества коммунальной инфраструктуры между Администрацией Новокривошеинского сельского поселения и ООО «КСМУ».</w:t>
      </w:r>
    </w:p>
    <w:p w:rsidR="00AF2A4E" w:rsidRDefault="00AF2A4E" w:rsidP="006C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 xml:space="preserve">«За» - </w:t>
      </w:r>
      <w:r w:rsidR="004E0D16">
        <w:rPr>
          <w:rFonts w:ascii="Times New Roman" w:hAnsi="Times New Roman"/>
          <w:sz w:val="24"/>
          <w:szCs w:val="24"/>
        </w:rPr>
        <w:t>3</w:t>
      </w:r>
      <w:r w:rsidRPr="006C48E7">
        <w:rPr>
          <w:rFonts w:ascii="Times New Roman" w:hAnsi="Times New Roman"/>
          <w:sz w:val="24"/>
          <w:szCs w:val="24"/>
        </w:rPr>
        <w:t>; «Воздержалось» -0; «Против» - 0</w:t>
      </w:r>
    </w:p>
    <w:p w:rsidR="003C163F" w:rsidRPr="006C48E7" w:rsidRDefault="003C163F" w:rsidP="006C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BC7" w:rsidRPr="006C48E7" w:rsidRDefault="00E17BC7" w:rsidP="006C48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8E7">
        <w:rPr>
          <w:rFonts w:ascii="Times New Roman" w:hAnsi="Times New Roman"/>
          <w:sz w:val="24"/>
          <w:szCs w:val="24"/>
        </w:rPr>
        <w:t>Решение:</w:t>
      </w:r>
    </w:p>
    <w:p w:rsidR="00E17BC7" w:rsidRPr="006C48E7" w:rsidRDefault="00036A1F" w:rsidP="006C4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договора аренды муниципального имущества коммунальной инфраструктуры между Администрацией Новокривошеинского сельского поселения и ООО «КСМУ» конфликт интересов отсутствует.</w:t>
      </w:r>
    </w:p>
    <w:p w:rsidR="00E17BC7" w:rsidRPr="006C48E7" w:rsidRDefault="00E17BC7" w:rsidP="006C48E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17BC7" w:rsidRPr="006C48E7" w:rsidRDefault="004E0D16" w:rsidP="006C48E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председателя</w:t>
      </w:r>
      <w:r w:rsidR="00E17BC7"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Комиссии___________________________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Дубанос Т.А.</w:t>
      </w:r>
    </w:p>
    <w:p w:rsidR="00E17BC7" w:rsidRPr="006C48E7" w:rsidRDefault="00E17BC7" w:rsidP="006C48E7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4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 комиссии_______________________________ Фадина Т.М.</w:t>
      </w:r>
    </w:p>
    <w:p w:rsidR="00E17BC7" w:rsidRDefault="00E17BC7" w:rsidP="00E17BC7"/>
    <w:p w:rsidR="00E17BC7" w:rsidRDefault="00E17BC7" w:rsidP="00E17BC7"/>
    <w:p w:rsidR="008418DB" w:rsidRDefault="008418DB" w:rsidP="00E17BC7"/>
    <w:p w:rsidR="008418DB" w:rsidRDefault="008418DB" w:rsidP="00E17BC7"/>
    <w:p w:rsidR="008418DB" w:rsidRDefault="008418DB" w:rsidP="00E17BC7"/>
    <w:sectPr w:rsidR="0084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404"/>
    <w:multiLevelType w:val="hybridMultilevel"/>
    <w:tmpl w:val="E0A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231D"/>
    <w:multiLevelType w:val="hybridMultilevel"/>
    <w:tmpl w:val="AE6A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C0B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30353"/>
    <w:multiLevelType w:val="hybridMultilevel"/>
    <w:tmpl w:val="DAB83FE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524D0A08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278CE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C37DB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D09A4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33794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37171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7"/>
    <w:rsid w:val="00036A1F"/>
    <w:rsid w:val="00112264"/>
    <w:rsid w:val="00183772"/>
    <w:rsid w:val="001C1077"/>
    <w:rsid w:val="00200E1E"/>
    <w:rsid w:val="00275C3C"/>
    <w:rsid w:val="0027683A"/>
    <w:rsid w:val="00313EAD"/>
    <w:rsid w:val="0036182A"/>
    <w:rsid w:val="003A33CD"/>
    <w:rsid w:val="003C163F"/>
    <w:rsid w:val="00402749"/>
    <w:rsid w:val="00427046"/>
    <w:rsid w:val="00451AF3"/>
    <w:rsid w:val="00466A36"/>
    <w:rsid w:val="004908AB"/>
    <w:rsid w:val="004C1643"/>
    <w:rsid w:val="004E0D16"/>
    <w:rsid w:val="004E574F"/>
    <w:rsid w:val="00512B69"/>
    <w:rsid w:val="0051338E"/>
    <w:rsid w:val="005842C3"/>
    <w:rsid w:val="005B6F66"/>
    <w:rsid w:val="005D3411"/>
    <w:rsid w:val="005E4451"/>
    <w:rsid w:val="00621691"/>
    <w:rsid w:val="0062771E"/>
    <w:rsid w:val="00666AA1"/>
    <w:rsid w:val="006C48E7"/>
    <w:rsid w:val="008418DB"/>
    <w:rsid w:val="008639EA"/>
    <w:rsid w:val="00864CEB"/>
    <w:rsid w:val="00866B38"/>
    <w:rsid w:val="00887FEF"/>
    <w:rsid w:val="008E24B4"/>
    <w:rsid w:val="008F739C"/>
    <w:rsid w:val="00A25335"/>
    <w:rsid w:val="00A510FE"/>
    <w:rsid w:val="00A56B46"/>
    <w:rsid w:val="00AD6659"/>
    <w:rsid w:val="00AF2A4E"/>
    <w:rsid w:val="00B567DB"/>
    <w:rsid w:val="00B600D5"/>
    <w:rsid w:val="00BE29C5"/>
    <w:rsid w:val="00C01E1E"/>
    <w:rsid w:val="00C17153"/>
    <w:rsid w:val="00C40293"/>
    <w:rsid w:val="00C52A36"/>
    <w:rsid w:val="00CB02BE"/>
    <w:rsid w:val="00CC65EC"/>
    <w:rsid w:val="00CD5F36"/>
    <w:rsid w:val="00D50433"/>
    <w:rsid w:val="00D61A35"/>
    <w:rsid w:val="00DA2E0C"/>
    <w:rsid w:val="00DF14D1"/>
    <w:rsid w:val="00E17BC7"/>
    <w:rsid w:val="00E235BC"/>
    <w:rsid w:val="00E622F9"/>
    <w:rsid w:val="00ED43F4"/>
    <w:rsid w:val="00F73402"/>
    <w:rsid w:val="00FC18A1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2018-03-20T02:29:00Z</cp:lastPrinted>
  <dcterms:created xsi:type="dcterms:W3CDTF">2017-03-16T02:29:00Z</dcterms:created>
  <dcterms:modified xsi:type="dcterms:W3CDTF">2019-03-01T07:52:00Z</dcterms:modified>
</cp:coreProperties>
</file>