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F" w:rsidRPr="003C2BD9" w:rsidRDefault="002E3B23" w:rsidP="00321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BD9">
        <w:rPr>
          <w:rFonts w:ascii="Times New Roman" w:hAnsi="Times New Roman" w:cs="Times New Roman"/>
          <w:sz w:val="24"/>
          <w:szCs w:val="24"/>
        </w:rPr>
        <w:t>СОВЕТ  НОВОКРИВОШЕИНСКОГО  СЕЛЬСКОГО  ПОСЕЛЕНИЯ</w:t>
      </w:r>
    </w:p>
    <w:p w:rsidR="003E70B1" w:rsidRDefault="002E3B23" w:rsidP="0031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BD9">
        <w:rPr>
          <w:rFonts w:ascii="Times New Roman" w:hAnsi="Times New Roman" w:cs="Times New Roman"/>
          <w:sz w:val="24"/>
          <w:szCs w:val="24"/>
        </w:rPr>
        <w:t>РЕШЕНИЕ</w:t>
      </w:r>
    </w:p>
    <w:p w:rsidR="003E70B1" w:rsidRDefault="003C2BD9" w:rsidP="003E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167F1" w:rsidRPr="003C2B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67F1" w:rsidRPr="003C2BD9">
        <w:rPr>
          <w:rFonts w:ascii="Times New Roman" w:hAnsi="Times New Roman" w:cs="Times New Roman"/>
          <w:sz w:val="24"/>
          <w:szCs w:val="24"/>
        </w:rPr>
        <w:t>.</w:t>
      </w:r>
      <w:r w:rsidR="002A136F" w:rsidRPr="003C2BD9">
        <w:rPr>
          <w:rFonts w:ascii="Times New Roman" w:hAnsi="Times New Roman" w:cs="Times New Roman"/>
          <w:sz w:val="24"/>
          <w:szCs w:val="24"/>
        </w:rPr>
        <w:t>201</w:t>
      </w:r>
      <w:r w:rsidR="00A167F1" w:rsidRPr="003C2BD9">
        <w:rPr>
          <w:rFonts w:ascii="Times New Roman" w:hAnsi="Times New Roman" w:cs="Times New Roman"/>
          <w:sz w:val="24"/>
          <w:szCs w:val="24"/>
        </w:rPr>
        <w:t>9</w:t>
      </w:r>
      <w:r w:rsidR="00103A83" w:rsidRPr="003C2B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7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03A83" w:rsidRPr="003C2BD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3E70B1" w:rsidRDefault="002E3B23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>с.</w:t>
      </w:r>
      <w:r w:rsidR="003E70B1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Новокривошеино</w:t>
      </w:r>
    </w:p>
    <w:p w:rsid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23"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3E70B1" w:rsidRDefault="002E3B23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E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A167F1">
        <w:rPr>
          <w:rFonts w:ascii="Times New Roman" w:hAnsi="Times New Roman" w:cs="Times New Roman"/>
          <w:sz w:val="24"/>
          <w:szCs w:val="24"/>
        </w:rPr>
        <w:t>8</w:t>
      </w:r>
      <w:r w:rsidR="0064026E">
        <w:rPr>
          <w:rFonts w:ascii="Times New Roman" w:hAnsi="Times New Roman" w:cs="Times New Roman"/>
          <w:sz w:val="24"/>
          <w:szCs w:val="24"/>
        </w:rPr>
        <w:t xml:space="preserve"> № </w:t>
      </w:r>
      <w:r w:rsidR="00A167F1">
        <w:rPr>
          <w:rFonts w:ascii="Times New Roman" w:hAnsi="Times New Roman" w:cs="Times New Roman"/>
          <w:sz w:val="24"/>
          <w:szCs w:val="24"/>
        </w:rPr>
        <w:t>87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167F1">
        <w:rPr>
          <w:rFonts w:ascii="Times New Roman" w:hAnsi="Times New Roman" w:cs="Times New Roman"/>
          <w:sz w:val="24"/>
          <w:szCs w:val="24"/>
        </w:rPr>
        <w:t>9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2E3B23" w:rsidP="003E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Новокривошеинского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>ешение Совета Новокривошеинского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A167F1">
        <w:rPr>
          <w:rFonts w:ascii="Times New Roman" w:hAnsi="Times New Roman" w:cs="Times New Roman"/>
          <w:sz w:val="24"/>
          <w:szCs w:val="24"/>
        </w:rPr>
        <w:t>8</w:t>
      </w:r>
      <w:r w:rsidR="002545C8">
        <w:rPr>
          <w:rFonts w:ascii="Times New Roman" w:hAnsi="Times New Roman" w:cs="Times New Roman"/>
          <w:sz w:val="24"/>
          <w:szCs w:val="24"/>
        </w:rPr>
        <w:t xml:space="preserve"> № </w:t>
      </w:r>
      <w:r w:rsidR="00A167F1">
        <w:rPr>
          <w:rFonts w:ascii="Times New Roman" w:hAnsi="Times New Roman" w:cs="Times New Roman"/>
          <w:sz w:val="24"/>
          <w:szCs w:val="24"/>
        </w:rPr>
        <w:t>87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167F1">
        <w:rPr>
          <w:rFonts w:ascii="Times New Roman" w:hAnsi="Times New Roman" w:cs="Times New Roman"/>
          <w:sz w:val="24"/>
          <w:szCs w:val="24"/>
        </w:rPr>
        <w:t>9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Pr="003C2BD9" w:rsidRDefault="002E3B23" w:rsidP="003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D9"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C01BB6" w:rsidRPr="00A92E96" w:rsidRDefault="004F06C8" w:rsidP="003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Новокривошеинского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Pr="00321EEC">
        <w:rPr>
          <w:rFonts w:ascii="Times New Roman" w:hAnsi="Times New Roman" w:cs="Times New Roman"/>
          <w:sz w:val="24"/>
          <w:szCs w:val="24"/>
        </w:rPr>
        <w:t>2.201</w:t>
      </w:r>
      <w:r w:rsidR="00A167F1">
        <w:rPr>
          <w:rFonts w:ascii="Times New Roman" w:hAnsi="Times New Roman" w:cs="Times New Roman"/>
          <w:sz w:val="24"/>
          <w:szCs w:val="24"/>
        </w:rPr>
        <w:t>8</w:t>
      </w:r>
      <w:r w:rsidR="0064026E">
        <w:rPr>
          <w:rFonts w:ascii="Times New Roman" w:hAnsi="Times New Roman" w:cs="Times New Roman"/>
          <w:sz w:val="24"/>
          <w:szCs w:val="24"/>
        </w:rPr>
        <w:t xml:space="preserve"> № </w:t>
      </w:r>
      <w:r w:rsidR="00A167F1">
        <w:rPr>
          <w:rFonts w:ascii="Times New Roman" w:hAnsi="Times New Roman" w:cs="Times New Roman"/>
          <w:sz w:val="24"/>
          <w:szCs w:val="24"/>
        </w:rPr>
        <w:t>87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167F1">
        <w:rPr>
          <w:rFonts w:ascii="Times New Roman" w:hAnsi="Times New Roman" w:cs="Times New Roman"/>
          <w:sz w:val="24"/>
          <w:szCs w:val="24"/>
        </w:rPr>
        <w:t>9</w:t>
      </w:r>
      <w:r w:rsidRPr="00321EEC">
        <w:rPr>
          <w:rFonts w:ascii="Times New Roman" w:hAnsi="Times New Roman" w:cs="Times New Roman"/>
          <w:sz w:val="24"/>
          <w:szCs w:val="24"/>
        </w:rPr>
        <w:t xml:space="preserve"> год»</w:t>
      </w:r>
      <w:r w:rsidR="005F2780">
        <w:rPr>
          <w:rFonts w:ascii="Times New Roman" w:hAnsi="Times New Roman" w:cs="Times New Roman"/>
          <w:sz w:val="24"/>
          <w:szCs w:val="24"/>
        </w:rPr>
        <w:t xml:space="preserve"> (решение от 11.02.2019 № 96</w:t>
      </w:r>
      <w:r w:rsidR="003C2BD9">
        <w:rPr>
          <w:rFonts w:ascii="Times New Roman" w:hAnsi="Times New Roman" w:cs="Times New Roman"/>
          <w:sz w:val="24"/>
          <w:szCs w:val="24"/>
        </w:rPr>
        <w:t>, решение от 28.03.2019 № 104</w:t>
      </w:r>
      <w:r w:rsidR="005F2780">
        <w:rPr>
          <w:rFonts w:ascii="Times New Roman" w:hAnsi="Times New Roman" w:cs="Times New Roman"/>
          <w:sz w:val="24"/>
          <w:szCs w:val="24"/>
        </w:rPr>
        <w:t>)</w:t>
      </w:r>
      <w:r w:rsidRPr="00321EEC">
        <w:rPr>
          <w:rFonts w:ascii="Times New Roman" w:hAnsi="Times New Roman" w:cs="Times New Roman"/>
          <w:sz w:val="24"/>
          <w:szCs w:val="24"/>
        </w:rPr>
        <w:t>,следующие изменения:</w:t>
      </w:r>
      <w:r w:rsidR="00F05F52"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Pr="00321EEC">
        <w:rPr>
          <w:rFonts w:ascii="Times New Roman" w:hAnsi="Times New Roman" w:cs="Times New Roman"/>
          <w:sz w:val="24"/>
          <w:szCs w:val="24"/>
        </w:rPr>
        <w:t>1изложитьв следующей редакции:</w:t>
      </w:r>
      <w:r w:rsidRPr="003C2BD9">
        <w:rPr>
          <w:rFonts w:ascii="Times New Roman" w:hAnsi="Times New Roman" w:cs="Times New Roman"/>
          <w:sz w:val="24"/>
          <w:szCs w:val="24"/>
        </w:rPr>
        <w:t>Статья 1.</w:t>
      </w:r>
      <w:r w:rsidR="00321EEC">
        <w:rPr>
          <w:rFonts w:ascii="Times New Roman" w:hAnsi="Times New Roman" w:cs="Times New Roman"/>
          <w:sz w:val="24"/>
          <w:szCs w:val="24"/>
        </w:rPr>
        <w:t>1.</w:t>
      </w:r>
      <w:r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A167F1">
        <w:rPr>
          <w:rFonts w:ascii="Times New Roman" w:hAnsi="Times New Roman" w:cs="Times New Roman"/>
          <w:sz w:val="24"/>
          <w:szCs w:val="24"/>
        </w:rPr>
        <w:t>9</w:t>
      </w:r>
      <w:r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C2BD9">
        <w:rPr>
          <w:rFonts w:ascii="Times New Roman" w:hAnsi="Times New Roman" w:cs="Times New Roman"/>
          <w:sz w:val="24"/>
          <w:szCs w:val="24"/>
        </w:rPr>
        <w:t>6653,3</w:t>
      </w:r>
      <w:r w:rsidRPr="00A92E96">
        <w:rPr>
          <w:rFonts w:ascii="Times New Roman" w:hAnsi="Times New Roman" w:cs="Times New Roman"/>
          <w:sz w:val="24"/>
          <w:szCs w:val="24"/>
        </w:rPr>
        <w:t>тыс.руб.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 xml:space="preserve">алоговые доходы в сумме </w:t>
      </w:r>
      <w:r w:rsidR="00A167F1">
        <w:rPr>
          <w:rFonts w:ascii="Times New Roman" w:hAnsi="Times New Roman" w:cs="Times New Roman"/>
          <w:sz w:val="24"/>
          <w:szCs w:val="24"/>
        </w:rPr>
        <w:t>2075,0</w:t>
      </w:r>
      <w:r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Pr="00A92E96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827208">
        <w:rPr>
          <w:rFonts w:ascii="Times New Roman" w:hAnsi="Times New Roman" w:cs="Times New Roman"/>
          <w:sz w:val="24"/>
          <w:szCs w:val="24"/>
        </w:rPr>
        <w:t xml:space="preserve">ния в </w:t>
      </w:r>
      <w:r w:rsidR="00827208" w:rsidRPr="001F14B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C2BD9">
        <w:rPr>
          <w:rFonts w:ascii="Times New Roman" w:hAnsi="Times New Roman" w:cs="Times New Roman"/>
          <w:sz w:val="24"/>
          <w:szCs w:val="24"/>
        </w:rPr>
        <w:t>6858,5</w:t>
      </w:r>
      <w:r w:rsidRPr="001F14B8">
        <w:rPr>
          <w:rFonts w:ascii="Times New Roman" w:hAnsi="Times New Roman" w:cs="Times New Roman"/>
          <w:sz w:val="24"/>
          <w:szCs w:val="24"/>
        </w:rPr>
        <w:t>тыс.</w:t>
      </w:r>
      <w:r w:rsidRPr="00A92E96">
        <w:rPr>
          <w:rFonts w:ascii="Times New Roman" w:hAnsi="Times New Roman" w:cs="Times New Roman"/>
          <w:sz w:val="24"/>
          <w:szCs w:val="24"/>
        </w:rPr>
        <w:t>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Pr="00A92E96">
        <w:rPr>
          <w:rFonts w:ascii="Times New Roman" w:hAnsi="Times New Roman" w:cs="Times New Roman"/>
          <w:sz w:val="24"/>
          <w:szCs w:val="24"/>
        </w:rPr>
        <w:t xml:space="preserve"> дефицит бюджета 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 сельского поселения на 201</w:t>
      </w:r>
      <w:r w:rsidR="00A167F1">
        <w:rPr>
          <w:rFonts w:ascii="Times New Roman" w:hAnsi="Times New Roman" w:cs="Times New Roman"/>
          <w:sz w:val="24"/>
          <w:szCs w:val="24"/>
        </w:rPr>
        <w:t>9</w:t>
      </w:r>
      <w:r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167F1">
        <w:rPr>
          <w:rFonts w:ascii="Times New Roman" w:hAnsi="Times New Roman" w:cs="Times New Roman"/>
          <w:sz w:val="24"/>
          <w:szCs w:val="24"/>
        </w:rPr>
        <w:t>205,2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43755" w:rsidRDefault="00983DE3" w:rsidP="003E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B8">
        <w:rPr>
          <w:rFonts w:ascii="Times New Roman" w:hAnsi="Times New Roman" w:cs="Times New Roman"/>
          <w:sz w:val="24"/>
          <w:szCs w:val="24"/>
        </w:rPr>
        <w:t>2.</w:t>
      </w:r>
      <w:r w:rsidR="00E60335" w:rsidRPr="00311657">
        <w:rPr>
          <w:rFonts w:ascii="Times New Roman" w:hAnsi="Times New Roman" w:cs="Times New Roman"/>
          <w:sz w:val="24"/>
          <w:szCs w:val="24"/>
        </w:rPr>
        <w:t>Приложения</w:t>
      </w:r>
      <w:r w:rsidR="00235E53" w:rsidRPr="003C2BD9">
        <w:rPr>
          <w:rFonts w:ascii="Times New Roman" w:hAnsi="Times New Roman" w:cs="Times New Roman"/>
          <w:sz w:val="24"/>
          <w:szCs w:val="24"/>
        </w:rPr>
        <w:t>5,6</w:t>
      </w:r>
      <w:r w:rsidR="00E04000" w:rsidRPr="003C2BD9">
        <w:rPr>
          <w:rFonts w:ascii="Times New Roman" w:hAnsi="Times New Roman" w:cs="Times New Roman"/>
          <w:sz w:val="24"/>
          <w:szCs w:val="24"/>
        </w:rPr>
        <w:t>,</w:t>
      </w:r>
      <w:r w:rsidR="008A709D" w:rsidRPr="003C2BD9">
        <w:rPr>
          <w:rFonts w:ascii="Times New Roman" w:hAnsi="Times New Roman" w:cs="Times New Roman"/>
          <w:sz w:val="24"/>
          <w:szCs w:val="24"/>
        </w:rPr>
        <w:t>9,</w:t>
      </w:r>
      <w:r w:rsidR="00BF0E68" w:rsidRPr="003C2BD9">
        <w:rPr>
          <w:rFonts w:ascii="Times New Roman" w:hAnsi="Times New Roman" w:cs="Times New Roman"/>
          <w:sz w:val="24"/>
          <w:szCs w:val="24"/>
        </w:rPr>
        <w:t>10,11</w:t>
      </w:r>
      <w:r w:rsidR="00FB5D8E" w:rsidRPr="003C2BD9">
        <w:rPr>
          <w:rFonts w:ascii="Times New Roman" w:hAnsi="Times New Roman" w:cs="Times New Roman"/>
          <w:sz w:val="24"/>
          <w:szCs w:val="24"/>
        </w:rPr>
        <w:t>,12</w:t>
      </w:r>
      <w:r w:rsidR="00E60335" w:rsidRPr="00311657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</w:p>
    <w:p w:rsidR="00C01BB6" w:rsidRDefault="00F52919" w:rsidP="003E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</w:p>
    <w:p w:rsidR="00C01BB6" w:rsidRDefault="00F52919" w:rsidP="003E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>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</w:p>
    <w:p w:rsidR="00C01BB6" w:rsidRDefault="00F52919" w:rsidP="003E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</w:p>
    <w:p w:rsidR="00584688" w:rsidRPr="00983DE3" w:rsidRDefault="00F52919" w:rsidP="003E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  <w:bookmarkStart w:id="0" w:name="_GoBack"/>
      <w:bookmarkEnd w:id="0"/>
    </w:p>
    <w:p w:rsidR="00311657" w:rsidRDefault="00311657" w:rsidP="003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1" w:rsidRDefault="00584688" w:rsidP="003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</w:t>
      </w:r>
      <w:r w:rsidR="00B95F6E">
        <w:rPr>
          <w:rFonts w:ascii="Times New Roman" w:hAnsi="Times New Roman" w:cs="Times New Roman"/>
          <w:sz w:val="24"/>
          <w:szCs w:val="24"/>
        </w:rPr>
        <w:t>ь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Default="00584688" w:rsidP="003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Совета</w:t>
      </w:r>
      <w:r w:rsidR="003E70B1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</w:t>
      </w:r>
      <w:r w:rsidRPr="006635D1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</w:t>
      </w:r>
      <w:r w:rsidR="003E70B1">
        <w:rPr>
          <w:rFonts w:ascii="Times New Roman" w:hAnsi="Times New Roman" w:cs="Times New Roman"/>
          <w:sz w:val="24"/>
          <w:szCs w:val="24"/>
        </w:rPr>
        <w:t xml:space="preserve"> </w:t>
      </w:r>
      <w:r w:rsidRPr="006635D1">
        <w:rPr>
          <w:rFonts w:ascii="Times New Roman" w:hAnsi="Times New Roman" w:cs="Times New Roman"/>
          <w:sz w:val="24"/>
          <w:szCs w:val="24"/>
        </w:rPr>
        <w:t xml:space="preserve"> </w:t>
      </w:r>
      <w:r w:rsidR="002E235F" w:rsidRPr="006635D1">
        <w:rPr>
          <w:rFonts w:ascii="Times New Roman" w:hAnsi="Times New Roman" w:cs="Times New Roman"/>
          <w:sz w:val="24"/>
          <w:szCs w:val="24"/>
        </w:rPr>
        <w:t>Е.В.Танькова</w:t>
      </w:r>
    </w:p>
    <w:p w:rsidR="003E70B1" w:rsidRPr="00983DE3" w:rsidRDefault="003E70B1" w:rsidP="003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1" w:rsidRDefault="00584688" w:rsidP="003E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B95F6E">
        <w:rPr>
          <w:rFonts w:ascii="Times New Roman" w:hAnsi="Times New Roman" w:cs="Times New Roman"/>
          <w:sz w:val="24"/>
          <w:szCs w:val="24"/>
        </w:rPr>
        <w:t>а</w:t>
      </w:r>
      <w:r w:rsidR="003E70B1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E70B1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</w:t>
      </w:r>
      <w:r w:rsidR="003E70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B95F6E">
        <w:rPr>
          <w:rFonts w:ascii="Times New Roman" w:hAnsi="Times New Roman" w:cs="Times New Roman"/>
          <w:sz w:val="24"/>
          <w:szCs w:val="24"/>
        </w:rPr>
        <w:t>А. О. Саяпин</w:t>
      </w: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E60335" w:rsidRDefault="003E70B1" w:rsidP="003E70B1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0B1" w:rsidRDefault="003E70B1" w:rsidP="003E70B1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Новокривошеинское сельское поселение на 2019 год»</w:t>
      </w:r>
    </w:p>
    <w:p w:rsidR="003E70B1" w:rsidRPr="00E24362" w:rsidRDefault="003E70B1" w:rsidP="003E70B1">
      <w:pPr>
        <w:jc w:val="right"/>
        <w:rPr>
          <w:sz w:val="20"/>
          <w:szCs w:val="20"/>
        </w:rPr>
      </w:pPr>
    </w:p>
    <w:p w:rsidR="003E70B1" w:rsidRDefault="003E70B1" w:rsidP="003E70B1">
      <w:pPr>
        <w:spacing w:after="0" w:line="240" w:lineRule="auto"/>
        <w:jc w:val="right"/>
      </w:pP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sz w:val="24"/>
          <w:szCs w:val="24"/>
        </w:rPr>
        <w:t>Объем доходов местного бюджета</w:t>
      </w: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sz w:val="24"/>
          <w:szCs w:val="24"/>
        </w:rPr>
        <w:t>муниципального образования Новокривошеинское сельское поселение                                                                            на 2019 год.</w:t>
      </w: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(</w:t>
      </w:r>
      <w:r w:rsidRPr="003E70B1">
        <w:rPr>
          <w:rFonts w:ascii="Times New Roman" w:hAnsi="Times New Roman" w:cs="Times New Roman"/>
          <w:sz w:val="24"/>
          <w:szCs w:val="24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3E70B1" w:rsidRPr="003E70B1" w:rsidTr="003E70B1">
        <w:tc>
          <w:tcPr>
            <w:tcW w:w="7848" w:type="dxa"/>
          </w:tcPr>
          <w:p w:rsidR="003E70B1" w:rsidRPr="003E70B1" w:rsidRDefault="003E70B1" w:rsidP="003E70B1">
            <w:pPr>
              <w:spacing w:after="0" w:line="240" w:lineRule="auto"/>
              <w:ind w:right="-2991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Бюджет на 2019 год</w:t>
            </w:r>
          </w:p>
        </w:tc>
      </w:tr>
      <w:tr w:rsidR="003E70B1" w:rsidRPr="003E70B1" w:rsidTr="003E70B1">
        <w:tc>
          <w:tcPr>
            <w:tcW w:w="7848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3E70B1" w:rsidRPr="003E70B1" w:rsidRDefault="003E70B1" w:rsidP="003E70B1">
            <w:pPr>
              <w:spacing w:after="0"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0B1" w:rsidRPr="003E70B1" w:rsidTr="003E70B1">
        <w:tc>
          <w:tcPr>
            <w:tcW w:w="784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Доходы - всего</w:t>
            </w:r>
          </w:p>
        </w:tc>
        <w:tc>
          <w:tcPr>
            <w:tcW w:w="172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6653,3</w:t>
            </w:r>
          </w:p>
        </w:tc>
      </w:tr>
      <w:tr w:rsidR="003E70B1" w:rsidRPr="003E70B1" w:rsidTr="003E70B1">
        <w:tc>
          <w:tcPr>
            <w:tcW w:w="784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70B1" w:rsidRPr="003E70B1" w:rsidTr="003E70B1">
        <w:tc>
          <w:tcPr>
            <w:tcW w:w="784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2075,0</w:t>
            </w:r>
          </w:p>
        </w:tc>
      </w:tr>
      <w:tr w:rsidR="003E70B1" w:rsidRPr="003E70B1" w:rsidTr="003E70B1">
        <w:tc>
          <w:tcPr>
            <w:tcW w:w="784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70B1">
              <w:rPr>
                <w:rFonts w:ascii="Times New Roman" w:hAnsi="Times New Roman" w:cs="Times New Roman"/>
                <w:sz w:val="24"/>
                <w:szCs w:val="24"/>
              </w:rPr>
              <w:t>4578,3</w:t>
            </w:r>
          </w:p>
        </w:tc>
      </w:tr>
    </w:tbl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0B1" w:rsidRDefault="003E70B1" w:rsidP="003E70B1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0B1">
        <w:rPr>
          <w:rFonts w:ascii="Times New Roman" w:hAnsi="Times New Roman" w:cs="Times New Roman"/>
          <w:sz w:val="20"/>
          <w:szCs w:val="20"/>
        </w:rPr>
        <w:lastRenderedPageBreak/>
        <w:t>Приложение  6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0B1">
        <w:rPr>
          <w:rFonts w:ascii="Times New Roman" w:hAnsi="Times New Roman" w:cs="Times New Roman"/>
          <w:sz w:val="20"/>
          <w:szCs w:val="20"/>
        </w:rPr>
        <w:t>к Решению  СоветаНовокривошеинского сельского поселения                                                                                                                          «Об утверждении бюджета муниципального образования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0B1">
        <w:rPr>
          <w:rFonts w:ascii="Times New Roman" w:hAnsi="Times New Roman" w:cs="Times New Roman"/>
          <w:sz w:val="20"/>
          <w:szCs w:val="20"/>
        </w:rPr>
        <w:t xml:space="preserve">                       Новокривошеинское сельское поселение на 2019 год»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0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0B1">
        <w:rPr>
          <w:rFonts w:ascii="Times New Roman" w:hAnsi="Times New Roman" w:cs="Times New Roman"/>
          <w:sz w:val="26"/>
          <w:szCs w:val="26"/>
        </w:rPr>
        <w:t>Объем</w:t>
      </w: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0B1">
        <w:rPr>
          <w:rFonts w:ascii="Times New Roman" w:hAnsi="Times New Roman" w:cs="Times New Roman"/>
          <w:sz w:val="26"/>
          <w:szCs w:val="26"/>
        </w:rPr>
        <w:t>межбюджетных трансфертов бюджету муниципального образования Новокривошеинское сельское</w:t>
      </w: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0B1">
        <w:rPr>
          <w:rFonts w:ascii="Times New Roman" w:hAnsi="Times New Roman" w:cs="Times New Roman"/>
          <w:sz w:val="26"/>
          <w:szCs w:val="26"/>
        </w:rPr>
        <w:t>поселение из бюджета муниципального района на 2019 год.</w:t>
      </w: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70B1">
        <w:rPr>
          <w:rFonts w:ascii="Times New Roman" w:hAnsi="Times New Roman" w:cs="Times New Roman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Бюджет на 2019 год</w:t>
            </w:r>
          </w:p>
        </w:tc>
      </w:tr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0B1">
              <w:rPr>
                <w:rFonts w:ascii="Times New Roman" w:hAnsi="Times New Roman" w:cs="Times New Roman"/>
              </w:rPr>
              <w:t>4578,3</w:t>
            </w:r>
          </w:p>
        </w:tc>
      </w:tr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0B1">
              <w:rPr>
                <w:rFonts w:ascii="Times New Roman" w:hAnsi="Times New Roman" w:cs="Times New Roman"/>
              </w:rPr>
              <w:t>4313,3</w:t>
            </w:r>
          </w:p>
        </w:tc>
      </w:tr>
      <w:tr w:rsidR="003E70B1" w:rsidRPr="003E70B1" w:rsidTr="003E70B1">
        <w:trPr>
          <w:trHeight w:val="882"/>
        </w:trPr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0B1">
              <w:rPr>
                <w:rFonts w:ascii="Times New Roman" w:hAnsi="Times New Roman" w:cs="Times New Roman"/>
              </w:rPr>
              <w:t>139,3</w:t>
            </w:r>
          </w:p>
        </w:tc>
      </w:tr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125,7</w:t>
            </w:r>
          </w:p>
        </w:tc>
      </w:tr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125,7</w:t>
            </w:r>
          </w:p>
        </w:tc>
      </w:tr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125,6</w:t>
            </w:r>
          </w:p>
        </w:tc>
      </w:tr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 xml:space="preserve">      Межбюджетные трансферты на создание условий для управления многоквартирными домами</w:t>
            </w: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0,1</w:t>
            </w:r>
          </w:p>
        </w:tc>
      </w:tr>
      <w:tr w:rsidR="003E70B1" w:rsidRPr="003E70B1" w:rsidTr="003E70B1">
        <w:tc>
          <w:tcPr>
            <w:tcW w:w="7488" w:type="dxa"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E70B1" w:rsidRDefault="003E70B1" w:rsidP="003E70B1">
      <w:pPr>
        <w:tabs>
          <w:tab w:val="left" w:pos="9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0B1" w:rsidRDefault="003E70B1" w:rsidP="003E70B1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E70B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9</w:t>
      </w:r>
    </w:p>
    <w:p w:rsidR="003E70B1" w:rsidRPr="003E70B1" w:rsidRDefault="003E70B1" w:rsidP="003E70B1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E70B1">
        <w:rPr>
          <w:rFonts w:ascii="Times New Roman" w:hAnsi="Times New Roman" w:cs="Times New Roman"/>
          <w:color w:val="000000"/>
          <w:sz w:val="20"/>
          <w:szCs w:val="20"/>
        </w:rPr>
        <w:t>к Решению Совета</w:t>
      </w:r>
    </w:p>
    <w:p w:rsidR="003E70B1" w:rsidRPr="003E70B1" w:rsidRDefault="003E70B1" w:rsidP="003E70B1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E70B1">
        <w:rPr>
          <w:rFonts w:ascii="Times New Roman" w:hAnsi="Times New Roman" w:cs="Times New Roman"/>
          <w:color w:val="000000"/>
          <w:sz w:val="20"/>
          <w:szCs w:val="20"/>
        </w:rPr>
        <w:t>Новокривошеинского сельского поселения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E70B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«Об утверждении бюджета муниципального образования </w:t>
      </w:r>
    </w:p>
    <w:p w:rsidR="003E70B1" w:rsidRPr="003E70B1" w:rsidRDefault="003E70B1" w:rsidP="003E70B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E70B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Новокривошеинское сельское поселение на 2019 год» </w:t>
      </w:r>
    </w:p>
    <w:p w:rsidR="003E70B1" w:rsidRPr="003E70B1" w:rsidRDefault="003E70B1" w:rsidP="003E70B1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70B1" w:rsidRPr="003E70B1" w:rsidRDefault="003E70B1" w:rsidP="003E70B1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0000"/>
        </w:rPr>
      </w:pPr>
    </w:p>
    <w:p w:rsidR="003E70B1" w:rsidRPr="003E70B1" w:rsidRDefault="003E70B1" w:rsidP="003E70B1">
      <w:pPr>
        <w:spacing w:after="0" w:line="240" w:lineRule="auto"/>
        <w:ind w:firstLine="561"/>
        <w:jc w:val="right"/>
        <w:rPr>
          <w:rFonts w:ascii="Times New Roman" w:hAnsi="Times New Roman" w:cs="Times New Roman"/>
          <w:color w:val="000000"/>
        </w:rPr>
      </w:pP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0B1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0B1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на 2019 год</w:t>
      </w:r>
    </w:p>
    <w:p w:rsidR="003E70B1" w:rsidRPr="003E70B1" w:rsidRDefault="003E70B1" w:rsidP="003E7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35"/>
        <w:gridCol w:w="2583"/>
        <w:gridCol w:w="1599"/>
      </w:tblGrid>
      <w:tr w:rsidR="003E70B1" w:rsidRPr="003E70B1" w:rsidTr="003E70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Сумма (тыс.руб.) бюджет на 2019 год</w:t>
            </w:r>
          </w:p>
        </w:tc>
      </w:tr>
      <w:tr w:rsidR="003E70B1" w:rsidRPr="003E70B1" w:rsidTr="003E70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70B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70B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70B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70B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3E70B1" w:rsidRPr="003E70B1" w:rsidTr="003E70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-205,2</w:t>
            </w:r>
          </w:p>
        </w:tc>
      </w:tr>
      <w:tr w:rsidR="003E70B1" w:rsidRPr="003E70B1" w:rsidTr="003E70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-6653,3</w:t>
            </w:r>
          </w:p>
        </w:tc>
      </w:tr>
      <w:tr w:rsidR="003E70B1" w:rsidRPr="003E70B1" w:rsidTr="003E70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0B1">
              <w:rPr>
                <w:rFonts w:ascii="Times New Roman" w:hAnsi="Times New Roman" w:cs="Times New Roman"/>
              </w:rPr>
              <w:t>6858,5</w:t>
            </w:r>
          </w:p>
        </w:tc>
      </w:tr>
    </w:tbl>
    <w:p w:rsidR="003E70B1" w:rsidRDefault="003E70B1" w:rsidP="003E70B1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P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4693"/>
        <w:gridCol w:w="709"/>
        <w:gridCol w:w="780"/>
        <w:gridCol w:w="1430"/>
        <w:gridCol w:w="680"/>
        <w:gridCol w:w="1362"/>
        <w:gridCol w:w="851"/>
        <w:gridCol w:w="425"/>
      </w:tblGrid>
      <w:tr w:rsidR="003E70B1" w:rsidRPr="003E70B1" w:rsidTr="003E70B1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Совета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2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Новокривошеинского сельского поселения</w:t>
            </w:r>
          </w:p>
        </w:tc>
      </w:tr>
      <w:tr w:rsidR="003E70B1" w:rsidRPr="003E70B1" w:rsidTr="003E70B1">
        <w:trPr>
          <w:trHeight w:val="49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2019 год"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05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2019 год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207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2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6 858,5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6 858,5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3 578,4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3 578,4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3 578,4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Выполнения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управлению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, текущий ремонт улиц и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Новокривошеинского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программа"Обеспечение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Подпрограмма "Обеспечение доступности и комфортности жилища, формирование качественной жилой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Ведомственная целевая программа "Создание 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70B1" w:rsidRPr="003E70B1" w:rsidTr="003E70B1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21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#############################################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75"/>
        </w:trPr>
        <w:tc>
          <w:tcPr>
            <w:tcW w:w="46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50"/>
        </w:trPr>
        <w:tc>
          <w:tcPr>
            <w:tcW w:w="469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"Развите 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1575"/>
        </w:trPr>
        <w:tc>
          <w:tcPr>
            <w:tcW w:w="4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5A5A5A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FBFBF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E70B1" w:rsidRPr="003E70B1" w:rsidTr="003E70B1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93" w:type="dxa"/>
        <w:tblLook w:val="04A0"/>
      </w:tblPr>
      <w:tblGrid>
        <w:gridCol w:w="7660"/>
        <w:gridCol w:w="780"/>
        <w:gridCol w:w="1660"/>
      </w:tblGrid>
      <w:tr w:rsidR="003E70B1" w:rsidRPr="003E70B1" w:rsidTr="003E70B1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3E70B1" w:rsidRPr="003E70B1" w:rsidTr="003E70B1">
        <w:trPr>
          <w:trHeight w:val="25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Совета </w:t>
            </w:r>
          </w:p>
        </w:tc>
      </w:tr>
      <w:tr w:rsidR="003E70B1" w:rsidRPr="003E70B1" w:rsidTr="003E70B1">
        <w:trPr>
          <w:trHeight w:val="22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 сельского поселения</w:t>
            </w:r>
          </w:p>
        </w:tc>
      </w:tr>
      <w:tr w:rsidR="003E70B1" w:rsidRPr="003E70B1" w:rsidTr="003E70B1">
        <w:trPr>
          <w:trHeight w:val="49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2019 год"</w:t>
            </w:r>
          </w:p>
        </w:tc>
      </w:tr>
      <w:tr w:rsidR="003E70B1" w:rsidRPr="003E70B1" w:rsidTr="003E70B1">
        <w:trPr>
          <w:trHeight w:val="1260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2019 год </w:t>
            </w:r>
          </w:p>
        </w:tc>
      </w:tr>
      <w:tr w:rsidR="003E70B1" w:rsidRPr="003E70B1" w:rsidTr="003E70B1">
        <w:trPr>
          <w:trHeight w:val="28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(тыс.руб.)</w:t>
            </w:r>
          </w:p>
        </w:tc>
      </w:tr>
      <w:tr w:rsidR="003E70B1" w:rsidRPr="003E70B1" w:rsidTr="003E70B1">
        <w:trPr>
          <w:trHeight w:val="276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E70B1" w:rsidRPr="003E70B1" w:rsidTr="003E70B1">
        <w:trPr>
          <w:trHeight w:val="420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70B1" w:rsidRPr="003E70B1" w:rsidTr="003E70B1">
        <w:trPr>
          <w:trHeight w:val="450"/>
        </w:trPr>
        <w:tc>
          <w:tcPr>
            <w:tcW w:w="76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4 622,8</w:t>
            </w:r>
          </w:p>
        </w:tc>
      </w:tr>
      <w:tr w:rsidR="003E70B1" w:rsidRPr="003E70B1" w:rsidTr="003E70B1">
        <w:trPr>
          <w:trHeight w:val="6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</w:tr>
      <w:tr w:rsidR="003E70B1" w:rsidRPr="003E70B1" w:rsidTr="003E70B1">
        <w:trPr>
          <w:trHeight w:val="94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3 578,4</w:t>
            </w:r>
          </w:p>
        </w:tc>
      </w:tr>
      <w:tr w:rsidR="003E70B1" w:rsidRPr="003E70B1" w:rsidTr="003E70B1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3E70B1" w:rsidRPr="003E70B1" w:rsidTr="003E70B1">
        <w:trPr>
          <w:trHeight w:val="39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363,0</w:t>
            </w:r>
          </w:p>
        </w:tc>
      </w:tr>
      <w:tr w:rsidR="003E70B1" w:rsidRPr="003E70B1" w:rsidTr="003E70B1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3E70B1" w:rsidRPr="003E70B1" w:rsidTr="003E70B1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3E70B1" w:rsidRPr="003E70B1" w:rsidTr="003E70B1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</w:tc>
      </w:tr>
      <w:tr w:rsidR="003E70B1" w:rsidRPr="003E70B1" w:rsidTr="003E70B1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</w:tc>
      </w:tr>
      <w:tr w:rsidR="003E70B1" w:rsidRPr="003E70B1" w:rsidTr="003E70B1">
        <w:trPr>
          <w:trHeight w:val="3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</w:tr>
      <w:tr w:rsidR="003E70B1" w:rsidRPr="003E70B1" w:rsidTr="003E70B1">
        <w:trPr>
          <w:trHeight w:val="34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</w:tr>
      <w:tr w:rsidR="003E70B1" w:rsidRPr="003E70B1" w:rsidTr="003E70B1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744,0</w:t>
            </w:r>
          </w:p>
        </w:tc>
      </w:tr>
      <w:tr w:rsidR="003E70B1" w:rsidRPr="003E70B1" w:rsidTr="003E70B1">
        <w:trPr>
          <w:trHeight w:val="43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27,1</w:t>
            </w:r>
          </w:p>
        </w:tc>
      </w:tr>
      <w:tr w:rsidR="003E70B1" w:rsidRPr="003E70B1" w:rsidTr="003E70B1">
        <w:trPr>
          <w:trHeight w:val="40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436,9</w:t>
            </w:r>
          </w:p>
        </w:tc>
      </w:tr>
      <w:tr w:rsidR="003E70B1" w:rsidRPr="003E70B1" w:rsidTr="003E70B1">
        <w:trPr>
          <w:trHeight w:val="36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280,0</w:t>
            </w:r>
          </w:p>
        </w:tc>
      </w:tr>
      <w:tr w:rsidR="003E70B1" w:rsidRPr="003E70B1" w:rsidTr="003E70B1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3E70B1" w:rsidRPr="003E70B1" w:rsidTr="003E70B1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3E70B1" w:rsidRPr="003E70B1" w:rsidTr="003E70B1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189,1</w:t>
            </w:r>
          </w:p>
        </w:tc>
      </w:tr>
      <w:tr w:rsidR="003E70B1" w:rsidRPr="003E70B1" w:rsidTr="003E70B1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189,1</w:t>
            </w:r>
          </w:p>
        </w:tc>
      </w:tr>
      <w:tr w:rsidR="003E70B1" w:rsidRPr="003E70B1" w:rsidTr="003E70B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B1" w:rsidRPr="003E70B1" w:rsidRDefault="003E70B1" w:rsidP="003E70B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E70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6 858,5</w:t>
            </w:r>
          </w:p>
        </w:tc>
      </w:tr>
    </w:tbl>
    <w:p w:rsidR="003E70B1" w:rsidRDefault="003E70B1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FA7699" w:rsidRDefault="00FA7699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FA7699" w:rsidRDefault="00FA7699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FA7699" w:rsidRDefault="00FA7699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FA7699" w:rsidRDefault="00FA7699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FA7699" w:rsidRDefault="00FA7699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93" w:type="dxa"/>
        <w:tblLook w:val="04A0"/>
      </w:tblPr>
      <w:tblGrid>
        <w:gridCol w:w="5616"/>
        <w:gridCol w:w="780"/>
        <w:gridCol w:w="1430"/>
        <w:gridCol w:w="680"/>
        <w:gridCol w:w="1660"/>
      </w:tblGrid>
      <w:tr w:rsidR="00FA7699" w:rsidRPr="00FA7699" w:rsidTr="00FA7699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FA7699" w:rsidRPr="00FA7699" w:rsidTr="00FA7699">
        <w:trPr>
          <w:trHeight w:val="2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Совета </w:t>
            </w:r>
          </w:p>
        </w:tc>
      </w:tr>
      <w:tr w:rsidR="00FA7699" w:rsidRPr="00FA7699" w:rsidTr="00FA7699">
        <w:trPr>
          <w:trHeight w:val="22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 сельского поселения</w:t>
            </w:r>
          </w:p>
        </w:tc>
      </w:tr>
      <w:tr w:rsidR="00FA7699" w:rsidRPr="00FA7699" w:rsidTr="00FA7699">
        <w:trPr>
          <w:trHeight w:val="49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2019 год"</w:t>
            </w:r>
          </w:p>
        </w:tc>
      </w:tr>
      <w:tr w:rsidR="00FA7699" w:rsidRPr="00FA7699" w:rsidTr="00FA7699">
        <w:trPr>
          <w:trHeight w:val="105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стаьям, группам (группам и подгруппам) вида расходов местного  бюджета  муниципального образования Новокривошеинское сельское поселение на 2019 год </w:t>
            </w:r>
          </w:p>
        </w:tc>
      </w:tr>
      <w:tr w:rsidR="00FA7699" w:rsidRPr="00FA7699" w:rsidTr="00FA7699">
        <w:trPr>
          <w:trHeight w:val="28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(тыс.руб.)</w:t>
            </w:r>
          </w:p>
        </w:tc>
      </w:tr>
      <w:tr w:rsidR="00FA7699" w:rsidRPr="00FA7699" w:rsidTr="00FA7699">
        <w:trPr>
          <w:trHeight w:val="276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A7699" w:rsidRPr="00FA7699" w:rsidTr="00FA7699">
        <w:trPr>
          <w:trHeight w:val="42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A7699" w:rsidRPr="00FA7699" w:rsidTr="00FA7699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6 858,5</w:t>
            </w:r>
          </w:p>
        </w:tc>
      </w:tr>
      <w:tr w:rsidR="00FA7699" w:rsidRPr="00FA7699" w:rsidTr="00FA7699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4 622,8</w:t>
            </w:r>
          </w:p>
        </w:tc>
      </w:tr>
      <w:tr w:rsidR="00FA7699" w:rsidRPr="00FA7699" w:rsidTr="00FA7699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</w:tr>
      <w:tr w:rsidR="00FA7699" w:rsidRPr="00FA7699" w:rsidTr="00FA7699">
        <w:trPr>
          <w:trHeight w:val="12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</w:tr>
      <w:tr w:rsidR="00FA7699" w:rsidRPr="00FA7699" w:rsidTr="00FA7699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</w:tr>
      <w:tr w:rsidR="00FA7699" w:rsidRPr="00FA7699" w:rsidTr="00FA76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678,0</w:t>
            </w:r>
          </w:p>
        </w:tc>
      </w:tr>
      <w:tr w:rsidR="00FA7699" w:rsidRPr="00FA7699" w:rsidTr="00FA76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3 578,4</w:t>
            </w:r>
          </w:p>
        </w:tc>
      </w:tr>
      <w:tr w:rsidR="00FA7699" w:rsidRPr="00FA7699" w:rsidTr="00FA76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3 578,4</w:t>
            </w:r>
          </w:p>
        </w:tc>
      </w:tr>
      <w:tr w:rsidR="00FA7699" w:rsidRPr="00FA7699" w:rsidTr="00FA7699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3 578,4</w:t>
            </w:r>
          </w:p>
        </w:tc>
      </w:tr>
      <w:tr w:rsidR="00FA7699" w:rsidRPr="00FA7699" w:rsidTr="00FA76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2 702,0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2 702,0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873,1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873,1</w:t>
            </w:r>
          </w:p>
        </w:tc>
      </w:tr>
      <w:tr w:rsidR="00FA7699" w:rsidRPr="00FA7699" w:rsidTr="00FA7699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3,3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3,3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FA7699" w:rsidRPr="00FA7699" w:rsidTr="00FA7699">
        <w:trPr>
          <w:trHeight w:val="9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363,0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FA7699" w:rsidRPr="00FA7699" w:rsidTr="00FA7699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FA7699" w:rsidRPr="00FA7699" w:rsidTr="00FA7699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359,4</w:t>
            </w:r>
          </w:p>
        </w:tc>
      </w:tr>
      <w:tr w:rsidR="00FA7699" w:rsidRPr="00FA7699" w:rsidTr="00FA7699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Выполнения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359,4</w:t>
            </w:r>
          </w:p>
        </w:tc>
      </w:tr>
      <w:tr w:rsidR="00FA7699" w:rsidRPr="00FA7699" w:rsidTr="00FA7699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26,0</w:t>
            </w:r>
          </w:p>
        </w:tc>
      </w:tr>
      <w:tr w:rsidR="00FA7699" w:rsidRPr="00FA7699" w:rsidTr="00FA7699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26,0</w:t>
            </w:r>
          </w:p>
        </w:tc>
      </w:tr>
      <w:tr w:rsidR="00FA7699" w:rsidRPr="00FA7699" w:rsidTr="00FA7699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26,0</w:t>
            </w:r>
          </w:p>
        </w:tc>
      </w:tr>
      <w:tr w:rsidR="00FA7699" w:rsidRPr="00FA7699" w:rsidTr="00FA7699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FA7699" w:rsidRPr="00FA7699" w:rsidTr="00FA7699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FA7699" w:rsidRPr="00FA7699" w:rsidTr="00FA769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FA7699" w:rsidRPr="00FA7699" w:rsidTr="00FA7699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FA7699" w:rsidRPr="00FA7699" w:rsidTr="00FA7699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</w:tr>
      <w:tr w:rsidR="00FA7699" w:rsidRPr="00FA7699" w:rsidTr="00FA7699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</w:tr>
      <w:tr w:rsidR="00FA7699" w:rsidRPr="00FA7699" w:rsidTr="00FA7699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</w:t>
            </w:r>
          </w:p>
        </w:tc>
      </w:tr>
      <w:tr w:rsidR="00FA7699" w:rsidRPr="00FA7699" w:rsidTr="00FA7699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управлению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307,1</w:t>
            </w:r>
          </w:p>
        </w:tc>
      </w:tr>
      <w:tr w:rsidR="00FA7699" w:rsidRPr="00FA7699" w:rsidTr="00FA7699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23,0</w:t>
            </w:r>
          </w:p>
        </w:tc>
      </w:tr>
      <w:tr w:rsidR="00FA7699" w:rsidRPr="00FA7699" w:rsidTr="00FA7699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23,0</w:t>
            </w:r>
          </w:p>
        </w:tc>
      </w:tr>
      <w:tr w:rsidR="00FA7699" w:rsidRPr="00FA7699" w:rsidTr="00FA7699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284,1</w:t>
            </w:r>
          </w:p>
        </w:tc>
      </w:tr>
      <w:tr w:rsidR="00FA7699" w:rsidRPr="00FA7699" w:rsidTr="00FA7699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284,1</w:t>
            </w:r>
          </w:p>
        </w:tc>
      </w:tr>
      <w:tr w:rsidR="00FA7699" w:rsidRPr="00FA7699" w:rsidTr="00FA7699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12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22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139,3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</w:tc>
      </w:tr>
      <w:tr w:rsidR="00FA7699" w:rsidRPr="00FA7699" w:rsidTr="00FA7699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</w:tc>
      </w:tr>
      <w:tr w:rsidR="00FA7699" w:rsidRPr="00FA7699" w:rsidTr="00FA7699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13,0</w:t>
            </w:r>
          </w:p>
        </w:tc>
      </w:tr>
      <w:tr w:rsidR="00FA7699" w:rsidRPr="00FA7699" w:rsidTr="00FA7699">
        <w:trPr>
          <w:trHeight w:val="12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9,5</w:t>
            </w:r>
          </w:p>
        </w:tc>
      </w:tr>
      <w:tr w:rsidR="00FA7699" w:rsidRPr="00FA7699" w:rsidTr="00FA7699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9,5</w:t>
            </w:r>
          </w:p>
        </w:tc>
      </w:tr>
      <w:tr w:rsidR="00FA7699" w:rsidRPr="00FA7699" w:rsidTr="00FA769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FA7699" w:rsidRPr="00FA7699" w:rsidTr="00FA7699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</w:tr>
      <w:tr w:rsidR="00FA7699" w:rsidRPr="00FA7699" w:rsidTr="00FA76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</w:tr>
      <w:tr w:rsidR="00FA7699" w:rsidRPr="00FA7699" w:rsidTr="00FA7699">
        <w:trPr>
          <w:trHeight w:val="9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</w:tr>
      <w:tr w:rsidR="00FA7699" w:rsidRPr="00FA7699" w:rsidTr="00FA7699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</w:t>
            </w:r>
          </w:p>
        </w:tc>
      </w:tr>
      <w:tr w:rsidR="00FA7699" w:rsidRPr="00FA7699" w:rsidTr="00FA7699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</w:tr>
      <w:tr w:rsidR="00FA7699" w:rsidRPr="00FA7699" w:rsidTr="00FA7699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</w:tr>
      <w:tr w:rsidR="00FA7699" w:rsidRPr="00FA7699" w:rsidTr="00FA7699">
        <w:trPr>
          <w:trHeight w:val="1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745,7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, текущий ремонт улиц и дорог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</w:tr>
      <w:tr w:rsidR="00FA7699" w:rsidRPr="00FA7699" w:rsidTr="00FA76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79811S0910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Новокривошеинского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470,7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470,7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470,7</w:t>
            </w:r>
          </w:p>
        </w:tc>
      </w:tr>
      <w:tr w:rsidR="00FA7699" w:rsidRPr="00FA7699" w:rsidTr="00FA7699">
        <w:trPr>
          <w:trHeight w:val="9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FA7699" w:rsidRPr="00FA7699" w:rsidTr="00FA7699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7981300000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FA7699" w:rsidRPr="00FA7699" w:rsidTr="00FA7699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744,0</w:t>
            </w:r>
          </w:p>
        </w:tc>
      </w:tr>
      <w:tr w:rsidR="00FA7699" w:rsidRPr="00FA7699" w:rsidTr="00FA7699">
        <w:trPr>
          <w:trHeight w:val="4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27,1</w:t>
            </w:r>
          </w:p>
        </w:tc>
      </w:tr>
      <w:tr w:rsidR="00FA7699" w:rsidRPr="00FA7699" w:rsidTr="00FA7699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</w:tr>
      <w:tr w:rsidR="00FA7699" w:rsidRPr="00FA7699" w:rsidTr="00FA769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Мероприятия в области жилищного хозяйства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</w:tr>
      <w:tr w:rsidR="00FA7699" w:rsidRPr="00FA7699" w:rsidTr="00FA7699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27,0</w:t>
            </w:r>
          </w:p>
        </w:tc>
      </w:tr>
      <w:tr w:rsidR="00FA7699" w:rsidRPr="00FA7699" w:rsidTr="00FA7699">
        <w:trPr>
          <w:trHeight w:val="10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программа"Обеспечение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</w:tr>
      <w:tr w:rsidR="00FA7699" w:rsidRPr="00FA7699" w:rsidTr="00FA7699">
        <w:trPr>
          <w:trHeight w:val="9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Подпрограмма "Обеспечение доступности и комфортности жилища, формирование качественной жилой среды"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</w:tr>
      <w:tr w:rsidR="00FA7699" w:rsidRPr="00FA7699" w:rsidTr="00FA7699">
        <w:trPr>
          <w:trHeight w:val="1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Ведомственная целевая программа "Создание 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</w:tr>
      <w:tr w:rsidR="00FA7699" w:rsidRPr="00FA7699" w:rsidTr="00FA7699">
        <w:trPr>
          <w:trHeight w:val="9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</w:tr>
      <w:tr w:rsidR="00FA7699" w:rsidRPr="00FA7699" w:rsidTr="00FA7699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</w:tr>
      <w:tr w:rsidR="00FA7699" w:rsidRPr="00FA7699" w:rsidTr="00FA7699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1346240850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</w:tr>
      <w:tr w:rsidR="00FA7699" w:rsidRPr="00FA7699" w:rsidTr="00FA7699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436,9</w:t>
            </w:r>
          </w:p>
        </w:tc>
      </w:tr>
      <w:tr w:rsidR="00FA7699" w:rsidRPr="00FA7699" w:rsidTr="00FA7699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436,9</w:t>
            </w:r>
          </w:p>
        </w:tc>
      </w:tr>
      <w:tr w:rsidR="00FA7699" w:rsidRPr="00FA7699" w:rsidTr="00FA7699">
        <w:trPr>
          <w:trHeight w:val="9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</w:tr>
      <w:tr w:rsidR="00FA7699" w:rsidRPr="00FA7699" w:rsidTr="00FA7699">
        <w:trPr>
          <w:trHeight w:val="9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</w:tr>
      <w:tr w:rsidR="00FA7699" w:rsidRPr="00FA7699" w:rsidTr="00FA7699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</w:tr>
      <w:tr w:rsidR="00FA7699" w:rsidRPr="00FA7699" w:rsidTr="00FA7699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67,9</w:t>
            </w:r>
          </w:p>
        </w:tc>
      </w:tr>
      <w:tr w:rsidR="00FA7699" w:rsidRPr="00FA7699" w:rsidTr="00FA76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369,0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189,0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189,0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189,0</w:t>
            </w:r>
          </w:p>
        </w:tc>
      </w:tr>
      <w:tr w:rsidR="00FA7699" w:rsidRPr="00FA7699" w:rsidTr="00FA7699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водоснабжения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180,0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180,0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7974500000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180,0</w:t>
            </w:r>
          </w:p>
        </w:tc>
      </w:tr>
      <w:tr w:rsidR="00FA7699" w:rsidRPr="00FA7699" w:rsidTr="00FA769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280,0</w:t>
            </w:r>
          </w:p>
        </w:tc>
      </w:tr>
      <w:tr w:rsidR="00FA7699" w:rsidRPr="00FA7699" w:rsidTr="00FA7699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280,0</w:t>
            </w:r>
          </w:p>
        </w:tc>
      </w:tr>
      <w:tr w:rsidR="00FA7699" w:rsidRPr="00FA7699" w:rsidTr="00FA7699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</w:tr>
      <w:tr w:rsidR="00FA7699" w:rsidRPr="00FA7699" w:rsidTr="00FA7699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</w:tr>
      <w:tr w:rsidR="00FA7699" w:rsidRPr="00FA7699" w:rsidTr="00FA769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FA7699" w:rsidRPr="00FA7699" w:rsidTr="00FA7699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FA7699" w:rsidRPr="00FA7699" w:rsidTr="00FA7699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FA7699" w:rsidRPr="00FA7699" w:rsidTr="00FA7699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FA7699" w:rsidRPr="00FA7699" w:rsidTr="00FA7699">
        <w:trPr>
          <w:trHeight w:val="217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#############################################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FA7699" w:rsidRPr="00FA7699" w:rsidTr="00FA7699">
        <w:trPr>
          <w:trHeight w:val="375"/>
        </w:trPr>
        <w:tc>
          <w:tcPr>
            <w:tcW w:w="55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FA7699" w:rsidRPr="00FA7699" w:rsidTr="00FA7699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364,6</w:t>
            </w:r>
          </w:p>
        </w:tc>
      </w:tr>
      <w:tr w:rsidR="00FA7699" w:rsidRPr="00FA7699" w:rsidTr="00FA7699">
        <w:trPr>
          <w:trHeight w:val="450"/>
        </w:trPr>
        <w:tc>
          <w:tcPr>
            <w:tcW w:w="55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189,1</w:t>
            </w:r>
          </w:p>
        </w:tc>
      </w:tr>
      <w:tr w:rsidR="00FA7699" w:rsidRPr="00FA7699" w:rsidTr="00FA7699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189,1</w:t>
            </w:r>
          </w:p>
        </w:tc>
      </w:tr>
      <w:tr w:rsidR="00FA7699" w:rsidRPr="00FA7699" w:rsidTr="00FA7699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"Развите  физической культуры и массового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</w:tr>
      <w:tr w:rsidR="00FA7699" w:rsidRPr="00FA7699" w:rsidTr="00FA7699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125,6</w:t>
            </w:r>
          </w:p>
        </w:tc>
      </w:tr>
      <w:tr w:rsidR="00FA7699" w:rsidRPr="00FA7699" w:rsidTr="00FA76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105,2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105,2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20,4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20,4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 спорта и физической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</w:tr>
      <w:tr w:rsidR="00FA7699" w:rsidRPr="00FA7699" w:rsidTr="00FA7699">
        <w:trPr>
          <w:trHeight w:val="99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63,5</w:t>
            </w:r>
          </w:p>
        </w:tc>
      </w:tr>
      <w:tr w:rsidR="00FA7699" w:rsidRPr="00FA7699" w:rsidTr="00FA7699">
        <w:trPr>
          <w:trHeight w:val="1575"/>
        </w:trPr>
        <w:tc>
          <w:tcPr>
            <w:tcW w:w="5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53,5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5A5A5A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53,5</w:t>
            </w:r>
          </w:p>
        </w:tc>
      </w:tr>
      <w:tr w:rsidR="00FA7699" w:rsidRPr="00FA7699" w:rsidTr="00FA7699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</w:tr>
      <w:tr w:rsidR="00FA7699" w:rsidRPr="00FA7699" w:rsidTr="00FA7699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99" w:rsidRPr="00FA7699" w:rsidRDefault="00FA7699" w:rsidP="00FA7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</w:tr>
    </w:tbl>
    <w:p w:rsidR="00FA7699" w:rsidRPr="003E70B1" w:rsidRDefault="00FA7699" w:rsidP="003E70B1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FA7699" w:rsidRPr="003E70B1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92" w:rsidRDefault="00716692" w:rsidP="003E70B1">
      <w:pPr>
        <w:spacing w:after="0" w:line="240" w:lineRule="auto"/>
      </w:pPr>
      <w:r>
        <w:separator/>
      </w:r>
    </w:p>
  </w:endnote>
  <w:endnote w:type="continuationSeparator" w:id="1">
    <w:p w:rsidR="00716692" w:rsidRDefault="00716692" w:rsidP="003E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92" w:rsidRDefault="00716692" w:rsidP="003E70B1">
      <w:pPr>
        <w:spacing w:after="0" w:line="240" w:lineRule="auto"/>
      </w:pPr>
      <w:r>
        <w:separator/>
      </w:r>
    </w:p>
  </w:footnote>
  <w:footnote w:type="continuationSeparator" w:id="1">
    <w:p w:rsidR="00716692" w:rsidRDefault="00716692" w:rsidP="003E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B23"/>
    <w:rsid w:val="00006F2D"/>
    <w:rsid w:val="00033E2A"/>
    <w:rsid w:val="00043755"/>
    <w:rsid w:val="00084D9D"/>
    <w:rsid w:val="000A5D39"/>
    <w:rsid w:val="000B5A4A"/>
    <w:rsid w:val="000D2E1B"/>
    <w:rsid w:val="00103A83"/>
    <w:rsid w:val="00105CA0"/>
    <w:rsid w:val="00166D60"/>
    <w:rsid w:val="00193919"/>
    <w:rsid w:val="00194AA2"/>
    <w:rsid w:val="001E41D6"/>
    <w:rsid w:val="001E47BA"/>
    <w:rsid w:val="001E7227"/>
    <w:rsid w:val="001F14B8"/>
    <w:rsid w:val="00206CC7"/>
    <w:rsid w:val="00235E53"/>
    <w:rsid w:val="002545C8"/>
    <w:rsid w:val="00296C72"/>
    <w:rsid w:val="002A136F"/>
    <w:rsid w:val="002C1F71"/>
    <w:rsid w:val="002D7204"/>
    <w:rsid w:val="002E235F"/>
    <w:rsid w:val="002E3B23"/>
    <w:rsid w:val="00311657"/>
    <w:rsid w:val="00315989"/>
    <w:rsid w:val="00321EEC"/>
    <w:rsid w:val="00347053"/>
    <w:rsid w:val="003470C7"/>
    <w:rsid w:val="003841E3"/>
    <w:rsid w:val="00396323"/>
    <w:rsid w:val="003B0CD9"/>
    <w:rsid w:val="003C2BD9"/>
    <w:rsid w:val="003D712C"/>
    <w:rsid w:val="003E70B1"/>
    <w:rsid w:val="00403ADA"/>
    <w:rsid w:val="00413D91"/>
    <w:rsid w:val="00424060"/>
    <w:rsid w:val="00451D24"/>
    <w:rsid w:val="004559DA"/>
    <w:rsid w:val="00492BD6"/>
    <w:rsid w:val="004B225D"/>
    <w:rsid w:val="004F06C8"/>
    <w:rsid w:val="00524AB8"/>
    <w:rsid w:val="0057047E"/>
    <w:rsid w:val="00584688"/>
    <w:rsid w:val="005F2780"/>
    <w:rsid w:val="00610663"/>
    <w:rsid w:val="006209A7"/>
    <w:rsid w:val="0064026E"/>
    <w:rsid w:val="00661C27"/>
    <w:rsid w:val="006635D1"/>
    <w:rsid w:val="006825FC"/>
    <w:rsid w:val="00693F2B"/>
    <w:rsid w:val="006A64CD"/>
    <w:rsid w:val="00710FB4"/>
    <w:rsid w:val="00716692"/>
    <w:rsid w:val="007A1B6A"/>
    <w:rsid w:val="007F66AF"/>
    <w:rsid w:val="00812851"/>
    <w:rsid w:val="00827208"/>
    <w:rsid w:val="00827C14"/>
    <w:rsid w:val="00836ED2"/>
    <w:rsid w:val="00876B77"/>
    <w:rsid w:val="008A29B1"/>
    <w:rsid w:val="008A709D"/>
    <w:rsid w:val="008C2C5B"/>
    <w:rsid w:val="008C4ABB"/>
    <w:rsid w:val="008D258D"/>
    <w:rsid w:val="0091569E"/>
    <w:rsid w:val="00932D67"/>
    <w:rsid w:val="00942000"/>
    <w:rsid w:val="00944DD8"/>
    <w:rsid w:val="00970F45"/>
    <w:rsid w:val="00983DE3"/>
    <w:rsid w:val="009A19F0"/>
    <w:rsid w:val="009E5CE1"/>
    <w:rsid w:val="009E6F77"/>
    <w:rsid w:val="009E7030"/>
    <w:rsid w:val="009E76F5"/>
    <w:rsid w:val="00A1553F"/>
    <w:rsid w:val="00A167F1"/>
    <w:rsid w:val="00A344DA"/>
    <w:rsid w:val="00A46891"/>
    <w:rsid w:val="00A92E96"/>
    <w:rsid w:val="00AD19DA"/>
    <w:rsid w:val="00B10A1C"/>
    <w:rsid w:val="00B545F3"/>
    <w:rsid w:val="00B95F6E"/>
    <w:rsid w:val="00BE00B6"/>
    <w:rsid w:val="00BE6BAE"/>
    <w:rsid w:val="00BF0E68"/>
    <w:rsid w:val="00BF716D"/>
    <w:rsid w:val="00C01BB6"/>
    <w:rsid w:val="00C201EC"/>
    <w:rsid w:val="00C77823"/>
    <w:rsid w:val="00CA2B90"/>
    <w:rsid w:val="00CF3DF7"/>
    <w:rsid w:val="00D15B91"/>
    <w:rsid w:val="00D319DA"/>
    <w:rsid w:val="00D56CD2"/>
    <w:rsid w:val="00D667BA"/>
    <w:rsid w:val="00D75F64"/>
    <w:rsid w:val="00D7712D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52919"/>
    <w:rsid w:val="00F879C1"/>
    <w:rsid w:val="00FA7699"/>
    <w:rsid w:val="00FB5D8E"/>
    <w:rsid w:val="00FC31AB"/>
    <w:rsid w:val="00F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0B1"/>
  </w:style>
  <w:style w:type="paragraph" w:styleId="a8">
    <w:name w:val="footer"/>
    <w:basedOn w:val="a"/>
    <w:link w:val="a9"/>
    <w:uiPriority w:val="99"/>
    <w:semiHidden/>
    <w:unhideWhenUsed/>
    <w:rsid w:val="003E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70B1"/>
  </w:style>
  <w:style w:type="character" w:styleId="aa">
    <w:name w:val="Hyperlink"/>
    <w:basedOn w:val="a0"/>
    <w:uiPriority w:val="99"/>
    <w:semiHidden/>
    <w:unhideWhenUsed/>
    <w:rsid w:val="00FA769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7699"/>
    <w:rPr>
      <w:color w:val="800080"/>
      <w:u w:val="single"/>
    </w:rPr>
  </w:style>
  <w:style w:type="paragraph" w:customStyle="1" w:styleId="xl65">
    <w:name w:val="xl65"/>
    <w:basedOn w:val="a"/>
    <w:rsid w:val="00FA769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F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FA769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FA7699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FA7699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FA769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FA76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FA76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FA769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FA76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FA76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F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769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FA769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FA769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FA769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FA769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FA769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FA7699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FA7699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FA769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FA7699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A769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FA769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FA769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FA7699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FA7699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FA7699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FA769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FA7699"/>
    <w:pPr>
      <w:pBdr>
        <w:left w:val="single" w:sz="4" w:space="0" w:color="5A5A5A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FA7699"/>
    <w:pPr>
      <w:pBdr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FA7699"/>
    <w:pPr>
      <w:pBdr>
        <w:left w:val="single" w:sz="4" w:space="0" w:color="C0C0C0"/>
        <w:bottom w:val="single" w:sz="4" w:space="0" w:color="BFBFBF"/>
        <w:right w:val="single" w:sz="4" w:space="0" w:color="5A5A5A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FA769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FA769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FA7699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FA769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FA769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FA76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FA7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FA7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FA76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A76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769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09">
    <w:name w:val="xl109"/>
    <w:basedOn w:val="a"/>
    <w:rsid w:val="00FA7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FA7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19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USER</cp:lastModifiedBy>
  <cp:revision>193</cp:revision>
  <cp:lastPrinted>2019-04-29T02:46:00Z</cp:lastPrinted>
  <dcterms:created xsi:type="dcterms:W3CDTF">2015-04-06T10:41:00Z</dcterms:created>
  <dcterms:modified xsi:type="dcterms:W3CDTF">2019-04-30T04:43:00Z</dcterms:modified>
</cp:coreProperties>
</file>