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74" w:rsidRDefault="001D1774" w:rsidP="001D1774">
      <w:pPr>
        <w:pStyle w:val="2"/>
        <w:spacing w:before="0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774" w:rsidRPr="00C25025" w:rsidRDefault="001D1774" w:rsidP="001D1774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СОВЕТ </w:t>
      </w:r>
      <w:r w:rsidRPr="00C25025">
        <w:rPr>
          <w:rFonts w:ascii="Times New Roman" w:hAnsi="Times New Roman" w:cs="Times New Roman"/>
          <w:color w:val="auto"/>
        </w:rPr>
        <w:t>НОВОКРИВОШЕИНСКОГО СЕЛЬСКОГО ПОСЕЛЕНИЯ</w:t>
      </w:r>
    </w:p>
    <w:p w:rsidR="001D1774" w:rsidRPr="00C25025" w:rsidRDefault="001D1774" w:rsidP="001D1774">
      <w:pPr>
        <w:spacing w:after="4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C17641" w:rsidRPr="001D1774" w:rsidRDefault="000059A4" w:rsidP="00C17641">
      <w:pPr>
        <w:spacing w:after="480"/>
        <w:rPr>
          <w:sz w:val="26"/>
          <w:szCs w:val="26"/>
        </w:rPr>
      </w:pPr>
      <w:r>
        <w:rPr>
          <w:sz w:val="26"/>
          <w:szCs w:val="26"/>
        </w:rPr>
        <w:t>20</w:t>
      </w:r>
      <w:r w:rsidR="00207944">
        <w:rPr>
          <w:sz w:val="26"/>
          <w:szCs w:val="26"/>
        </w:rPr>
        <w:t>.06</w:t>
      </w:r>
      <w:r w:rsidR="00C17641">
        <w:rPr>
          <w:sz w:val="26"/>
          <w:szCs w:val="26"/>
        </w:rPr>
        <w:t>.2022</w:t>
      </w:r>
      <w:r w:rsidR="00C17641" w:rsidRPr="001D1774">
        <w:rPr>
          <w:sz w:val="26"/>
          <w:szCs w:val="26"/>
        </w:rPr>
        <w:t xml:space="preserve">                            </w:t>
      </w:r>
      <w:r w:rsidR="00C17641">
        <w:rPr>
          <w:sz w:val="26"/>
          <w:szCs w:val="26"/>
        </w:rPr>
        <w:t xml:space="preserve">                 </w:t>
      </w:r>
      <w:r w:rsidR="00207944">
        <w:rPr>
          <w:sz w:val="26"/>
          <w:szCs w:val="26"/>
        </w:rPr>
        <w:t xml:space="preserve">                  </w:t>
      </w:r>
      <w:r w:rsidR="00C17641" w:rsidRPr="001D1774">
        <w:rPr>
          <w:sz w:val="26"/>
          <w:szCs w:val="26"/>
        </w:rPr>
        <w:t xml:space="preserve">                         </w:t>
      </w:r>
      <w:r w:rsidR="00C17641">
        <w:rPr>
          <w:sz w:val="26"/>
          <w:szCs w:val="26"/>
        </w:rPr>
        <w:t xml:space="preserve"> </w:t>
      </w:r>
      <w:r w:rsidR="00C17641" w:rsidRPr="001D1774">
        <w:rPr>
          <w:sz w:val="26"/>
          <w:szCs w:val="26"/>
        </w:rPr>
        <w:t xml:space="preserve">      </w:t>
      </w:r>
      <w:r w:rsidR="00C17641">
        <w:rPr>
          <w:sz w:val="26"/>
          <w:szCs w:val="26"/>
        </w:rPr>
        <w:t xml:space="preserve">        </w:t>
      </w:r>
      <w:r w:rsidR="00C17641" w:rsidRPr="001D1774">
        <w:rPr>
          <w:sz w:val="26"/>
          <w:szCs w:val="26"/>
        </w:rPr>
        <w:t xml:space="preserve">    </w:t>
      </w:r>
      <w:r w:rsidR="00773F8C">
        <w:rPr>
          <w:sz w:val="26"/>
          <w:szCs w:val="26"/>
        </w:rPr>
        <w:t xml:space="preserve">      </w:t>
      </w:r>
      <w:r w:rsidR="00C17641" w:rsidRPr="001D1774">
        <w:rPr>
          <w:sz w:val="26"/>
          <w:szCs w:val="26"/>
        </w:rPr>
        <w:t xml:space="preserve">  № </w:t>
      </w:r>
      <w:r w:rsidR="00207944">
        <w:rPr>
          <w:sz w:val="26"/>
          <w:szCs w:val="26"/>
        </w:rPr>
        <w:t>245</w:t>
      </w:r>
    </w:p>
    <w:p w:rsidR="00C17641" w:rsidRPr="00D856BA" w:rsidRDefault="00C17641" w:rsidP="00C17641">
      <w:pPr>
        <w:jc w:val="center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О внесении изменений в Решение Совета Новокривошеинского сельского поселения от 15.12.2021 № 216 «</w:t>
      </w:r>
      <w:r w:rsidRPr="00D856BA">
        <w:rPr>
          <w:bCs/>
          <w:color w:val="000000"/>
          <w:sz w:val="26"/>
          <w:szCs w:val="26"/>
        </w:rPr>
        <w:t>Об утвержд</w:t>
      </w:r>
      <w:r>
        <w:rPr>
          <w:bCs/>
          <w:color w:val="000000"/>
          <w:sz w:val="26"/>
          <w:szCs w:val="26"/>
        </w:rPr>
        <w:t>ении Положения о муниципальном</w:t>
      </w:r>
      <w:r w:rsidRPr="00D856BA">
        <w:rPr>
          <w:bCs/>
          <w:color w:val="000000"/>
          <w:sz w:val="26"/>
          <w:szCs w:val="26"/>
        </w:rPr>
        <w:t xml:space="preserve"> контроле </w:t>
      </w:r>
      <w:r>
        <w:rPr>
          <w:bCs/>
          <w:color w:val="000000"/>
          <w:sz w:val="26"/>
          <w:szCs w:val="26"/>
        </w:rPr>
        <w:t>на автомобильном транспорте, городском наземном электрическо</w:t>
      </w:r>
      <w:r w:rsidR="00450579">
        <w:rPr>
          <w:bCs/>
          <w:color w:val="000000"/>
          <w:sz w:val="26"/>
          <w:szCs w:val="26"/>
        </w:rPr>
        <w:t>м транспорте</w:t>
      </w:r>
      <w:r>
        <w:rPr>
          <w:bCs/>
          <w:color w:val="000000"/>
          <w:sz w:val="26"/>
          <w:szCs w:val="26"/>
        </w:rPr>
        <w:t xml:space="preserve"> и в дорожном хозяйстве в границах населенных пунктов Новокривошеинского сельского поселения»</w:t>
      </w:r>
    </w:p>
    <w:p w:rsidR="00C17641" w:rsidRDefault="00C17641" w:rsidP="00C17641">
      <w:pPr>
        <w:ind w:firstLine="567"/>
        <w:jc w:val="center"/>
        <w:rPr>
          <w:bCs/>
          <w:sz w:val="28"/>
          <w:szCs w:val="28"/>
        </w:rPr>
      </w:pPr>
    </w:p>
    <w:p w:rsidR="00C17641" w:rsidRPr="001C083A" w:rsidRDefault="00C17641" w:rsidP="00C17641">
      <w:pPr>
        <w:shd w:val="clear" w:color="auto" w:fill="FFFFFF"/>
        <w:ind w:firstLine="709"/>
        <w:jc w:val="both"/>
        <w:rPr>
          <w:sz w:val="26"/>
          <w:szCs w:val="26"/>
        </w:rPr>
      </w:pPr>
      <w:r w:rsidRPr="001C083A">
        <w:rPr>
          <w:color w:val="000000"/>
          <w:sz w:val="26"/>
          <w:szCs w:val="26"/>
        </w:rPr>
        <w:t xml:space="preserve">В соответствии </w:t>
      </w:r>
      <w:r>
        <w:rPr>
          <w:color w:val="000000"/>
          <w:sz w:val="26"/>
          <w:szCs w:val="26"/>
        </w:rPr>
        <w:t xml:space="preserve">с Федеральным законом от 31 июля </w:t>
      </w:r>
      <w:r w:rsidRPr="001C083A">
        <w:rPr>
          <w:color w:val="000000"/>
          <w:sz w:val="26"/>
          <w:szCs w:val="26"/>
        </w:rPr>
        <w:t>2020 № 248-ФЗ «О государственном контроле (надзоре) и муниципальном контроле в Российской Федерации»</w:t>
      </w:r>
    </w:p>
    <w:p w:rsidR="00C17641" w:rsidRPr="000F5941" w:rsidRDefault="00C17641" w:rsidP="00C1764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083A">
        <w:rPr>
          <w:rFonts w:ascii="Times New Roman" w:hAnsi="Times New Roman" w:cs="Times New Roman"/>
          <w:sz w:val="26"/>
          <w:szCs w:val="26"/>
        </w:rPr>
        <w:t>СОВЕТ НОВОКРИВОШЕИНСКОГО СЕЛЬСКОГО ПОСЕЛЕНИЯ РЕШИЛ:</w:t>
      </w:r>
    </w:p>
    <w:p w:rsidR="00C17641" w:rsidRDefault="00C17641" w:rsidP="00C17641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C083A">
        <w:rPr>
          <w:color w:val="000000"/>
          <w:sz w:val="26"/>
          <w:szCs w:val="26"/>
        </w:rPr>
        <w:t xml:space="preserve">1. </w:t>
      </w:r>
      <w:r>
        <w:rPr>
          <w:color w:val="000000"/>
          <w:sz w:val="26"/>
          <w:szCs w:val="26"/>
        </w:rPr>
        <w:t>Внести в Решение Совета Новокривошеинского сельского поселения от 15.12.2021 № 216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Новокривошеинско</w:t>
      </w:r>
      <w:r w:rsidR="00C50DCB">
        <w:rPr>
          <w:color w:val="000000"/>
          <w:sz w:val="26"/>
          <w:szCs w:val="26"/>
        </w:rPr>
        <w:t>го сельского поселения» следующие изменения</w:t>
      </w:r>
      <w:r>
        <w:rPr>
          <w:color w:val="000000"/>
          <w:sz w:val="26"/>
          <w:szCs w:val="26"/>
        </w:rPr>
        <w:t>:</w:t>
      </w:r>
    </w:p>
    <w:p w:rsidR="00C17641" w:rsidRDefault="00C17641" w:rsidP="00C17641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 раздел 2 Положения дополнить пунктом 16.1 следующего содержания:</w:t>
      </w:r>
    </w:p>
    <w:p w:rsidR="00C17641" w:rsidRPr="00773F8C" w:rsidRDefault="00C17641" w:rsidP="00773F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773F8C">
        <w:rPr>
          <w:rFonts w:ascii="Times New Roman" w:hAnsi="Times New Roman" w:cs="Times New Roman"/>
          <w:color w:val="000000"/>
          <w:spacing w:val="3"/>
          <w:sz w:val="26"/>
          <w:szCs w:val="26"/>
        </w:rPr>
        <w:t>«</w:t>
      </w:r>
      <w:r w:rsidRPr="00773F8C">
        <w:rPr>
          <w:rFonts w:ascii="Times New Roman" w:hAnsi="Times New Roman" w:cs="Times New Roman"/>
          <w:color w:val="000000"/>
          <w:sz w:val="26"/>
          <w:szCs w:val="26"/>
        </w:rPr>
        <w:t xml:space="preserve">Доклад о муниципальном контроле </w:t>
      </w:r>
      <w:r w:rsidR="00450579" w:rsidRPr="00773F8C">
        <w:rPr>
          <w:rFonts w:ascii="Times New Roman" w:hAnsi="Times New Roman" w:cs="Times New Roman"/>
          <w:color w:val="000000"/>
          <w:sz w:val="26"/>
          <w:szCs w:val="26"/>
        </w:rPr>
        <w:t>на автомобильном транспорте, городском наземном электрическом транспорте и в дорожном хозяйстве</w:t>
      </w:r>
      <w:r w:rsidRPr="00773F8C">
        <w:rPr>
          <w:rFonts w:ascii="Times New Roman" w:hAnsi="Times New Roman" w:cs="Times New Roman"/>
          <w:color w:val="000000"/>
          <w:sz w:val="26"/>
          <w:szCs w:val="26"/>
        </w:rPr>
        <w:t xml:space="preserve"> ежегодно подготавливает контрольный (надзорный) орган, </w:t>
      </w:r>
      <w:r w:rsidRPr="00773F8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 указанием сведений о достижении ключевых показателей и сведений об индикативных показателях видов контроля, в том числе о влиянии профилактических мероприятий и контрольных (надзорных) мероприятий на достижение ключевых показателей и </w:t>
      </w:r>
      <w:r w:rsidRPr="00773F8C">
        <w:rPr>
          <w:rFonts w:ascii="Times New Roman" w:hAnsi="Times New Roman" w:cs="Times New Roman"/>
          <w:color w:val="000000"/>
          <w:sz w:val="26"/>
          <w:szCs w:val="26"/>
        </w:rPr>
        <w:t>размещается в срок до 1 марта года, следующего за отчетным годом, на официальном сайте Администрации в сети «Интернет» в специальном разделе, посвященном контрольной деятельности</w:t>
      </w:r>
      <w:r w:rsidR="00C50DCB" w:rsidRPr="00773F8C">
        <w:rPr>
          <w:rFonts w:ascii="Times New Roman" w:hAnsi="Times New Roman" w:cs="Times New Roman"/>
          <w:color w:val="000000"/>
          <w:sz w:val="26"/>
          <w:szCs w:val="26"/>
        </w:rPr>
        <w:t>.»;</w:t>
      </w:r>
    </w:p>
    <w:p w:rsidR="00C50DCB" w:rsidRDefault="00C50DCB" w:rsidP="00C17641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 Положение дополнить приложением 1 следующего содержания:</w:t>
      </w:r>
    </w:p>
    <w:p w:rsidR="009016FA" w:rsidRDefault="009016FA" w:rsidP="009016FA">
      <w:pPr>
        <w:shd w:val="clear" w:color="auto" w:fill="FFFFFF"/>
        <w:jc w:val="center"/>
        <w:rPr>
          <w:bCs/>
          <w:sz w:val="26"/>
          <w:szCs w:val="26"/>
        </w:rPr>
      </w:pPr>
      <w:r w:rsidRPr="009016FA">
        <w:rPr>
          <w:sz w:val="26"/>
          <w:szCs w:val="26"/>
        </w:rPr>
        <w:t>«</w:t>
      </w:r>
      <w:r w:rsidRPr="009016FA">
        <w:rPr>
          <w:bCs/>
          <w:sz w:val="26"/>
          <w:szCs w:val="26"/>
        </w:rPr>
        <w:t xml:space="preserve">Индикаторы риска нарушения обязательных требований, используемых для определения необходимости проведения внеплановой проверки при осуществлении муниципального контроля </w:t>
      </w:r>
      <w:r>
        <w:rPr>
          <w:bCs/>
          <w:sz w:val="26"/>
          <w:szCs w:val="26"/>
        </w:rPr>
        <w:t>на автомобильном транспорте, городском наземном электрическом транспорте и в дорожном хозяйстве в границах населенных пунктов Новокривошеинского сельского поселения</w:t>
      </w:r>
    </w:p>
    <w:p w:rsidR="009016FA" w:rsidRPr="009016FA" w:rsidRDefault="009016FA" w:rsidP="009016F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016FA">
        <w:rPr>
          <w:color w:val="000000"/>
          <w:sz w:val="26"/>
          <w:szCs w:val="26"/>
        </w:rPr>
        <w:t>1. Наличие информации об установленном факте загрязнения и (или) повреждения автомобильных дорог общего пользования местного значения (далее - автомобильные дорог)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дорог.</w:t>
      </w:r>
    </w:p>
    <w:p w:rsidR="009016FA" w:rsidRPr="009016FA" w:rsidRDefault="009016FA" w:rsidP="009016F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016FA">
        <w:rPr>
          <w:color w:val="000000"/>
          <w:sz w:val="26"/>
          <w:szCs w:val="26"/>
        </w:rPr>
        <w:t>2. Наличие информации об установленном факте нарушения обязательных требований к осуществлению дорожной деятельности.</w:t>
      </w:r>
    </w:p>
    <w:p w:rsidR="009016FA" w:rsidRPr="009016FA" w:rsidRDefault="009016FA" w:rsidP="009016F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016FA">
        <w:rPr>
          <w:color w:val="000000"/>
          <w:sz w:val="26"/>
          <w:szCs w:val="26"/>
        </w:rPr>
        <w:lastRenderedPageBreak/>
        <w:t>3. 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дорог.</w:t>
      </w:r>
    </w:p>
    <w:p w:rsidR="009016FA" w:rsidRPr="009016FA" w:rsidRDefault="009016FA" w:rsidP="009016F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016FA">
        <w:rPr>
          <w:color w:val="000000"/>
          <w:sz w:val="26"/>
          <w:szCs w:val="26"/>
        </w:rPr>
        <w:t>4. Наличие информации об установленном факте нарушений обязательных требований,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9016FA" w:rsidRPr="009016FA" w:rsidRDefault="009016FA" w:rsidP="009016F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016FA">
        <w:rPr>
          <w:color w:val="000000"/>
          <w:sz w:val="26"/>
          <w:szCs w:val="26"/>
        </w:rPr>
        <w:t>5. 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дорог.</w:t>
      </w:r>
    </w:p>
    <w:p w:rsidR="009016FA" w:rsidRPr="009016FA" w:rsidRDefault="009016FA" w:rsidP="009016F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016FA">
        <w:rPr>
          <w:color w:val="000000"/>
          <w:sz w:val="26"/>
          <w:szCs w:val="26"/>
        </w:rPr>
        <w:t>6. 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требованиям.</w:t>
      </w:r>
    </w:p>
    <w:p w:rsidR="00C50DCB" w:rsidRDefault="009016FA" w:rsidP="009016F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016FA">
        <w:rPr>
          <w:color w:val="000000"/>
          <w:sz w:val="26"/>
          <w:szCs w:val="26"/>
        </w:rPr>
        <w:t>7. Наличие информации об установленном факте нарушений обязательных требований при производстве дорожных работ.</w:t>
      </w:r>
      <w:r>
        <w:rPr>
          <w:color w:val="000000"/>
          <w:sz w:val="26"/>
          <w:szCs w:val="26"/>
        </w:rPr>
        <w:t>»;</w:t>
      </w:r>
    </w:p>
    <w:p w:rsidR="00C50DCB" w:rsidRDefault="00C50DCB" w:rsidP="00C17641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3) Положение дополнить приложением 2 следующего содержания:</w:t>
      </w:r>
    </w:p>
    <w:p w:rsidR="00C50DCB" w:rsidRPr="00D3493A" w:rsidRDefault="00C50DCB" w:rsidP="00C50DCB">
      <w:pPr>
        <w:pStyle w:val="a4"/>
        <w:tabs>
          <w:tab w:val="left" w:pos="1134"/>
        </w:tabs>
        <w:ind w:left="0"/>
        <w:jc w:val="center"/>
        <w:rPr>
          <w:sz w:val="26"/>
          <w:szCs w:val="26"/>
        </w:rPr>
      </w:pPr>
      <w:r w:rsidRPr="00D3493A">
        <w:rPr>
          <w:sz w:val="26"/>
          <w:szCs w:val="26"/>
        </w:rPr>
        <w:t>«Ключевые показатели муниципального контроля и их целевые значения, индикативные показатели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80"/>
        <w:gridCol w:w="2675"/>
      </w:tblGrid>
      <w:tr w:rsidR="00C50DCB" w:rsidRPr="00BC49CD" w:rsidTr="00166A68">
        <w:trPr>
          <w:trHeight w:val="677"/>
        </w:trPr>
        <w:tc>
          <w:tcPr>
            <w:tcW w:w="3643" w:type="pct"/>
            <w:vAlign w:val="center"/>
          </w:tcPr>
          <w:p w:rsidR="00C50DCB" w:rsidRPr="00BC49CD" w:rsidRDefault="00C50DCB" w:rsidP="00166A68">
            <w:pPr>
              <w:pStyle w:val="Default"/>
              <w:jc w:val="center"/>
            </w:pPr>
            <w:r w:rsidRPr="00BC49CD">
              <w:t>Ключевые показатели</w:t>
            </w:r>
          </w:p>
        </w:tc>
        <w:tc>
          <w:tcPr>
            <w:tcW w:w="1357" w:type="pct"/>
            <w:vAlign w:val="center"/>
          </w:tcPr>
          <w:p w:rsidR="00C50DCB" w:rsidRPr="00BC49CD" w:rsidRDefault="00C50DCB" w:rsidP="00166A68">
            <w:pPr>
              <w:pStyle w:val="Default"/>
              <w:jc w:val="center"/>
            </w:pPr>
            <w:r w:rsidRPr="00BC49CD">
              <w:t>Целевые значения</w:t>
            </w:r>
            <w:r w:rsidRPr="00BC49CD">
              <w:br/>
              <w:t>(%)</w:t>
            </w:r>
          </w:p>
        </w:tc>
      </w:tr>
      <w:tr w:rsidR="00C50DCB" w:rsidRPr="00BC49CD" w:rsidTr="00166A68">
        <w:trPr>
          <w:trHeight w:val="259"/>
        </w:trPr>
        <w:tc>
          <w:tcPr>
            <w:tcW w:w="3643" w:type="pct"/>
          </w:tcPr>
          <w:p w:rsidR="00C50DCB" w:rsidRPr="00BC49CD" w:rsidRDefault="00C50DCB" w:rsidP="00166A68">
            <w:pPr>
              <w:pStyle w:val="Default"/>
            </w:pPr>
            <w:r w:rsidRPr="00BC49CD">
              <w:t>Процент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357" w:type="pct"/>
          </w:tcPr>
          <w:p w:rsidR="00C50DCB" w:rsidRPr="00BC49CD" w:rsidRDefault="00C50DCB" w:rsidP="00166A68">
            <w:pPr>
              <w:pStyle w:val="Default"/>
              <w:jc w:val="center"/>
            </w:pPr>
            <w:r w:rsidRPr="00BC49CD">
              <w:t>70</w:t>
            </w:r>
          </w:p>
        </w:tc>
      </w:tr>
      <w:tr w:rsidR="00C50DCB" w:rsidRPr="00BC49CD" w:rsidTr="00166A68">
        <w:trPr>
          <w:trHeight w:val="409"/>
        </w:trPr>
        <w:tc>
          <w:tcPr>
            <w:tcW w:w="3643" w:type="pct"/>
          </w:tcPr>
          <w:p w:rsidR="00C50DCB" w:rsidRPr="00BC49CD" w:rsidRDefault="00C50DCB" w:rsidP="00166A68">
            <w:pPr>
              <w:pStyle w:val="Default"/>
            </w:pPr>
            <w:r w:rsidRPr="00BC49CD">
              <w:t>Процент</w:t>
            </w:r>
            <w:r>
              <w:t xml:space="preserve"> </w:t>
            </w:r>
            <w:r w:rsidRPr="00BC49CD">
              <w:t>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1357" w:type="pct"/>
          </w:tcPr>
          <w:p w:rsidR="00C50DCB" w:rsidRPr="00BC49CD" w:rsidRDefault="00C50DCB" w:rsidP="00166A68">
            <w:pPr>
              <w:pStyle w:val="Default"/>
              <w:jc w:val="center"/>
            </w:pPr>
            <w:r w:rsidRPr="00BC49CD">
              <w:t>0</w:t>
            </w:r>
          </w:p>
        </w:tc>
      </w:tr>
      <w:tr w:rsidR="00C50DCB" w:rsidRPr="00BC49CD" w:rsidTr="00166A68">
        <w:trPr>
          <w:trHeight w:val="247"/>
        </w:trPr>
        <w:tc>
          <w:tcPr>
            <w:tcW w:w="3643" w:type="pct"/>
          </w:tcPr>
          <w:p w:rsidR="00C50DCB" w:rsidRPr="00BC49CD" w:rsidRDefault="00C50DCB" w:rsidP="00166A68">
            <w:pPr>
              <w:pStyle w:val="Default"/>
            </w:pPr>
            <w:r w:rsidRPr="00BC49CD">
              <w:t xml:space="preserve">Процент отмененных результатов контрольных (надзорных) мероприятий </w:t>
            </w:r>
          </w:p>
        </w:tc>
        <w:tc>
          <w:tcPr>
            <w:tcW w:w="1357" w:type="pct"/>
          </w:tcPr>
          <w:p w:rsidR="00C50DCB" w:rsidRPr="00BC49CD" w:rsidRDefault="00C50DCB" w:rsidP="00166A68">
            <w:pPr>
              <w:pStyle w:val="Default"/>
              <w:jc w:val="center"/>
            </w:pPr>
            <w:r w:rsidRPr="00BC49CD">
              <w:t>0</w:t>
            </w:r>
          </w:p>
        </w:tc>
      </w:tr>
      <w:tr w:rsidR="00C50DCB" w:rsidRPr="00BC49CD" w:rsidTr="00166A68">
        <w:trPr>
          <w:trHeight w:val="385"/>
        </w:trPr>
        <w:tc>
          <w:tcPr>
            <w:tcW w:w="3643" w:type="pct"/>
          </w:tcPr>
          <w:p w:rsidR="00C50DCB" w:rsidRPr="00BC49CD" w:rsidRDefault="00C50DCB" w:rsidP="00166A68">
            <w:pPr>
              <w:pStyle w:val="Default"/>
            </w:pPr>
            <w:r w:rsidRPr="00BC49CD">
              <w:t xml:space="preserve">Процент внесенных судебных решений о назначении административного наказания по материалам органа муниципального контроля </w:t>
            </w:r>
          </w:p>
        </w:tc>
        <w:tc>
          <w:tcPr>
            <w:tcW w:w="1357" w:type="pct"/>
          </w:tcPr>
          <w:p w:rsidR="00C50DCB" w:rsidRPr="00BC49CD" w:rsidRDefault="00C50DCB" w:rsidP="00166A68">
            <w:pPr>
              <w:pStyle w:val="Default"/>
              <w:jc w:val="center"/>
            </w:pPr>
            <w:r w:rsidRPr="00BC49CD">
              <w:t>95</w:t>
            </w:r>
          </w:p>
        </w:tc>
      </w:tr>
    </w:tbl>
    <w:p w:rsidR="00C50DCB" w:rsidRPr="00D3493A" w:rsidRDefault="00C50DCB" w:rsidP="00C50DCB">
      <w:pPr>
        <w:jc w:val="center"/>
        <w:rPr>
          <w:rFonts w:ascii="Arial" w:hAnsi="Arial"/>
          <w:color w:val="000000"/>
          <w:sz w:val="16"/>
          <w:szCs w:val="16"/>
        </w:rPr>
      </w:pPr>
    </w:p>
    <w:p w:rsidR="00C50DCB" w:rsidRPr="00D3493A" w:rsidRDefault="00C50DCB" w:rsidP="00C50DCB">
      <w:pPr>
        <w:jc w:val="center"/>
        <w:rPr>
          <w:sz w:val="26"/>
          <w:szCs w:val="26"/>
        </w:rPr>
      </w:pPr>
      <w:r w:rsidRPr="00D3493A">
        <w:rPr>
          <w:sz w:val="26"/>
          <w:szCs w:val="26"/>
        </w:rPr>
        <w:t>Индикативные показатели</w:t>
      </w:r>
    </w:p>
    <w:p w:rsidR="00C50DCB" w:rsidRPr="00D3493A" w:rsidRDefault="00C50DCB" w:rsidP="00C50DCB">
      <w:pPr>
        <w:jc w:val="center"/>
        <w:rPr>
          <w:sz w:val="16"/>
          <w:szCs w:val="16"/>
        </w:rPr>
      </w:pPr>
    </w:p>
    <w:p w:rsidR="00C50DCB" w:rsidRPr="00BC49CD" w:rsidRDefault="00C50DCB" w:rsidP="00C50DC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49CD">
        <w:rPr>
          <w:sz w:val="26"/>
          <w:szCs w:val="26"/>
        </w:rPr>
        <w:t xml:space="preserve">При осуществлении муниципального контроля </w:t>
      </w:r>
      <w:r>
        <w:rPr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Новокривошеинского сельского поселения </w:t>
      </w:r>
      <w:r w:rsidRPr="00BC49CD">
        <w:rPr>
          <w:sz w:val="26"/>
          <w:szCs w:val="26"/>
        </w:rPr>
        <w:t xml:space="preserve">устанавливаются следующие индикативные показатели: </w:t>
      </w:r>
    </w:p>
    <w:p w:rsidR="00C50DCB" w:rsidRPr="00BC49CD" w:rsidRDefault="00C50DCB" w:rsidP="00C50DCB">
      <w:pPr>
        <w:pStyle w:val="ad"/>
        <w:numPr>
          <w:ilvl w:val="0"/>
          <w:numId w:val="2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9CD">
        <w:rPr>
          <w:rFonts w:ascii="Times New Roman" w:hAnsi="Times New Roman" w:cs="Times New Roman"/>
          <w:sz w:val="26"/>
          <w:szCs w:val="26"/>
        </w:rPr>
        <w:t>общее количество контрольных (надзорных) мероприятий с взаимодействием, проведенных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49CD">
        <w:rPr>
          <w:rFonts w:ascii="Times New Roman" w:hAnsi="Times New Roman" w:cs="Times New Roman"/>
          <w:sz w:val="26"/>
          <w:szCs w:val="26"/>
        </w:rPr>
        <w:t>отчетный период;</w:t>
      </w:r>
    </w:p>
    <w:p w:rsidR="00C50DCB" w:rsidRPr="00BC49CD" w:rsidRDefault="00C50DCB" w:rsidP="00C50DCB">
      <w:pPr>
        <w:pStyle w:val="ad"/>
        <w:numPr>
          <w:ilvl w:val="0"/>
          <w:numId w:val="2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9CD">
        <w:rPr>
          <w:rFonts w:ascii="Times New Roman" w:hAnsi="Times New Roman" w:cs="Times New Roman"/>
          <w:sz w:val="26"/>
          <w:szCs w:val="26"/>
        </w:rPr>
        <w:t>количество контрольных (надзорных) мероприятий с взаимодействием по каждому виду контрольных (надзорных) мероприятий, проведенных за отчетный период;</w:t>
      </w:r>
    </w:p>
    <w:p w:rsidR="00C50DCB" w:rsidRPr="00BC49CD" w:rsidRDefault="00C50DCB" w:rsidP="00C50DCB">
      <w:pPr>
        <w:pStyle w:val="ad"/>
        <w:numPr>
          <w:ilvl w:val="0"/>
          <w:numId w:val="2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9CD">
        <w:rPr>
          <w:rFonts w:ascii="Times New Roman" w:hAnsi="Times New Roman" w:cs="Times New Roman"/>
          <w:sz w:val="26"/>
          <w:szCs w:val="26"/>
        </w:rPr>
        <w:lastRenderedPageBreak/>
        <w:t>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C50DCB" w:rsidRPr="00BC49CD" w:rsidRDefault="00C50DCB" w:rsidP="00C50DCB">
      <w:pPr>
        <w:pStyle w:val="ad"/>
        <w:numPr>
          <w:ilvl w:val="0"/>
          <w:numId w:val="2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9CD">
        <w:rPr>
          <w:rFonts w:ascii="Times New Roman" w:hAnsi="Times New Roman" w:cs="Times New Roman"/>
          <w:sz w:val="26"/>
          <w:szCs w:val="26"/>
        </w:rPr>
        <w:t>общее количество учтенных объектов контроля на конец отчетного периода;</w:t>
      </w:r>
    </w:p>
    <w:p w:rsidR="00C50DCB" w:rsidRDefault="00C50DCB" w:rsidP="00C50DCB">
      <w:pPr>
        <w:pStyle w:val="ad"/>
        <w:numPr>
          <w:ilvl w:val="0"/>
          <w:numId w:val="2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9CD">
        <w:rPr>
          <w:rFonts w:ascii="Times New Roman" w:hAnsi="Times New Roman" w:cs="Times New Roman"/>
          <w:sz w:val="26"/>
          <w:szCs w:val="26"/>
        </w:rPr>
        <w:t>количество учтенных контролируемых лиц на конец отчетного периода.</w:t>
      </w:r>
      <w:r w:rsidR="00773F8C">
        <w:rPr>
          <w:rFonts w:ascii="Times New Roman" w:hAnsi="Times New Roman" w:cs="Times New Roman"/>
          <w:sz w:val="26"/>
          <w:szCs w:val="26"/>
        </w:rPr>
        <w:t>».</w:t>
      </w:r>
    </w:p>
    <w:p w:rsidR="00773F8C" w:rsidRPr="00773F8C" w:rsidRDefault="00773F8C" w:rsidP="00773F8C">
      <w:pPr>
        <w:pStyle w:val="ad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Опубликовать настоящее решение в Информационном бюллетене Новокривошеинского сельского поселения и на официальном сайте муниципального образования Новокривошеинское сельское поселение в информационно-телекоммуникационной сети «Интернет» </w:t>
      </w:r>
      <w:r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773F8C">
        <w:rPr>
          <w:rFonts w:ascii="Times New Roman" w:hAnsi="Times New Roman" w:cs="Times New Roman"/>
          <w:sz w:val="26"/>
          <w:szCs w:val="26"/>
        </w:rPr>
        <w:t>:/</w:t>
      </w:r>
      <w:r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773F8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novokriv</w:t>
      </w:r>
      <w:r w:rsidRPr="00773F8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17641" w:rsidRPr="00E347FD" w:rsidRDefault="00773F8C" w:rsidP="00C1764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17641" w:rsidRPr="00E347FD">
        <w:rPr>
          <w:sz w:val="26"/>
          <w:szCs w:val="26"/>
        </w:rPr>
        <w:t xml:space="preserve">. Настоящее решение вступает в силу со дня его официального опубликования. </w:t>
      </w:r>
    </w:p>
    <w:p w:rsidR="00C17641" w:rsidRDefault="00773F8C" w:rsidP="00C1764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17641">
        <w:rPr>
          <w:sz w:val="26"/>
          <w:szCs w:val="26"/>
        </w:rPr>
        <w:t>. Контроль за исполнением настоящего решения возложить на контрольно-правовой комитет.</w:t>
      </w:r>
    </w:p>
    <w:p w:rsidR="00C17641" w:rsidRDefault="00C17641" w:rsidP="00C17641">
      <w:pPr>
        <w:ind w:left="5103"/>
        <w:rPr>
          <w:sz w:val="26"/>
          <w:szCs w:val="26"/>
        </w:rPr>
      </w:pPr>
    </w:p>
    <w:p w:rsidR="00C17641" w:rsidRDefault="00C17641" w:rsidP="00C17641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 Новокривошеинского</w:t>
      </w:r>
    </w:p>
    <w:p w:rsidR="00C17641" w:rsidRDefault="00C17641" w:rsidP="00C17641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ab/>
        <w:t>Е.В. Танькова</w:t>
      </w:r>
    </w:p>
    <w:p w:rsidR="00C17641" w:rsidRDefault="00C17641" w:rsidP="00C17641">
      <w:pPr>
        <w:jc w:val="both"/>
        <w:rPr>
          <w:sz w:val="26"/>
          <w:szCs w:val="26"/>
        </w:rPr>
      </w:pPr>
    </w:p>
    <w:p w:rsidR="00C17641" w:rsidRPr="00301455" w:rsidRDefault="00C17641" w:rsidP="00C1764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Новокривошеинского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А.О. Саяпин</w:t>
      </w:r>
    </w:p>
    <w:p w:rsidR="003D74D6" w:rsidRDefault="003D74D6" w:rsidP="009B6755">
      <w:pPr>
        <w:ind w:left="5103"/>
        <w:rPr>
          <w:rFonts w:eastAsia="Calibri"/>
          <w:sz w:val="24"/>
          <w:szCs w:val="24"/>
          <w:lang w:eastAsia="en-US"/>
        </w:rPr>
      </w:pPr>
    </w:p>
    <w:p w:rsidR="003D74D6" w:rsidRDefault="003D74D6" w:rsidP="009B6755">
      <w:pPr>
        <w:ind w:left="5103"/>
        <w:rPr>
          <w:sz w:val="26"/>
          <w:szCs w:val="26"/>
        </w:rPr>
      </w:pPr>
    </w:p>
    <w:sectPr w:rsidR="003D74D6" w:rsidSect="00B34691">
      <w:headerReference w:type="default" r:id="rId9"/>
      <w:pgSz w:w="11906" w:h="16838"/>
      <w:pgMar w:top="567" w:right="707" w:bottom="426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258" w:rsidRDefault="00083258" w:rsidP="006B4C7B">
      <w:r>
        <w:separator/>
      </w:r>
    </w:p>
  </w:endnote>
  <w:endnote w:type="continuationSeparator" w:id="1">
    <w:p w:rsidR="00083258" w:rsidRDefault="00083258" w:rsidP="006B4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258" w:rsidRDefault="00083258" w:rsidP="006B4C7B">
      <w:r>
        <w:separator/>
      </w:r>
    </w:p>
  </w:footnote>
  <w:footnote w:type="continuationSeparator" w:id="1">
    <w:p w:rsidR="00083258" w:rsidRDefault="00083258" w:rsidP="006B4C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00999"/>
      <w:docPartObj>
        <w:docPartGallery w:val="Page Numbers (Top of Page)"/>
        <w:docPartUnique/>
      </w:docPartObj>
    </w:sdtPr>
    <w:sdtContent>
      <w:p w:rsidR="00B70378" w:rsidRDefault="005615F0">
        <w:pPr>
          <w:pStyle w:val="a6"/>
          <w:jc w:val="center"/>
        </w:pPr>
        <w:fldSimple w:instr=" PAGE   \* MERGEFORMAT ">
          <w:r w:rsidR="000059A4">
            <w:rPr>
              <w:noProof/>
            </w:rPr>
            <w:t>2</w:t>
          </w:r>
        </w:fldSimple>
      </w:p>
    </w:sdtContent>
  </w:sdt>
  <w:p w:rsidR="00B70378" w:rsidRDefault="00B703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DB8"/>
    <w:multiLevelType w:val="hybridMultilevel"/>
    <w:tmpl w:val="0F604C8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13354F"/>
    <w:multiLevelType w:val="hybridMultilevel"/>
    <w:tmpl w:val="E2709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C3540"/>
    <w:multiLevelType w:val="multilevel"/>
    <w:tmpl w:val="852C762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">
    <w:nsid w:val="135C75F0"/>
    <w:multiLevelType w:val="hybridMultilevel"/>
    <w:tmpl w:val="635643F8"/>
    <w:lvl w:ilvl="0" w:tplc="DE00665A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E3C46"/>
    <w:multiLevelType w:val="hybridMultilevel"/>
    <w:tmpl w:val="746A7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87F41E7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6793D"/>
    <w:multiLevelType w:val="hybridMultilevel"/>
    <w:tmpl w:val="8876BE3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8043B8"/>
    <w:multiLevelType w:val="hybridMultilevel"/>
    <w:tmpl w:val="761EB786"/>
    <w:lvl w:ilvl="0" w:tplc="DE062B2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330DF"/>
    <w:multiLevelType w:val="hybridMultilevel"/>
    <w:tmpl w:val="6832AAFA"/>
    <w:lvl w:ilvl="0" w:tplc="EA7630C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F1059"/>
    <w:multiLevelType w:val="hybridMultilevel"/>
    <w:tmpl w:val="C3C4B3E0"/>
    <w:lvl w:ilvl="0" w:tplc="42146E6A">
      <w:start w:val="5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46A7"/>
    <w:multiLevelType w:val="hybridMultilevel"/>
    <w:tmpl w:val="6BD2DDFA"/>
    <w:lvl w:ilvl="0" w:tplc="C4046A96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16B77"/>
    <w:multiLevelType w:val="hybridMultilevel"/>
    <w:tmpl w:val="1E9CADDA"/>
    <w:lvl w:ilvl="0" w:tplc="551A1DBE">
      <w:start w:val="7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86E44"/>
    <w:multiLevelType w:val="hybridMultilevel"/>
    <w:tmpl w:val="59EE7940"/>
    <w:lvl w:ilvl="0" w:tplc="F304660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1337FF"/>
    <w:multiLevelType w:val="hybridMultilevel"/>
    <w:tmpl w:val="BE844D40"/>
    <w:lvl w:ilvl="0" w:tplc="988EE6CA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C219E"/>
    <w:multiLevelType w:val="hybridMultilevel"/>
    <w:tmpl w:val="F3E09B1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6766658"/>
    <w:multiLevelType w:val="hybridMultilevel"/>
    <w:tmpl w:val="092EAEB4"/>
    <w:lvl w:ilvl="0" w:tplc="58F8865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5C7B1C"/>
    <w:multiLevelType w:val="hybridMultilevel"/>
    <w:tmpl w:val="260CE2F0"/>
    <w:lvl w:ilvl="0" w:tplc="540CA6CC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91466"/>
    <w:multiLevelType w:val="multilevel"/>
    <w:tmpl w:val="675E12FC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17">
    <w:nsid w:val="53290779"/>
    <w:multiLevelType w:val="hybridMultilevel"/>
    <w:tmpl w:val="1850FC4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F76839"/>
    <w:multiLevelType w:val="hybridMultilevel"/>
    <w:tmpl w:val="43241F86"/>
    <w:lvl w:ilvl="0" w:tplc="2E2E220C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59675F"/>
    <w:multiLevelType w:val="hybridMultilevel"/>
    <w:tmpl w:val="369C8406"/>
    <w:lvl w:ilvl="0" w:tplc="754C769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731670"/>
    <w:multiLevelType w:val="hybridMultilevel"/>
    <w:tmpl w:val="AC0CC142"/>
    <w:lvl w:ilvl="0" w:tplc="B4D2742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C580C"/>
    <w:multiLevelType w:val="hybridMultilevel"/>
    <w:tmpl w:val="E7847098"/>
    <w:lvl w:ilvl="0" w:tplc="10144D16">
      <w:start w:val="7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1C1020"/>
    <w:multiLevelType w:val="hybridMultilevel"/>
    <w:tmpl w:val="DFDE0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941084"/>
    <w:multiLevelType w:val="hybridMultilevel"/>
    <w:tmpl w:val="D16A4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835D42"/>
    <w:multiLevelType w:val="hybridMultilevel"/>
    <w:tmpl w:val="011AB0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880AC7"/>
    <w:multiLevelType w:val="hybridMultilevel"/>
    <w:tmpl w:val="6C6008A8"/>
    <w:lvl w:ilvl="0" w:tplc="3A9E1924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106DB8"/>
    <w:multiLevelType w:val="hybridMultilevel"/>
    <w:tmpl w:val="1340E266"/>
    <w:lvl w:ilvl="0" w:tplc="8E4EAA9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C022E42"/>
    <w:multiLevelType w:val="hybridMultilevel"/>
    <w:tmpl w:val="ACFCE74E"/>
    <w:lvl w:ilvl="0" w:tplc="0FF482E4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525107"/>
    <w:multiLevelType w:val="hybridMultilevel"/>
    <w:tmpl w:val="89620426"/>
    <w:lvl w:ilvl="0" w:tplc="0F546CDA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4"/>
  </w:num>
  <w:num w:numId="3">
    <w:abstractNumId w:val="20"/>
  </w:num>
  <w:num w:numId="4">
    <w:abstractNumId w:val="13"/>
  </w:num>
  <w:num w:numId="5">
    <w:abstractNumId w:val="5"/>
  </w:num>
  <w:num w:numId="6">
    <w:abstractNumId w:val="17"/>
  </w:num>
  <w:num w:numId="7">
    <w:abstractNumId w:val="22"/>
  </w:num>
  <w:num w:numId="8">
    <w:abstractNumId w:val="0"/>
  </w:num>
  <w:num w:numId="9">
    <w:abstractNumId w:val="6"/>
  </w:num>
  <w:num w:numId="10">
    <w:abstractNumId w:val="28"/>
  </w:num>
  <w:num w:numId="11">
    <w:abstractNumId w:val="7"/>
  </w:num>
  <w:num w:numId="12">
    <w:abstractNumId w:val="19"/>
  </w:num>
  <w:num w:numId="13">
    <w:abstractNumId w:val="11"/>
  </w:num>
  <w:num w:numId="14">
    <w:abstractNumId w:val="18"/>
  </w:num>
  <w:num w:numId="15">
    <w:abstractNumId w:val="15"/>
  </w:num>
  <w:num w:numId="16">
    <w:abstractNumId w:val="1"/>
  </w:num>
  <w:num w:numId="17">
    <w:abstractNumId w:val="9"/>
  </w:num>
  <w:num w:numId="18">
    <w:abstractNumId w:val="24"/>
  </w:num>
  <w:num w:numId="19">
    <w:abstractNumId w:val="27"/>
  </w:num>
  <w:num w:numId="20">
    <w:abstractNumId w:val="10"/>
  </w:num>
  <w:num w:numId="21">
    <w:abstractNumId w:val="12"/>
  </w:num>
  <w:num w:numId="22">
    <w:abstractNumId w:val="14"/>
  </w:num>
  <w:num w:numId="23">
    <w:abstractNumId w:val="25"/>
  </w:num>
  <w:num w:numId="24">
    <w:abstractNumId w:val="3"/>
  </w:num>
  <w:num w:numId="25">
    <w:abstractNumId w:val="8"/>
  </w:num>
  <w:num w:numId="26">
    <w:abstractNumId w:val="21"/>
  </w:num>
  <w:num w:numId="27">
    <w:abstractNumId w:val="16"/>
  </w:num>
  <w:num w:numId="28">
    <w:abstractNumId w:val="2"/>
  </w:num>
  <w:num w:numId="29">
    <w:abstractNumId w:val="2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B4B"/>
    <w:rsid w:val="00000017"/>
    <w:rsid w:val="000050AD"/>
    <w:rsid w:val="000059A4"/>
    <w:rsid w:val="00006743"/>
    <w:rsid w:val="00006F49"/>
    <w:rsid w:val="000106A0"/>
    <w:rsid w:val="00013A47"/>
    <w:rsid w:val="00013CFE"/>
    <w:rsid w:val="000148A5"/>
    <w:rsid w:val="00015A33"/>
    <w:rsid w:val="00016126"/>
    <w:rsid w:val="00016776"/>
    <w:rsid w:val="00024793"/>
    <w:rsid w:val="00024BC8"/>
    <w:rsid w:val="000301A9"/>
    <w:rsid w:val="0003093F"/>
    <w:rsid w:val="0003192B"/>
    <w:rsid w:val="000341B7"/>
    <w:rsid w:val="000353C3"/>
    <w:rsid w:val="000362B8"/>
    <w:rsid w:val="000407B5"/>
    <w:rsid w:val="000426BF"/>
    <w:rsid w:val="00052909"/>
    <w:rsid w:val="00063275"/>
    <w:rsid w:val="00074265"/>
    <w:rsid w:val="0008076D"/>
    <w:rsid w:val="00080923"/>
    <w:rsid w:val="000812EA"/>
    <w:rsid w:val="00082F6F"/>
    <w:rsid w:val="00083258"/>
    <w:rsid w:val="0008364F"/>
    <w:rsid w:val="0009018F"/>
    <w:rsid w:val="000A14B4"/>
    <w:rsid w:val="000B4575"/>
    <w:rsid w:val="000B7C33"/>
    <w:rsid w:val="000C142D"/>
    <w:rsid w:val="000C1922"/>
    <w:rsid w:val="000C1CF2"/>
    <w:rsid w:val="000C31B0"/>
    <w:rsid w:val="000D101A"/>
    <w:rsid w:val="000D1473"/>
    <w:rsid w:val="000D2E33"/>
    <w:rsid w:val="000D3CB6"/>
    <w:rsid w:val="000E574B"/>
    <w:rsid w:val="000F5148"/>
    <w:rsid w:val="000F594B"/>
    <w:rsid w:val="000F6AE8"/>
    <w:rsid w:val="00100410"/>
    <w:rsid w:val="001009BC"/>
    <w:rsid w:val="00101E44"/>
    <w:rsid w:val="00105868"/>
    <w:rsid w:val="00105CCD"/>
    <w:rsid w:val="00106045"/>
    <w:rsid w:val="001070D1"/>
    <w:rsid w:val="00107406"/>
    <w:rsid w:val="001074FB"/>
    <w:rsid w:val="001101FB"/>
    <w:rsid w:val="00110D7A"/>
    <w:rsid w:val="00113B3B"/>
    <w:rsid w:val="00115328"/>
    <w:rsid w:val="00116B83"/>
    <w:rsid w:val="0012430D"/>
    <w:rsid w:val="001361A9"/>
    <w:rsid w:val="00141138"/>
    <w:rsid w:val="001434E4"/>
    <w:rsid w:val="00146F2D"/>
    <w:rsid w:val="00154518"/>
    <w:rsid w:val="0015719E"/>
    <w:rsid w:val="00157FF5"/>
    <w:rsid w:val="00164C39"/>
    <w:rsid w:val="001675BA"/>
    <w:rsid w:val="00171A8E"/>
    <w:rsid w:val="00172D31"/>
    <w:rsid w:val="00173B43"/>
    <w:rsid w:val="00173F25"/>
    <w:rsid w:val="0017410A"/>
    <w:rsid w:val="001758AE"/>
    <w:rsid w:val="0017591F"/>
    <w:rsid w:val="00175B5B"/>
    <w:rsid w:val="00175BB3"/>
    <w:rsid w:val="00180A42"/>
    <w:rsid w:val="00181504"/>
    <w:rsid w:val="00186E44"/>
    <w:rsid w:val="00192891"/>
    <w:rsid w:val="00192F57"/>
    <w:rsid w:val="001937CE"/>
    <w:rsid w:val="0019467D"/>
    <w:rsid w:val="001969CD"/>
    <w:rsid w:val="001A03A7"/>
    <w:rsid w:val="001A21DF"/>
    <w:rsid w:val="001A4097"/>
    <w:rsid w:val="001A453B"/>
    <w:rsid w:val="001A5B82"/>
    <w:rsid w:val="001A5C41"/>
    <w:rsid w:val="001B55E9"/>
    <w:rsid w:val="001C062B"/>
    <w:rsid w:val="001C54EE"/>
    <w:rsid w:val="001C64A1"/>
    <w:rsid w:val="001D1774"/>
    <w:rsid w:val="001D76EA"/>
    <w:rsid w:val="001D7F79"/>
    <w:rsid w:val="001E0327"/>
    <w:rsid w:val="001E1420"/>
    <w:rsid w:val="001E3F89"/>
    <w:rsid w:val="001F021C"/>
    <w:rsid w:val="001F1766"/>
    <w:rsid w:val="001F19DA"/>
    <w:rsid w:val="001F204E"/>
    <w:rsid w:val="001F6214"/>
    <w:rsid w:val="001F645E"/>
    <w:rsid w:val="001F696F"/>
    <w:rsid w:val="002049B6"/>
    <w:rsid w:val="002058F6"/>
    <w:rsid w:val="00206667"/>
    <w:rsid w:val="00206EE5"/>
    <w:rsid w:val="00207944"/>
    <w:rsid w:val="0021347E"/>
    <w:rsid w:val="002245DE"/>
    <w:rsid w:val="002323DE"/>
    <w:rsid w:val="00245222"/>
    <w:rsid w:val="002508C3"/>
    <w:rsid w:val="0025113F"/>
    <w:rsid w:val="00253051"/>
    <w:rsid w:val="00253B57"/>
    <w:rsid w:val="00254E8E"/>
    <w:rsid w:val="0025744A"/>
    <w:rsid w:val="00257ED1"/>
    <w:rsid w:val="0026122E"/>
    <w:rsid w:val="00261970"/>
    <w:rsid w:val="00262651"/>
    <w:rsid w:val="00265613"/>
    <w:rsid w:val="00265842"/>
    <w:rsid w:val="00270A5A"/>
    <w:rsid w:val="00274D1D"/>
    <w:rsid w:val="00276B8F"/>
    <w:rsid w:val="00277097"/>
    <w:rsid w:val="00280E63"/>
    <w:rsid w:val="0028237C"/>
    <w:rsid w:val="002843E4"/>
    <w:rsid w:val="0028450E"/>
    <w:rsid w:val="002855DF"/>
    <w:rsid w:val="0028612D"/>
    <w:rsid w:val="002865D8"/>
    <w:rsid w:val="00286D4B"/>
    <w:rsid w:val="00291C9B"/>
    <w:rsid w:val="002939B0"/>
    <w:rsid w:val="00296D21"/>
    <w:rsid w:val="002A09AC"/>
    <w:rsid w:val="002A4591"/>
    <w:rsid w:val="002A6256"/>
    <w:rsid w:val="002A63CC"/>
    <w:rsid w:val="002B1A5C"/>
    <w:rsid w:val="002C251B"/>
    <w:rsid w:val="002C4BED"/>
    <w:rsid w:val="002C4F3B"/>
    <w:rsid w:val="002D04C0"/>
    <w:rsid w:val="002D0A4E"/>
    <w:rsid w:val="002D2D95"/>
    <w:rsid w:val="002D4DEF"/>
    <w:rsid w:val="002E3D22"/>
    <w:rsid w:val="002E4562"/>
    <w:rsid w:val="002E57D2"/>
    <w:rsid w:val="002E7C43"/>
    <w:rsid w:val="002F1689"/>
    <w:rsid w:val="002F51A5"/>
    <w:rsid w:val="00300B85"/>
    <w:rsid w:val="00300CEF"/>
    <w:rsid w:val="00301189"/>
    <w:rsid w:val="003023C0"/>
    <w:rsid w:val="00302AA3"/>
    <w:rsid w:val="00302AF6"/>
    <w:rsid w:val="003031C5"/>
    <w:rsid w:val="00303CB1"/>
    <w:rsid w:val="0032352E"/>
    <w:rsid w:val="003249C5"/>
    <w:rsid w:val="00326B34"/>
    <w:rsid w:val="0032787C"/>
    <w:rsid w:val="00330366"/>
    <w:rsid w:val="00333B74"/>
    <w:rsid w:val="0033424A"/>
    <w:rsid w:val="00337377"/>
    <w:rsid w:val="003375D5"/>
    <w:rsid w:val="00337C70"/>
    <w:rsid w:val="003431F9"/>
    <w:rsid w:val="00345C30"/>
    <w:rsid w:val="003546A7"/>
    <w:rsid w:val="00354E53"/>
    <w:rsid w:val="00360228"/>
    <w:rsid w:val="00366A5E"/>
    <w:rsid w:val="00366E55"/>
    <w:rsid w:val="003701CD"/>
    <w:rsid w:val="00373F07"/>
    <w:rsid w:val="0037420D"/>
    <w:rsid w:val="003743AF"/>
    <w:rsid w:val="00377C40"/>
    <w:rsid w:val="00383187"/>
    <w:rsid w:val="0038611C"/>
    <w:rsid w:val="003875EA"/>
    <w:rsid w:val="00390A1F"/>
    <w:rsid w:val="00390B7C"/>
    <w:rsid w:val="0039130D"/>
    <w:rsid w:val="0039200A"/>
    <w:rsid w:val="00395614"/>
    <w:rsid w:val="003A1C3F"/>
    <w:rsid w:val="003A2380"/>
    <w:rsid w:val="003A4F3E"/>
    <w:rsid w:val="003A786E"/>
    <w:rsid w:val="003B1F86"/>
    <w:rsid w:val="003B37C3"/>
    <w:rsid w:val="003B3A59"/>
    <w:rsid w:val="003B3E2A"/>
    <w:rsid w:val="003B4F63"/>
    <w:rsid w:val="003B5D05"/>
    <w:rsid w:val="003B7D78"/>
    <w:rsid w:val="003C744A"/>
    <w:rsid w:val="003D4935"/>
    <w:rsid w:val="003D74D6"/>
    <w:rsid w:val="003E4794"/>
    <w:rsid w:val="003E5867"/>
    <w:rsid w:val="003F11C2"/>
    <w:rsid w:val="003F154B"/>
    <w:rsid w:val="003F1C57"/>
    <w:rsid w:val="003F5F3B"/>
    <w:rsid w:val="003F7152"/>
    <w:rsid w:val="003F72DB"/>
    <w:rsid w:val="004035FD"/>
    <w:rsid w:val="004039ED"/>
    <w:rsid w:val="004150A5"/>
    <w:rsid w:val="00421E3A"/>
    <w:rsid w:val="00426482"/>
    <w:rsid w:val="0043218A"/>
    <w:rsid w:val="0043266B"/>
    <w:rsid w:val="00433C3E"/>
    <w:rsid w:val="00434A7A"/>
    <w:rsid w:val="004431A8"/>
    <w:rsid w:val="00450579"/>
    <w:rsid w:val="004640E0"/>
    <w:rsid w:val="00464FC1"/>
    <w:rsid w:val="00465674"/>
    <w:rsid w:val="00466BE0"/>
    <w:rsid w:val="00467E16"/>
    <w:rsid w:val="00471C84"/>
    <w:rsid w:val="00472FE0"/>
    <w:rsid w:val="00473709"/>
    <w:rsid w:val="0048304B"/>
    <w:rsid w:val="00486573"/>
    <w:rsid w:val="00490055"/>
    <w:rsid w:val="004934F4"/>
    <w:rsid w:val="004944F3"/>
    <w:rsid w:val="004A15F1"/>
    <w:rsid w:val="004A1D7E"/>
    <w:rsid w:val="004A1E8F"/>
    <w:rsid w:val="004A1F2E"/>
    <w:rsid w:val="004A5703"/>
    <w:rsid w:val="004A6345"/>
    <w:rsid w:val="004A68CA"/>
    <w:rsid w:val="004B06A0"/>
    <w:rsid w:val="004B0F7F"/>
    <w:rsid w:val="004B1DC4"/>
    <w:rsid w:val="004B2908"/>
    <w:rsid w:val="004B6DBE"/>
    <w:rsid w:val="004B6DEF"/>
    <w:rsid w:val="004C2E7B"/>
    <w:rsid w:val="004C658F"/>
    <w:rsid w:val="004C73AD"/>
    <w:rsid w:val="004D1C36"/>
    <w:rsid w:val="004D41EF"/>
    <w:rsid w:val="004D45AD"/>
    <w:rsid w:val="004D6FFA"/>
    <w:rsid w:val="004D7265"/>
    <w:rsid w:val="004E4BE8"/>
    <w:rsid w:val="004E79D0"/>
    <w:rsid w:val="004F1316"/>
    <w:rsid w:val="004F148D"/>
    <w:rsid w:val="004F210D"/>
    <w:rsid w:val="004F39F4"/>
    <w:rsid w:val="004F3D20"/>
    <w:rsid w:val="004F7975"/>
    <w:rsid w:val="00502A5E"/>
    <w:rsid w:val="005072D5"/>
    <w:rsid w:val="00510C2A"/>
    <w:rsid w:val="00513BD9"/>
    <w:rsid w:val="005149F4"/>
    <w:rsid w:val="00517EA9"/>
    <w:rsid w:val="00517FC0"/>
    <w:rsid w:val="00520217"/>
    <w:rsid w:val="00523B43"/>
    <w:rsid w:val="005270ED"/>
    <w:rsid w:val="00527E60"/>
    <w:rsid w:val="00533FC5"/>
    <w:rsid w:val="005410FA"/>
    <w:rsid w:val="00541253"/>
    <w:rsid w:val="00542451"/>
    <w:rsid w:val="00547169"/>
    <w:rsid w:val="00550226"/>
    <w:rsid w:val="00551367"/>
    <w:rsid w:val="00552434"/>
    <w:rsid w:val="005575C9"/>
    <w:rsid w:val="005615F0"/>
    <w:rsid w:val="005618A6"/>
    <w:rsid w:val="00562076"/>
    <w:rsid w:val="005651CD"/>
    <w:rsid w:val="005668D2"/>
    <w:rsid w:val="00571C52"/>
    <w:rsid w:val="00572B12"/>
    <w:rsid w:val="00576790"/>
    <w:rsid w:val="00576D66"/>
    <w:rsid w:val="00576FFA"/>
    <w:rsid w:val="00577AED"/>
    <w:rsid w:val="00577D56"/>
    <w:rsid w:val="00581BBF"/>
    <w:rsid w:val="005835D7"/>
    <w:rsid w:val="0058371B"/>
    <w:rsid w:val="00591AA1"/>
    <w:rsid w:val="00592D0C"/>
    <w:rsid w:val="005930F8"/>
    <w:rsid w:val="005952A4"/>
    <w:rsid w:val="005A3C6F"/>
    <w:rsid w:val="005A6FD2"/>
    <w:rsid w:val="005A7498"/>
    <w:rsid w:val="005B5061"/>
    <w:rsid w:val="005B7AAB"/>
    <w:rsid w:val="005C115C"/>
    <w:rsid w:val="005C1600"/>
    <w:rsid w:val="005C2F3E"/>
    <w:rsid w:val="005D3098"/>
    <w:rsid w:val="005D7714"/>
    <w:rsid w:val="005E11D1"/>
    <w:rsid w:val="005E4DF7"/>
    <w:rsid w:val="005E59A6"/>
    <w:rsid w:val="005E6140"/>
    <w:rsid w:val="005E6E08"/>
    <w:rsid w:val="005F0973"/>
    <w:rsid w:val="005F1AF2"/>
    <w:rsid w:val="005F2DD0"/>
    <w:rsid w:val="005F4021"/>
    <w:rsid w:val="005F5E30"/>
    <w:rsid w:val="0060785E"/>
    <w:rsid w:val="00615A3F"/>
    <w:rsid w:val="0061636E"/>
    <w:rsid w:val="00621FF6"/>
    <w:rsid w:val="00622928"/>
    <w:rsid w:val="00624A47"/>
    <w:rsid w:val="00625452"/>
    <w:rsid w:val="00626A96"/>
    <w:rsid w:val="00626D9B"/>
    <w:rsid w:val="00637614"/>
    <w:rsid w:val="0063792D"/>
    <w:rsid w:val="00640F16"/>
    <w:rsid w:val="006447C3"/>
    <w:rsid w:val="00644B55"/>
    <w:rsid w:val="006466FF"/>
    <w:rsid w:val="006475E5"/>
    <w:rsid w:val="00651E7F"/>
    <w:rsid w:val="00651F68"/>
    <w:rsid w:val="00656589"/>
    <w:rsid w:val="00665561"/>
    <w:rsid w:val="006744F1"/>
    <w:rsid w:val="006762A1"/>
    <w:rsid w:val="0067643E"/>
    <w:rsid w:val="00680396"/>
    <w:rsid w:val="00681AF3"/>
    <w:rsid w:val="006837AF"/>
    <w:rsid w:val="00683B20"/>
    <w:rsid w:val="00683B4E"/>
    <w:rsid w:val="00696A5D"/>
    <w:rsid w:val="006970F3"/>
    <w:rsid w:val="006A1AB4"/>
    <w:rsid w:val="006A380D"/>
    <w:rsid w:val="006A3BF0"/>
    <w:rsid w:val="006B202C"/>
    <w:rsid w:val="006B2EBE"/>
    <w:rsid w:val="006B40DA"/>
    <w:rsid w:val="006B4C7B"/>
    <w:rsid w:val="006B7DE5"/>
    <w:rsid w:val="006C1BE2"/>
    <w:rsid w:val="006C23D5"/>
    <w:rsid w:val="006C45A1"/>
    <w:rsid w:val="006C6791"/>
    <w:rsid w:val="006D44BC"/>
    <w:rsid w:val="006D72F8"/>
    <w:rsid w:val="006E1F7F"/>
    <w:rsid w:val="006E2BC0"/>
    <w:rsid w:val="006E3A3A"/>
    <w:rsid w:val="006E3AC8"/>
    <w:rsid w:val="006E42F3"/>
    <w:rsid w:val="006E57B1"/>
    <w:rsid w:val="006F0351"/>
    <w:rsid w:val="006F2C26"/>
    <w:rsid w:val="006F3740"/>
    <w:rsid w:val="006F4304"/>
    <w:rsid w:val="006F777E"/>
    <w:rsid w:val="007000C1"/>
    <w:rsid w:val="007006EE"/>
    <w:rsid w:val="00700B98"/>
    <w:rsid w:val="00702F08"/>
    <w:rsid w:val="0070569C"/>
    <w:rsid w:val="00711149"/>
    <w:rsid w:val="0071172A"/>
    <w:rsid w:val="00714EA5"/>
    <w:rsid w:val="00717B6A"/>
    <w:rsid w:val="00720085"/>
    <w:rsid w:val="0072116E"/>
    <w:rsid w:val="007214E3"/>
    <w:rsid w:val="00724C1D"/>
    <w:rsid w:val="007336F8"/>
    <w:rsid w:val="00736519"/>
    <w:rsid w:val="0074717F"/>
    <w:rsid w:val="007546AA"/>
    <w:rsid w:val="00756F47"/>
    <w:rsid w:val="00761E63"/>
    <w:rsid w:val="00763310"/>
    <w:rsid w:val="007641EB"/>
    <w:rsid w:val="007721E3"/>
    <w:rsid w:val="00773F4B"/>
    <w:rsid w:val="00773F8C"/>
    <w:rsid w:val="00774ABC"/>
    <w:rsid w:val="007769A8"/>
    <w:rsid w:val="00781394"/>
    <w:rsid w:val="00787F2C"/>
    <w:rsid w:val="00791894"/>
    <w:rsid w:val="0079751B"/>
    <w:rsid w:val="007A11BF"/>
    <w:rsid w:val="007A20D7"/>
    <w:rsid w:val="007A3F0F"/>
    <w:rsid w:val="007B41EC"/>
    <w:rsid w:val="007C3F6C"/>
    <w:rsid w:val="007C7A8A"/>
    <w:rsid w:val="007D4687"/>
    <w:rsid w:val="007D7AE3"/>
    <w:rsid w:val="007E2072"/>
    <w:rsid w:val="007E5DE7"/>
    <w:rsid w:val="007E669B"/>
    <w:rsid w:val="007E6A81"/>
    <w:rsid w:val="007F31D0"/>
    <w:rsid w:val="007F6962"/>
    <w:rsid w:val="007F6BC5"/>
    <w:rsid w:val="0080195A"/>
    <w:rsid w:val="00801AB2"/>
    <w:rsid w:val="008020FB"/>
    <w:rsid w:val="0080317B"/>
    <w:rsid w:val="00803FE2"/>
    <w:rsid w:val="0080563C"/>
    <w:rsid w:val="0080746B"/>
    <w:rsid w:val="00807B9E"/>
    <w:rsid w:val="00810185"/>
    <w:rsid w:val="00810C26"/>
    <w:rsid w:val="0081753B"/>
    <w:rsid w:val="008200E2"/>
    <w:rsid w:val="0082223F"/>
    <w:rsid w:val="008248A8"/>
    <w:rsid w:val="00826021"/>
    <w:rsid w:val="00830001"/>
    <w:rsid w:val="00830049"/>
    <w:rsid w:val="008328C4"/>
    <w:rsid w:val="00833D8F"/>
    <w:rsid w:val="008363D4"/>
    <w:rsid w:val="008366E7"/>
    <w:rsid w:val="00850237"/>
    <w:rsid w:val="00852F8A"/>
    <w:rsid w:val="00853CFC"/>
    <w:rsid w:val="00857971"/>
    <w:rsid w:val="008612D6"/>
    <w:rsid w:val="00862F6B"/>
    <w:rsid w:val="00870DC7"/>
    <w:rsid w:val="00871B22"/>
    <w:rsid w:val="008727C3"/>
    <w:rsid w:val="00880036"/>
    <w:rsid w:val="008829BF"/>
    <w:rsid w:val="0088421A"/>
    <w:rsid w:val="00884E31"/>
    <w:rsid w:val="008867E9"/>
    <w:rsid w:val="008879DD"/>
    <w:rsid w:val="00892953"/>
    <w:rsid w:val="00897EE1"/>
    <w:rsid w:val="008B1362"/>
    <w:rsid w:val="008B17EB"/>
    <w:rsid w:val="008B7C40"/>
    <w:rsid w:val="008C12F6"/>
    <w:rsid w:val="008C236D"/>
    <w:rsid w:val="008C27AB"/>
    <w:rsid w:val="008C32ED"/>
    <w:rsid w:val="008C3CD6"/>
    <w:rsid w:val="008C3E79"/>
    <w:rsid w:val="008C7318"/>
    <w:rsid w:val="008E0759"/>
    <w:rsid w:val="008E3551"/>
    <w:rsid w:val="008E6570"/>
    <w:rsid w:val="008E6640"/>
    <w:rsid w:val="008F3F0E"/>
    <w:rsid w:val="009016FA"/>
    <w:rsid w:val="00904EFC"/>
    <w:rsid w:val="00904FA9"/>
    <w:rsid w:val="00905D7D"/>
    <w:rsid w:val="00911039"/>
    <w:rsid w:val="0091447F"/>
    <w:rsid w:val="00916447"/>
    <w:rsid w:val="00921E4E"/>
    <w:rsid w:val="00924B6B"/>
    <w:rsid w:val="0092675D"/>
    <w:rsid w:val="009308C5"/>
    <w:rsid w:val="00934E10"/>
    <w:rsid w:val="00935612"/>
    <w:rsid w:val="00935910"/>
    <w:rsid w:val="00937F99"/>
    <w:rsid w:val="0094130B"/>
    <w:rsid w:val="00943CD7"/>
    <w:rsid w:val="00943E4E"/>
    <w:rsid w:val="0094543F"/>
    <w:rsid w:val="0095260C"/>
    <w:rsid w:val="00952F77"/>
    <w:rsid w:val="0095324C"/>
    <w:rsid w:val="00955ED0"/>
    <w:rsid w:val="00964006"/>
    <w:rsid w:val="0096608D"/>
    <w:rsid w:val="0097034D"/>
    <w:rsid w:val="00970D9A"/>
    <w:rsid w:val="009722B2"/>
    <w:rsid w:val="009774BF"/>
    <w:rsid w:val="00982468"/>
    <w:rsid w:val="00991245"/>
    <w:rsid w:val="00991D56"/>
    <w:rsid w:val="009A12D0"/>
    <w:rsid w:val="009A7CF4"/>
    <w:rsid w:val="009B0F91"/>
    <w:rsid w:val="009B1971"/>
    <w:rsid w:val="009B400A"/>
    <w:rsid w:val="009B6755"/>
    <w:rsid w:val="009C0434"/>
    <w:rsid w:val="009C1E33"/>
    <w:rsid w:val="009C7881"/>
    <w:rsid w:val="009D04FB"/>
    <w:rsid w:val="009D145D"/>
    <w:rsid w:val="009D345D"/>
    <w:rsid w:val="009D371A"/>
    <w:rsid w:val="009D5B5F"/>
    <w:rsid w:val="009E1A01"/>
    <w:rsid w:val="009E2604"/>
    <w:rsid w:val="009E2765"/>
    <w:rsid w:val="009E2EDF"/>
    <w:rsid w:val="009E3E67"/>
    <w:rsid w:val="009F09C8"/>
    <w:rsid w:val="00A01D32"/>
    <w:rsid w:val="00A01FD3"/>
    <w:rsid w:val="00A03B3E"/>
    <w:rsid w:val="00A11F42"/>
    <w:rsid w:val="00A11FD7"/>
    <w:rsid w:val="00A16969"/>
    <w:rsid w:val="00A2102D"/>
    <w:rsid w:val="00A23C23"/>
    <w:rsid w:val="00A23FB6"/>
    <w:rsid w:val="00A26FED"/>
    <w:rsid w:val="00A3491C"/>
    <w:rsid w:val="00A379A6"/>
    <w:rsid w:val="00A413A3"/>
    <w:rsid w:val="00A43012"/>
    <w:rsid w:val="00A4476C"/>
    <w:rsid w:val="00A52E82"/>
    <w:rsid w:val="00A55AB0"/>
    <w:rsid w:val="00A60244"/>
    <w:rsid w:val="00A609F9"/>
    <w:rsid w:val="00A62095"/>
    <w:rsid w:val="00A6363B"/>
    <w:rsid w:val="00A648FA"/>
    <w:rsid w:val="00A723B0"/>
    <w:rsid w:val="00A75712"/>
    <w:rsid w:val="00A84E76"/>
    <w:rsid w:val="00A91433"/>
    <w:rsid w:val="00A91E0B"/>
    <w:rsid w:val="00A94FCF"/>
    <w:rsid w:val="00A95AA4"/>
    <w:rsid w:val="00AA0441"/>
    <w:rsid w:val="00AA0FA3"/>
    <w:rsid w:val="00AA2A63"/>
    <w:rsid w:val="00AA4C6C"/>
    <w:rsid w:val="00AA5224"/>
    <w:rsid w:val="00AA68E1"/>
    <w:rsid w:val="00AB1CD6"/>
    <w:rsid w:val="00AB287F"/>
    <w:rsid w:val="00AB54D4"/>
    <w:rsid w:val="00AB75BF"/>
    <w:rsid w:val="00AC24DE"/>
    <w:rsid w:val="00AC5E8F"/>
    <w:rsid w:val="00AC6502"/>
    <w:rsid w:val="00AC6630"/>
    <w:rsid w:val="00AC7339"/>
    <w:rsid w:val="00AD0002"/>
    <w:rsid w:val="00AE3D7A"/>
    <w:rsid w:val="00AE44A7"/>
    <w:rsid w:val="00AE493A"/>
    <w:rsid w:val="00AE5019"/>
    <w:rsid w:val="00AE7C9F"/>
    <w:rsid w:val="00AF070C"/>
    <w:rsid w:val="00AF0B62"/>
    <w:rsid w:val="00AF3F10"/>
    <w:rsid w:val="00AF44AE"/>
    <w:rsid w:val="00AF6C20"/>
    <w:rsid w:val="00B068AC"/>
    <w:rsid w:val="00B073A9"/>
    <w:rsid w:val="00B07DAB"/>
    <w:rsid w:val="00B118E5"/>
    <w:rsid w:val="00B25D5B"/>
    <w:rsid w:val="00B30DB0"/>
    <w:rsid w:val="00B34691"/>
    <w:rsid w:val="00B36F1D"/>
    <w:rsid w:val="00B43626"/>
    <w:rsid w:val="00B52BB9"/>
    <w:rsid w:val="00B5307C"/>
    <w:rsid w:val="00B55A7B"/>
    <w:rsid w:val="00B64784"/>
    <w:rsid w:val="00B64CB4"/>
    <w:rsid w:val="00B70378"/>
    <w:rsid w:val="00B725D3"/>
    <w:rsid w:val="00B76F8B"/>
    <w:rsid w:val="00B77099"/>
    <w:rsid w:val="00B7728A"/>
    <w:rsid w:val="00B8280B"/>
    <w:rsid w:val="00B85CF7"/>
    <w:rsid w:val="00B9505B"/>
    <w:rsid w:val="00BB10C4"/>
    <w:rsid w:val="00BB24FC"/>
    <w:rsid w:val="00BB4314"/>
    <w:rsid w:val="00BC1E02"/>
    <w:rsid w:val="00BC1F18"/>
    <w:rsid w:val="00BC2FB9"/>
    <w:rsid w:val="00BC7B09"/>
    <w:rsid w:val="00BD0771"/>
    <w:rsid w:val="00BD1466"/>
    <w:rsid w:val="00BD51CB"/>
    <w:rsid w:val="00BD6C09"/>
    <w:rsid w:val="00BD736E"/>
    <w:rsid w:val="00BE5188"/>
    <w:rsid w:val="00BE6C69"/>
    <w:rsid w:val="00BE7085"/>
    <w:rsid w:val="00BE730E"/>
    <w:rsid w:val="00BE79CC"/>
    <w:rsid w:val="00BF1F8B"/>
    <w:rsid w:val="00BF42D4"/>
    <w:rsid w:val="00BF5AC0"/>
    <w:rsid w:val="00C02B82"/>
    <w:rsid w:val="00C036FF"/>
    <w:rsid w:val="00C05A2D"/>
    <w:rsid w:val="00C15678"/>
    <w:rsid w:val="00C17641"/>
    <w:rsid w:val="00C2187D"/>
    <w:rsid w:val="00C2318D"/>
    <w:rsid w:val="00C23D37"/>
    <w:rsid w:val="00C3582A"/>
    <w:rsid w:val="00C40B4B"/>
    <w:rsid w:val="00C432CF"/>
    <w:rsid w:val="00C443F6"/>
    <w:rsid w:val="00C468BB"/>
    <w:rsid w:val="00C50DCB"/>
    <w:rsid w:val="00C548FE"/>
    <w:rsid w:val="00C60602"/>
    <w:rsid w:val="00C60E3D"/>
    <w:rsid w:val="00C65353"/>
    <w:rsid w:val="00C717FA"/>
    <w:rsid w:val="00C71DC0"/>
    <w:rsid w:val="00C72BAC"/>
    <w:rsid w:val="00C7350B"/>
    <w:rsid w:val="00C76189"/>
    <w:rsid w:val="00C77EB2"/>
    <w:rsid w:val="00C81EE9"/>
    <w:rsid w:val="00C877E9"/>
    <w:rsid w:val="00C90AA8"/>
    <w:rsid w:val="00C9138B"/>
    <w:rsid w:val="00C96DC7"/>
    <w:rsid w:val="00CA00A7"/>
    <w:rsid w:val="00CA4581"/>
    <w:rsid w:val="00CB20AC"/>
    <w:rsid w:val="00CB2B34"/>
    <w:rsid w:val="00CB422D"/>
    <w:rsid w:val="00CB4462"/>
    <w:rsid w:val="00CB7817"/>
    <w:rsid w:val="00CC636A"/>
    <w:rsid w:val="00CC6B96"/>
    <w:rsid w:val="00CD0CFC"/>
    <w:rsid w:val="00CD1FC7"/>
    <w:rsid w:val="00CD25DD"/>
    <w:rsid w:val="00CD4085"/>
    <w:rsid w:val="00CD6363"/>
    <w:rsid w:val="00CE0377"/>
    <w:rsid w:val="00CE1519"/>
    <w:rsid w:val="00CF00FB"/>
    <w:rsid w:val="00CF72D1"/>
    <w:rsid w:val="00CF7FA0"/>
    <w:rsid w:val="00D106B8"/>
    <w:rsid w:val="00D10E81"/>
    <w:rsid w:val="00D15226"/>
    <w:rsid w:val="00D21DA7"/>
    <w:rsid w:val="00D22D63"/>
    <w:rsid w:val="00D24A28"/>
    <w:rsid w:val="00D24EA3"/>
    <w:rsid w:val="00D27E70"/>
    <w:rsid w:val="00D34EE3"/>
    <w:rsid w:val="00D35A08"/>
    <w:rsid w:val="00D3621F"/>
    <w:rsid w:val="00D37703"/>
    <w:rsid w:val="00D41246"/>
    <w:rsid w:val="00D42BB2"/>
    <w:rsid w:val="00D44CF6"/>
    <w:rsid w:val="00D50214"/>
    <w:rsid w:val="00D559C2"/>
    <w:rsid w:val="00D62AA4"/>
    <w:rsid w:val="00D7266A"/>
    <w:rsid w:val="00D76E60"/>
    <w:rsid w:val="00D825B7"/>
    <w:rsid w:val="00D86688"/>
    <w:rsid w:val="00D86D69"/>
    <w:rsid w:val="00D87743"/>
    <w:rsid w:val="00D92B09"/>
    <w:rsid w:val="00D93E78"/>
    <w:rsid w:val="00D93F5E"/>
    <w:rsid w:val="00D96DBC"/>
    <w:rsid w:val="00D9734A"/>
    <w:rsid w:val="00D977B4"/>
    <w:rsid w:val="00DA25D6"/>
    <w:rsid w:val="00DA401F"/>
    <w:rsid w:val="00DA5CC2"/>
    <w:rsid w:val="00DA5E30"/>
    <w:rsid w:val="00DA7EA9"/>
    <w:rsid w:val="00DB50D4"/>
    <w:rsid w:val="00DB5107"/>
    <w:rsid w:val="00DC06DE"/>
    <w:rsid w:val="00DC0C9B"/>
    <w:rsid w:val="00DC3F37"/>
    <w:rsid w:val="00DC589D"/>
    <w:rsid w:val="00DC676B"/>
    <w:rsid w:val="00DC6D53"/>
    <w:rsid w:val="00DC7C8E"/>
    <w:rsid w:val="00DD0A84"/>
    <w:rsid w:val="00DD10BE"/>
    <w:rsid w:val="00DD15DA"/>
    <w:rsid w:val="00DD306D"/>
    <w:rsid w:val="00DD495B"/>
    <w:rsid w:val="00DD4C04"/>
    <w:rsid w:val="00DD5CEC"/>
    <w:rsid w:val="00DD60AA"/>
    <w:rsid w:val="00DE04AB"/>
    <w:rsid w:val="00DE0E21"/>
    <w:rsid w:val="00DE36B1"/>
    <w:rsid w:val="00DE4716"/>
    <w:rsid w:val="00DE4AC4"/>
    <w:rsid w:val="00DE664C"/>
    <w:rsid w:val="00DE690A"/>
    <w:rsid w:val="00DE790D"/>
    <w:rsid w:val="00DE7CE8"/>
    <w:rsid w:val="00DF09E5"/>
    <w:rsid w:val="00DF4125"/>
    <w:rsid w:val="00DF468A"/>
    <w:rsid w:val="00DF58DC"/>
    <w:rsid w:val="00E03BDA"/>
    <w:rsid w:val="00E065C0"/>
    <w:rsid w:val="00E07C1B"/>
    <w:rsid w:val="00E103AF"/>
    <w:rsid w:val="00E11906"/>
    <w:rsid w:val="00E12CDE"/>
    <w:rsid w:val="00E13468"/>
    <w:rsid w:val="00E22A44"/>
    <w:rsid w:val="00E237D7"/>
    <w:rsid w:val="00E27A9A"/>
    <w:rsid w:val="00E30F9E"/>
    <w:rsid w:val="00E31C8F"/>
    <w:rsid w:val="00E32CE2"/>
    <w:rsid w:val="00E32F51"/>
    <w:rsid w:val="00E3334C"/>
    <w:rsid w:val="00E36476"/>
    <w:rsid w:val="00E37F17"/>
    <w:rsid w:val="00E40DFA"/>
    <w:rsid w:val="00E4166B"/>
    <w:rsid w:val="00E42B53"/>
    <w:rsid w:val="00E43486"/>
    <w:rsid w:val="00E525FB"/>
    <w:rsid w:val="00E554A7"/>
    <w:rsid w:val="00E5664F"/>
    <w:rsid w:val="00E6030C"/>
    <w:rsid w:val="00E66883"/>
    <w:rsid w:val="00E67EF5"/>
    <w:rsid w:val="00E74486"/>
    <w:rsid w:val="00E75E70"/>
    <w:rsid w:val="00E768AA"/>
    <w:rsid w:val="00E804B5"/>
    <w:rsid w:val="00E81547"/>
    <w:rsid w:val="00E82015"/>
    <w:rsid w:val="00E9258D"/>
    <w:rsid w:val="00E92916"/>
    <w:rsid w:val="00E95CE8"/>
    <w:rsid w:val="00E97301"/>
    <w:rsid w:val="00EA42A6"/>
    <w:rsid w:val="00EB63B0"/>
    <w:rsid w:val="00EB6E3A"/>
    <w:rsid w:val="00EB7330"/>
    <w:rsid w:val="00EC735B"/>
    <w:rsid w:val="00ED2E16"/>
    <w:rsid w:val="00ED495B"/>
    <w:rsid w:val="00ED6975"/>
    <w:rsid w:val="00ED7288"/>
    <w:rsid w:val="00EE2D42"/>
    <w:rsid w:val="00EE3AB7"/>
    <w:rsid w:val="00EE451E"/>
    <w:rsid w:val="00EE5A9D"/>
    <w:rsid w:val="00EE6CAD"/>
    <w:rsid w:val="00EE6D46"/>
    <w:rsid w:val="00EF567E"/>
    <w:rsid w:val="00F01EAF"/>
    <w:rsid w:val="00F03E37"/>
    <w:rsid w:val="00F07530"/>
    <w:rsid w:val="00F1567D"/>
    <w:rsid w:val="00F1611F"/>
    <w:rsid w:val="00F16D49"/>
    <w:rsid w:val="00F173E2"/>
    <w:rsid w:val="00F22724"/>
    <w:rsid w:val="00F23C32"/>
    <w:rsid w:val="00F264D7"/>
    <w:rsid w:val="00F268B5"/>
    <w:rsid w:val="00F26C27"/>
    <w:rsid w:val="00F2751C"/>
    <w:rsid w:val="00F27DCD"/>
    <w:rsid w:val="00F31F31"/>
    <w:rsid w:val="00F35081"/>
    <w:rsid w:val="00F37A99"/>
    <w:rsid w:val="00F40FD9"/>
    <w:rsid w:val="00F4240E"/>
    <w:rsid w:val="00F43EEC"/>
    <w:rsid w:val="00F4465B"/>
    <w:rsid w:val="00F44C62"/>
    <w:rsid w:val="00F451E6"/>
    <w:rsid w:val="00F46028"/>
    <w:rsid w:val="00F46B5D"/>
    <w:rsid w:val="00F5343B"/>
    <w:rsid w:val="00F57522"/>
    <w:rsid w:val="00F6026E"/>
    <w:rsid w:val="00F60683"/>
    <w:rsid w:val="00F608D4"/>
    <w:rsid w:val="00F6118F"/>
    <w:rsid w:val="00F62D9F"/>
    <w:rsid w:val="00F65278"/>
    <w:rsid w:val="00F6784B"/>
    <w:rsid w:val="00F67D2B"/>
    <w:rsid w:val="00F67E55"/>
    <w:rsid w:val="00F706DE"/>
    <w:rsid w:val="00F740F0"/>
    <w:rsid w:val="00F820BC"/>
    <w:rsid w:val="00F84FFD"/>
    <w:rsid w:val="00F872E1"/>
    <w:rsid w:val="00F9617F"/>
    <w:rsid w:val="00FA130A"/>
    <w:rsid w:val="00FA3AB4"/>
    <w:rsid w:val="00FA581A"/>
    <w:rsid w:val="00FA6345"/>
    <w:rsid w:val="00FB3A4D"/>
    <w:rsid w:val="00FB6B6F"/>
    <w:rsid w:val="00FB74E4"/>
    <w:rsid w:val="00FB757C"/>
    <w:rsid w:val="00FC3B55"/>
    <w:rsid w:val="00FC4FE1"/>
    <w:rsid w:val="00FD0BB1"/>
    <w:rsid w:val="00FD0E4E"/>
    <w:rsid w:val="00FD2B5A"/>
    <w:rsid w:val="00FD4C6B"/>
    <w:rsid w:val="00FE002B"/>
    <w:rsid w:val="00FE07AA"/>
    <w:rsid w:val="00FE158F"/>
    <w:rsid w:val="00FE16CE"/>
    <w:rsid w:val="00FE4BA9"/>
    <w:rsid w:val="00FE50F6"/>
    <w:rsid w:val="00FE66B5"/>
    <w:rsid w:val="00FF1F3A"/>
    <w:rsid w:val="00FF2EC8"/>
    <w:rsid w:val="00FF2EF1"/>
    <w:rsid w:val="00FF352B"/>
    <w:rsid w:val="00FF3C0C"/>
    <w:rsid w:val="00FF3D35"/>
    <w:rsid w:val="00FF4E9A"/>
    <w:rsid w:val="00FF6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67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D1774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67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40B4B"/>
    <w:rPr>
      <w:color w:val="0000FF"/>
      <w:u w:val="single"/>
    </w:rPr>
  </w:style>
  <w:style w:type="paragraph" w:styleId="a4">
    <w:name w:val="List Paragraph"/>
    <w:basedOn w:val="a"/>
    <w:link w:val="a5"/>
    <w:qFormat/>
    <w:rsid w:val="007006E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B4C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4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B4C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4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E0E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0E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17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ormattext">
    <w:name w:val="formattext"/>
    <w:basedOn w:val="a"/>
    <w:rsid w:val="009B6755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9B6755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B675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B675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Без интервала1"/>
    <w:rsid w:val="009B675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B67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rsid w:val="009B675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9B6755"/>
    <w:rPr>
      <w:rFonts w:ascii="Calibri" w:eastAsia="Calibri" w:hAnsi="Calibri" w:cs="Calibri"/>
      <w:lang w:eastAsia="ru-RU"/>
    </w:rPr>
  </w:style>
  <w:style w:type="paragraph" w:styleId="ac">
    <w:name w:val="Normal (Web)"/>
    <w:basedOn w:val="a"/>
    <w:uiPriority w:val="99"/>
    <w:unhideWhenUsed/>
    <w:rsid w:val="003D74D6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3D74D6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rsid w:val="00C17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C50D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50D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 Spacing"/>
    <w:uiPriority w:val="1"/>
    <w:qFormat/>
    <w:rsid w:val="00C50D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0B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06E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4C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4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B4C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4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0E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0E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BD2CA-383B-4591-A6E6-9D2C336ED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Николаевна Семенчукова</dc:creator>
  <cp:lastModifiedBy>USER</cp:lastModifiedBy>
  <cp:revision>174</cp:revision>
  <cp:lastPrinted>2020-02-27T07:33:00Z</cp:lastPrinted>
  <dcterms:created xsi:type="dcterms:W3CDTF">2020-02-13T03:40:00Z</dcterms:created>
  <dcterms:modified xsi:type="dcterms:W3CDTF">2022-06-20T02:54:00Z</dcterms:modified>
</cp:coreProperties>
</file>