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C012B9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 w:rsidRPr="00C012B9">
        <w:rPr>
          <w:rFonts w:ascii="Times New Roman" w:hAnsi="Times New Roman"/>
          <w:sz w:val="26"/>
          <w:szCs w:val="26"/>
        </w:rPr>
        <w:t>04</w:t>
      </w:r>
      <w:r w:rsidR="007652AD" w:rsidRPr="00C012B9">
        <w:rPr>
          <w:rFonts w:ascii="Times New Roman" w:hAnsi="Times New Roman"/>
          <w:sz w:val="26"/>
          <w:szCs w:val="26"/>
        </w:rPr>
        <w:t>.</w:t>
      </w:r>
      <w:r w:rsidR="00931E27" w:rsidRPr="00C012B9">
        <w:rPr>
          <w:rFonts w:ascii="Times New Roman" w:hAnsi="Times New Roman"/>
          <w:sz w:val="26"/>
          <w:szCs w:val="26"/>
        </w:rPr>
        <w:t>0</w:t>
      </w:r>
      <w:r w:rsidRPr="00C012B9">
        <w:rPr>
          <w:rFonts w:ascii="Times New Roman" w:hAnsi="Times New Roman"/>
          <w:sz w:val="26"/>
          <w:szCs w:val="26"/>
        </w:rPr>
        <w:t>8</w:t>
      </w:r>
      <w:r w:rsidR="00A67386" w:rsidRPr="00C012B9">
        <w:rPr>
          <w:rFonts w:ascii="Times New Roman" w:hAnsi="Times New Roman"/>
          <w:sz w:val="26"/>
          <w:szCs w:val="26"/>
        </w:rPr>
        <w:t>.</w:t>
      </w:r>
      <w:r w:rsidR="00F420A4" w:rsidRPr="00C012B9">
        <w:rPr>
          <w:rFonts w:ascii="Times New Roman" w:hAnsi="Times New Roman"/>
          <w:sz w:val="26"/>
          <w:szCs w:val="26"/>
        </w:rPr>
        <w:t>20</w:t>
      </w:r>
      <w:r w:rsidR="004C3EEF" w:rsidRPr="00C012B9">
        <w:rPr>
          <w:rFonts w:ascii="Times New Roman" w:hAnsi="Times New Roman"/>
          <w:sz w:val="26"/>
          <w:szCs w:val="26"/>
        </w:rPr>
        <w:t>2</w:t>
      </w:r>
      <w:r w:rsidR="003F54DC" w:rsidRPr="00C012B9">
        <w:rPr>
          <w:rFonts w:ascii="Times New Roman" w:hAnsi="Times New Roman"/>
          <w:sz w:val="26"/>
          <w:szCs w:val="26"/>
        </w:rPr>
        <w:t>2</w:t>
      </w:r>
      <w:r w:rsidR="00931E27" w:rsidRPr="00C012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E01F63" w:rsidRPr="00C012B9">
        <w:rPr>
          <w:rFonts w:ascii="Times New Roman" w:hAnsi="Times New Roman"/>
          <w:sz w:val="26"/>
          <w:szCs w:val="26"/>
        </w:rPr>
        <w:t xml:space="preserve">№ </w:t>
      </w:r>
      <w:r w:rsidR="0030219B" w:rsidRPr="00C012B9">
        <w:rPr>
          <w:rFonts w:ascii="Times New Roman" w:hAnsi="Times New Roman"/>
          <w:sz w:val="26"/>
          <w:szCs w:val="26"/>
        </w:rPr>
        <w:t>2</w:t>
      </w:r>
      <w:r w:rsidRPr="00C012B9">
        <w:rPr>
          <w:rFonts w:ascii="Times New Roman" w:hAnsi="Times New Roman"/>
          <w:sz w:val="26"/>
          <w:szCs w:val="26"/>
        </w:rPr>
        <w:t>50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931E27">
        <w:rPr>
          <w:rFonts w:ascii="Times New Roman" w:hAnsi="Times New Roman" w:cs="Times New Roman"/>
          <w:sz w:val="26"/>
          <w:szCs w:val="26"/>
        </w:rPr>
        <w:t>.12.202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3F54DC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</w:t>
      </w:r>
      <w:r w:rsidR="003F54DC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3F54DC">
        <w:rPr>
          <w:rFonts w:ascii="Times New Roman" w:hAnsi="Times New Roman" w:cs="Times New Roman"/>
          <w:sz w:val="26"/>
          <w:szCs w:val="26"/>
        </w:rPr>
        <w:t>222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3F54DC">
        <w:rPr>
          <w:rFonts w:ascii="Times New Roman" w:hAnsi="Times New Roman" w:cs="Times New Roman"/>
          <w:sz w:val="26"/>
          <w:szCs w:val="26"/>
        </w:rPr>
        <w:t>3</w:t>
      </w:r>
      <w:r w:rsidR="00821CE6">
        <w:rPr>
          <w:rFonts w:ascii="Times New Roman" w:hAnsi="Times New Roman" w:cs="Times New Roman"/>
          <w:sz w:val="26"/>
          <w:szCs w:val="26"/>
        </w:rPr>
        <w:t xml:space="preserve"> и 202</w:t>
      </w:r>
      <w:r w:rsidR="003F54DC">
        <w:rPr>
          <w:rFonts w:ascii="Times New Roman" w:hAnsi="Times New Roman" w:cs="Times New Roman"/>
          <w:sz w:val="26"/>
          <w:szCs w:val="26"/>
        </w:rPr>
        <w:t>4</w:t>
      </w:r>
      <w:r w:rsidR="00821CE6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405482">
        <w:rPr>
          <w:rFonts w:ascii="Times New Roman" w:hAnsi="Times New Roman" w:cs="Times New Roman"/>
          <w:sz w:val="26"/>
          <w:szCs w:val="26"/>
        </w:rPr>
        <w:t xml:space="preserve"> (решение № 230 от 26.01.2022</w:t>
      </w:r>
      <w:r w:rsidR="0076599E">
        <w:rPr>
          <w:rFonts w:ascii="Times New Roman" w:hAnsi="Times New Roman" w:cs="Times New Roman"/>
          <w:sz w:val="26"/>
          <w:szCs w:val="26"/>
        </w:rPr>
        <w:t>, решение от 31.03.2022 № 236</w:t>
      </w:r>
      <w:r w:rsidR="00260EEC">
        <w:rPr>
          <w:rFonts w:ascii="Times New Roman" w:hAnsi="Times New Roman" w:cs="Times New Roman"/>
          <w:sz w:val="26"/>
          <w:szCs w:val="26"/>
        </w:rPr>
        <w:t>, решение от 27.04.2022 № 241</w:t>
      </w:r>
      <w:r w:rsidR="00405482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012B9">
        <w:rPr>
          <w:rFonts w:ascii="Times New Roman" w:hAnsi="Times New Roman" w:cs="Times New Roman"/>
          <w:sz w:val="26"/>
          <w:szCs w:val="26"/>
        </w:rPr>
        <w:t>14382,6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175EFE">
        <w:rPr>
          <w:rFonts w:ascii="Times New Roman" w:hAnsi="Times New Roman" w:cs="Times New Roman"/>
          <w:sz w:val="26"/>
          <w:szCs w:val="26"/>
        </w:rPr>
        <w:t>2393,5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60EEC">
        <w:rPr>
          <w:rFonts w:ascii="Times New Roman" w:hAnsi="Times New Roman" w:cs="Times New Roman"/>
          <w:sz w:val="26"/>
          <w:szCs w:val="26"/>
        </w:rPr>
        <w:t>1</w:t>
      </w:r>
      <w:r w:rsidR="00C012B9">
        <w:rPr>
          <w:rFonts w:ascii="Times New Roman" w:hAnsi="Times New Roman" w:cs="Times New Roman"/>
          <w:sz w:val="26"/>
          <w:szCs w:val="26"/>
        </w:rPr>
        <w:t>4483,2</w:t>
      </w:r>
      <w:r w:rsidR="003338A2" w:rsidRPr="00A4738F">
        <w:rPr>
          <w:rFonts w:ascii="Times New Roman" w:hAnsi="Times New Roman" w:cs="Times New Roman"/>
          <w:sz w:val="26"/>
          <w:szCs w:val="26"/>
        </w:rPr>
        <w:t>тыс</w:t>
      </w:r>
      <w:r w:rsidR="003338A2" w:rsidRPr="005D509F">
        <w:rPr>
          <w:rFonts w:ascii="Times New Roman" w:hAnsi="Times New Roman" w:cs="Times New Roman"/>
          <w:sz w:val="26"/>
          <w:szCs w:val="26"/>
        </w:rPr>
        <w:t>. рублей;</w:t>
      </w:r>
    </w:p>
    <w:p w:rsidR="000B0AA3" w:rsidRPr="00E35432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35432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35432">
        <w:rPr>
          <w:rFonts w:ascii="Times New Roman" w:hAnsi="Times New Roman" w:cs="Times New Roman"/>
          <w:sz w:val="26"/>
          <w:szCs w:val="26"/>
        </w:rPr>
        <w:t>ское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35432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35432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54DC" w:rsidRPr="00E35432">
        <w:rPr>
          <w:rFonts w:ascii="Times New Roman" w:hAnsi="Times New Roman" w:cs="Times New Roman"/>
          <w:sz w:val="26"/>
          <w:szCs w:val="26"/>
        </w:rPr>
        <w:t>2</w:t>
      </w:r>
      <w:r w:rsidR="009C072E" w:rsidRPr="00E3543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F54DC" w:rsidRPr="00E35432">
        <w:rPr>
          <w:rFonts w:ascii="Times New Roman" w:hAnsi="Times New Roman" w:cs="Times New Roman"/>
          <w:sz w:val="26"/>
          <w:szCs w:val="26"/>
        </w:rPr>
        <w:t>100,6</w:t>
      </w:r>
      <w:r w:rsidR="00A4738F" w:rsidRPr="00E35432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35432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909">
        <w:rPr>
          <w:rFonts w:ascii="Times New Roman" w:hAnsi="Times New Roman" w:cs="Times New Roman"/>
          <w:sz w:val="26"/>
          <w:szCs w:val="26"/>
        </w:rPr>
        <w:t>2</w:t>
      </w:r>
      <w:r w:rsidR="009C072E" w:rsidRPr="009B390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2E1185">
        <w:rPr>
          <w:rFonts w:ascii="Times New Roman" w:hAnsi="Times New Roman" w:cs="Times New Roman"/>
          <w:sz w:val="26"/>
          <w:szCs w:val="26"/>
        </w:rPr>
        <w:t>Приложения</w:t>
      </w:r>
      <w:r w:rsidR="003F54DC" w:rsidRPr="002E1185">
        <w:rPr>
          <w:rFonts w:ascii="Times New Roman" w:hAnsi="Times New Roman" w:cs="Times New Roman"/>
          <w:sz w:val="26"/>
          <w:szCs w:val="26"/>
        </w:rPr>
        <w:t xml:space="preserve"> </w:t>
      </w:r>
      <w:r w:rsidR="0035769F" w:rsidRPr="002E1185">
        <w:rPr>
          <w:rFonts w:ascii="Times New Roman" w:hAnsi="Times New Roman" w:cs="Times New Roman"/>
          <w:sz w:val="26"/>
          <w:szCs w:val="26"/>
        </w:rPr>
        <w:t>2,3</w:t>
      </w:r>
      <w:r w:rsidR="00200638" w:rsidRPr="002E1185">
        <w:rPr>
          <w:rFonts w:ascii="Times New Roman" w:hAnsi="Times New Roman" w:cs="Times New Roman"/>
          <w:sz w:val="26"/>
          <w:szCs w:val="26"/>
        </w:rPr>
        <w:t>,</w:t>
      </w:r>
      <w:r w:rsidR="006978AA" w:rsidRPr="002E1185">
        <w:rPr>
          <w:rFonts w:ascii="Times New Roman" w:hAnsi="Times New Roman" w:cs="Times New Roman"/>
          <w:sz w:val="26"/>
          <w:szCs w:val="26"/>
        </w:rPr>
        <w:t>5</w:t>
      </w:r>
      <w:r w:rsidR="00200638" w:rsidRPr="002E1185">
        <w:rPr>
          <w:rFonts w:ascii="Times New Roman" w:hAnsi="Times New Roman" w:cs="Times New Roman"/>
          <w:sz w:val="26"/>
          <w:szCs w:val="26"/>
        </w:rPr>
        <w:t>,</w:t>
      </w:r>
      <w:r w:rsidR="00E35432" w:rsidRPr="002E1185">
        <w:rPr>
          <w:rFonts w:ascii="Times New Roman" w:hAnsi="Times New Roman" w:cs="Times New Roman"/>
          <w:sz w:val="26"/>
          <w:szCs w:val="26"/>
        </w:rPr>
        <w:t>6,7,8</w:t>
      </w:r>
      <w:r w:rsidR="009B3909" w:rsidRPr="002E1185">
        <w:rPr>
          <w:rFonts w:ascii="Times New Roman" w:hAnsi="Times New Roman" w:cs="Times New Roman"/>
          <w:sz w:val="26"/>
          <w:szCs w:val="26"/>
        </w:rPr>
        <w:t>,10</w:t>
      </w:r>
      <w:r w:rsidR="009C072E" w:rsidRPr="009B3909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92F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</w:t>
      </w:r>
      <w:r w:rsidR="009F4A3C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9C072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9F4A3C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5769F" w:rsidRPr="00252D62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rFonts w:ascii="Times New Roman" w:hAnsi="Times New Roman" w:cs="Times New Roman"/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821CE6" w:rsidP="003576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769F"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3F54DC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35769F">
        <w:rPr>
          <w:rFonts w:ascii="Times New Roman" w:hAnsi="Times New Roman" w:cs="Times New Roman"/>
          <w:sz w:val="26"/>
          <w:szCs w:val="26"/>
        </w:rPr>
        <w:t xml:space="preserve"> 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35769F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35769F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5769F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35769F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2A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D375A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5C2F">
              <w:rPr>
                <w:rFonts w:ascii="Times New Roman" w:hAnsi="Times New Roman" w:cs="Times New Roman"/>
                <w:sz w:val="26"/>
                <w:szCs w:val="26"/>
              </w:rPr>
              <w:t>393,5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605C48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902A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5769F">
              <w:rPr>
                <w:rFonts w:ascii="Times New Roman" w:hAnsi="Times New Roman" w:cs="Times New Roman"/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60F52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  <w:r w:rsidR="00E60F52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E60F52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rFonts w:ascii="Times New Roman" w:hAnsi="Times New Roman" w:cs="Times New Roman"/>
          <w:sz w:val="26"/>
          <w:szCs w:val="26"/>
        </w:rPr>
        <w:t>та муниципального района на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6978AA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605C4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12B9">
              <w:rPr>
                <w:rFonts w:ascii="Times New Roman" w:hAnsi="Times New Roman" w:cs="Times New Roman"/>
                <w:sz w:val="24"/>
                <w:szCs w:val="24"/>
              </w:rPr>
              <w:t>989,1</w:t>
            </w:r>
          </w:p>
          <w:p w:rsidR="00A002A1" w:rsidRPr="00194429" w:rsidRDefault="00A002A1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273B8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2A0"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B9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D902A0" w:rsidP="00A002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7072,9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D902A0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7072,9</w:t>
            </w:r>
          </w:p>
          <w:p w:rsidR="00A002A1" w:rsidRDefault="00A002A1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1" w:rsidRPr="002F3F0C" w:rsidRDefault="00A002A1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2A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F0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0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>ы на обеспечение жителей отдаленных населенных пунктов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 w:rsidR="006978AA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1024" w:type="dxa"/>
          </w:tcPr>
          <w:p w:rsidR="00194429" w:rsidRPr="00194429" w:rsidRDefault="006978AA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2B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исполнение 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>судебных решений по разработке проектов зон санитарной охраны водопроводной скважины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со финансирование по субсидии на обеспечение жителей отдаленных населенных пунктов Томской области услугами сотовой связи (ФК 229)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F300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недополученных</w:t>
            </w:r>
            <w:r w:rsidR="00DB7EB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выполнением работ, оказанием услуг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  <w:r w:rsidR="00D858C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rPr>
                <w:rFonts w:ascii="Times New Roman" w:hAnsi="Times New Roman" w:cs="Times New Roman"/>
                <w:sz w:val="24"/>
                <w:szCs w:val="24"/>
              </w:rPr>
              <w:t>безаварийному прохождению отопительного сезона</w:t>
            </w:r>
          </w:p>
        </w:tc>
        <w:tc>
          <w:tcPr>
            <w:tcW w:w="1024" w:type="dxa"/>
          </w:tcPr>
          <w:p w:rsidR="00605C48" w:rsidRDefault="001F300D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B1794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(217)</w:t>
            </w:r>
          </w:p>
        </w:tc>
        <w:tc>
          <w:tcPr>
            <w:tcW w:w="1024" w:type="dxa"/>
          </w:tcPr>
          <w:p w:rsidR="00605C48" w:rsidRDefault="00D902A0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1085,8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B71F07" w:rsidRDefault="00D902A0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1024" w:type="dxa"/>
          </w:tcPr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6978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B71F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7" w:rsidRDefault="00B71F07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  <w:spacing w:line="240" w:lineRule="auto"/>
        <w:ind w:firstLine="0"/>
        <w:jc w:val="left"/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E35432" w:rsidRDefault="00E35432" w:rsidP="002F3F0C">
      <w:pPr>
        <w:tabs>
          <w:tab w:val="left" w:pos="4125"/>
        </w:tabs>
        <w:spacing w:line="240" w:lineRule="auto"/>
        <w:ind w:firstLine="0"/>
        <w:jc w:val="left"/>
      </w:pPr>
    </w:p>
    <w:p w:rsidR="00DC70F4" w:rsidRDefault="00E35432" w:rsidP="002F3F0C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    </w:t>
      </w:r>
      <w:r w:rsidR="002F3F0C">
        <w:t xml:space="preserve"> </w:t>
      </w:r>
      <w:r w:rsidR="00DC70F4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DC70F4">
        <w:rPr>
          <w:rFonts w:ascii="Times New Roman" w:hAnsi="Times New Roman" w:cs="Times New Roman"/>
          <w:sz w:val="26"/>
          <w:szCs w:val="26"/>
        </w:rPr>
        <w:t xml:space="preserve"> № </w:t>
      </w:r>
      <w:r w:rsidR="006978AA">
        <w:rPr>
          <w:rFonts w:ascii="Times New Roman" w:hAnsi="Times New Roman" w:cs="Times New Roman"/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6978AA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E35432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6978AA">
        <w:rPr>
          <w:rFonts w:ascii="Times New Roman" w:hAnsi="Times New Roman" w:cs="Times New Roman"/>
          <w:sz w:val="26"/>
          <w:szCs w:val="26"/>
        </w:rPr>
        <w:t>2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6978AA">
        <w:rPr>
          <w:rFonts w:ascii="Times New Roman" w:hAnsi="Times New Roman" w:cs="Times New Roman"/>
          <w:sz w:val="26"/>
          <w:szCs w:val="26"/>
        </w:rPr>
        <w:t xml:space="preserve"> и на плановый период 2023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6978AA">
        <w:rPr>
          <w:rFonts w:ascii="Times New Roman" w:hAnsi="Times New Roman" w:cs="Times New Roman"/>
          <w:sz w:val="26"/>
          <w:szCs w:val="26"/>
        </w:rPr>
        <w:t>4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6978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7716E2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16E2"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2A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6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2A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012B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39270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293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DB7EB6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  <w:ind w:firstLine="0"/>
      </w:pPr>
    </w:p>
    <w:p w:rsidR="00A47AB9" w:rsidRDefault="00A47AB9" w:rsidP="00A47AB9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A47AB9" w:rsidRDefault="00A47AB9" w:rsidP="00A47AB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47AB9" w:rsidRPr="00C37D75" w:rsidRDefault="00A47AB9" w:rsidP="00A47AB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A47AB9" w:rsidRDefault="00A47AB9" w:rsidP="00205C2F">
      <w:pPr>
        <w:tabs>
          <w:tab w:val="left" w:pos="4005"/>
        </w:tabs>
        <w:ind w:firstLine="0"/>
      </w:pPr>
    </w:p>
    <w:p w:rsidR="00A47AB9" w:rsidRPr="00A47AB9" w:rsidRDefault="00A47AB9" w:rsidP="00A47AB9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7AB9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A47AB9" w:rsidRPr="00A47AB9" w:rsidRDefault="00A47AB9" w:rsidP="00A47AB9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7AB9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A47AB9" w:rsidRPr="00A47AB9" w:rsidTr="00A47AB9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A47AB9" w:rsidRPr="00A47AB9" w:rsidTr="00A47AB9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14 483,2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14 483,2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5 434,1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4 082,8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4 075,3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4 075,3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</w:t>
            </w: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3 298,1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3 298,1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761,7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761,7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393,5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355,9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информации о деятельности </w:t>
            </w: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Предупреждение и ликвидация последствий чрезвычайных ситуаций и стихийных </w:t>
            </w: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4 676,1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управлению и содержанию </w:t>
            </w: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3 565,9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3 363,4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"Развитие коммунальной инфраструктуры в Томской </w:t>
            </w: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1 815,4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1 439,4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1 265,8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1 085,8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1 085,8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1 085,8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</w:t>
            </w: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A47AB9" w:rsidRPr="00A47AB9" w:rsidTr="00A47AB9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A47AB9" w:rsidRPr="00A47AB9" w:rsidRDefault="00A47AB9" w:rsidP="00A47AB9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47A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</w:tbl>
    <w:p w:rsidR="00A47AB9" w:rsidRDefault="00A47AB9" w:rsidP="00205C2F">
      <w:pPr>
        <w:tabs>
          <w:tab w:val="left" w:pos="4005"/>
        </w:tabs>
        <w:ind w:firstLine="0"/>
        <w:rPr>
          <w:lang w:val="en-US"/>
        </w:rPr>
      </w:pPr>
    </w:p>
    <w:p w:rsidR="00A47AB9" w:rsidRDefault="00A47AB9" w:rsidP="00205C2F">
      <w:pPr>
        <w:tabs>
          <w:tab w:val="left" w:pos="4005"/>
        </w:tabs>
        <w:ind w:firstLine="0"/>
        <w:rPr>
          <w:lang w:val="en-US"/>
        </w:rPr>
      </w:pPr>
    </w:p>
    <w:p w:rsidR="00A47AB9" w:rsidRDefault="00A47AB9" w:rsidP="00205C2F">
      <w:pPr>
        <w:tabs>
          <w:tab w:val="left" w:pos="4005"/>
        </w:tabs>
        <w:ind w:firstLine="0"/>
        <w:rPr>
          <w:lang w:val="en-US"/>
        </w:rPr>
      </w:pPr>
    </w:p>
    <w:p w:rsidR="00A47AB9" w:rsidRDefault="00A47AB9" w:rsidP="00205C2F">
      <w:pPr>
        <w:tabs>
          <w:tab w:val="left" w:pos="4005"/>
        </w:tabs>
        <w:ind w:firstLine="0"/>
        <w:rPr>
          <w:lang w:val="en-US"/>
        </w:rPr>
      </w:pPr>
    </w:p>
    <w:p w:rsidR="00A47AB9" w:rsidRDefault="00A47AB9" w:rsidP="00205C2F">
      <w:pPr>
        <w:tabs>
          <w:tab w:val="left" w:pos="4005"/>
        </w:tabs>
        <w:ind w:firstLine="0"/>
        <w:rPr>
          <w:lang w:val="en-US"/>
        </w:rPr>
      </w:pPr>
    </w:p>
    <w:p w:rsidR="00A47AB9" w:rsidRDefault="00A47AB9" w:rsidP="00205C2F">
      <w:pPr>
        <w:tabs>
          <w:tab w:val="left" w:pos="4005"/>
        </w:tabs>
        <w:ind w:firstLine="0"/>
        <w:rPr>
          <w:lang w:val="en-US"/>
        </w:rPr>
      </w:pPr>
    </w:p>
    <w:p w:rsidR="00A47AB9" w:rsidRPr="00EA2B61" w:rsidRDefault="00A47AB9" w:rsidP="00A47AB9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A2B61">
        <w:rPr>
          <w:rFonts w:ascii="Times New Roman" w:hAnsi="Times New Roman" w:cs="Times New Roman"/>
          <w:sz w:val="26"/>
          <w:szCs w:val="26"/>
          <w:lang w:val="en-US"/>
        </w:rPr>
        <w:t>7</w:t>
      </w:r>
    </w:p>
    <w:p w:rsidR="00A47AB9" w:rsidRDefault="00A47AB9" w:rsidP="00A47AB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47AB9" w:rsidRPr="00C37D75" w:rsidRDefault="00A47AB9" w:rsidP="00A47AB9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A47AB9" w:rsidRPr="00F2358D" w:rsidRDefault="00A47AB9" w:rsidP="00205C2F">
      <w:pPr>
        <w:tabs>
          <w:tab w:val="left" w:pos="4005"/>
        </w:tabs>
        <w:ind w:firstLine="0"/>
      </w:pPr>
    </w:p>
    <w:p w:rsidR="00EA2B61" w:rsidRPr="00F2358D" w:rsidRDefault="00EA2B61" w:rsidP="00EA2B61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A2B6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</w:t>
      </w:r>
    </w:p>
    <w:p w:rsidR="00EA2B61" w:rsidRPr="00F2358D" w:rsidRDefault="00EA2B61" w:rsidP="00EA2B61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(тыс.руб.)</w:t>
            </w:r>
          </w:p>
        </w:tc>
      </w:tr>
      <w:tr w:rsidR="00EA2B61" w:rsidRPr="00EA2B61" w:rsidTr="00EA2B61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EA2B61" w:rsidRPr="00EA2B61" w:rsidTr="00EA2B61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5 434,1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4 082,8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393,5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45,3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45,3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4 676,1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203,1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3 565,9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3 363,4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183,0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EA2B61" w:rsidRPr="00EA2B61" w:rsidTr="00EA2B61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61" w:rsidRPr="00EA2B61" w:rsidRDefault="00EA2B61" w:rsidP="00EA2B6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A2B6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14 483,2</w:t>
            </w:r>
          </w:p>
        </w:tc>
      </w:tr>
    </w:tbl>
    <w:p w:rsidR="00EA2B61" w:rsidRDefault="00EA2B61" w:rsidP="00205C2F">
      <w:pPr>
        <w:tabs>
          <w:tab w:val="left" w:pos="4005"/>
        </w:tabs>
        <w:ind w:firstLine="0"/>
        <w:rPr>
          <w:lang w:val="en-US"/>
        </w:rPr>
      </w:pPr>
      <w:r w:rsidRPr="00EA2B61">
        <w:t xml:space="preserve">  </w:t>
      </w:r>
    </w:p>
    <w:p w:rsidR="009A773B" w:rsidRDefault="009A773B" w:rsidP="00205C2F">
      <w:pPr>
        <w:tabs>
          <w:tab w:val="left" w:pos="4005"/>
        </w:tabs>
        <w:ind w:firstLine="0"/>
        <w:rPr>
          <w:lang w:val="en-US"/>
        </w:rPr>
      </w:pPr>
    </w:p>
    <w:p w:rsidR="009A773B" w:rsidRDefault="009A773B" w:rsidP="00205C2F">
      <w:pPr>
        <w:tabs>
          <w:tab w:val="left" w:pos="4005"/>
        </w:tabs>
        <w:ind w:firstLine="0"/>
        <w:rPr>
          <w:lang w:val="en-US"/>
        </w:rPr>
      </w:pPr>
    </w:p>
    <w:p w:rsidR="009A773B" w:rsidRDefault="009A773B" w:rsidP="00205C2F">
      <w:pPr>
        <w:tabs>
          <w:tab w:val="left" w:pos="4005"/>
        </w:tabs>
        <w:ind w:firstLine="0"/>
        <w:rPr>
          <w:lang w:val="en-US"/>
        </w:rPr>
      </w:pPr>
    </w:p>
    <w:p w:rsidR="009A773B" w:rsidRPr="009A773B" w:rsidRDefault="009A773B" w:rsidP="009A773B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val="en-US"/>
        </w:rPr>
        <w:t>8</w:t>
      </w:r>
    </w:p>
    <w:p w:rsidR="009A773B" w:rsidRDefault="009A773B" w:rsidP="009A773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A773B" w:rsidRPr="00C37D75" w:rsidRDefault="009A773B" w:rsidP="009A773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A773B" w:rsidRPr="00F2358D" w:rsidRDefault="009A773B" w:rsidP="00205C2F">
      <w:pPr>
        <w:tabs>
          <w:tab w:val="left" w:pos="4005"/>
        </w:tabs>
        <w:ind w:firstLine="0"/>
      </w:pPr>
    </w:p>
    <w:p w:rsidR="0082175F" w:rsidRPr="0082175F" w:rsidRDefault="0082175F" w:rsidP="0082175F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175F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 Новокривошеинское сельское поселение на 2022 год</w:t>
      </w:r>
    </w:p>
    <w:tbl>
      <w:tblPr>
        <w:tblW w:w="5000" w:type="pct"/>
        <w:tblLook w:val="04A0"/>
      </w:tblPr>
      <w:tblGrid>
        <w:gridCol w:w="5169"/>
        <w:gridCol w:w="276"/>
        <w:gridCol w:w="738"/>
        <w:gridCol w:w="1536"/>
        <w:gridCol w:w="605"/>
        <w:gridCol w:w="1530"/>
      </w:tblGrid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(тыс.руб.)</w:t>
            </w:r>
          </w:p>
        </w:tc>
      </w:tr>
      <w:tr w:rsidR="0082175F" w:rsidRPr="0082175F" w:rsidTr="0082175F">
        <w:trPr>
          <w:trHeight w:val="276"/>
        </w:trPr>
        <w:tc>
          <w:tcPr>
            <w:tcW w:w="2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82175F" w:rsidRPr="0082175F" w:rsidTr="0082175F">
        <w:trPr>
          <w:trHeight w:val="276"/>
        </w:trPr>
        <w:tc>
          <w:tcPr>
            <w:tcW w:w="2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14 483,2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5 434,1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901,7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4 082,8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4 075,3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4 075,3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3 298,1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3 298,1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761,7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761,7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393,5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375,2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355,9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61,0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9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294,9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Государственная программа "Эффективное управление региональными финансами, </w:t>
            </w: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 w:rsidR="00F235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Укрепление противопожарного состояния учреждений, жилого фонда, территорий </w:t>
            </w: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4 676,1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0619240230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182,9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09238S0230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13,7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79213S0230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3 700,0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1818940970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за счет средств местного </w:t>
            </w: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79294S0970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3 565,9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3 363,4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1918040910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1 400,0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1 815,4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1 365,4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1 265,8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7929700000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1 085,8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1 085,8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79293S0910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1 085,8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146,0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148,0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7937200000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376,2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3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9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7991000000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3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3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0804</w:t>
            </w:r>
          </w:p>
        </w:tc>
        <w:tc>
          <w:tcPr>
            <w:tcW w:w="735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7991100000</w:t>
            </w:r>
          </w:p>
        </w:tc>
        <w:tc>
          <w:tcPr>
            <w:tcW w:w="325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215,3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186,1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176,6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08WР540008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2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3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2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9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  <w:tr w:rsidR="0082175F" w:rsidRPr="0082175F" w:rsidTr="0082175F">
        <w:trPr>
          <w:trHeight w:val="20"/>
        </w:trPr>
        <w:tc>
          <w:tcPr>
            <w:tcW w:w="2641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3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512Р540008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82175F" w:rsidRPr="0082175F" w:rsidRDefault="0082175F" w:rsidP="0082175F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17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29,2</w:t>
            </w:r>
          </w:p>
        </w:tc>
      </w:tr>
    </w:tbl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Default="0082175F" w:rsidP="00205C2F">
      <w:pPr>
        <w:tabs>
          <w:tab w:val="left" w:pos="4005"/>
        </w:tabs>
        <w:ind w:firstLine="0"/>
        <w:rPr>
          <w:lang w:val="en-US"/>
        </w:rPr>
      </w:pPr>
    </w:p>
    <w:p w:rsidR="0082175F" w:rsidRPr="0082175F" w:rsidRDefault="0082175F" w:rsidP="0082175F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val="en-US"/>
        </w:rPr>
        <w:t>10</w:t>
      </w:r>
    </w:p>
    <w:p w:rsidR="0082175F" w:rsidRDefault="0082175F" w:rsidP="0082175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2175F" w:rsidRPr="00C37D75" w:rsidRDefault="0082175F" w:rsidP="0082175F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82175F" w:rsidRPr="00F2358D" w:rsidRDefault="0082175F" w:rsidP="00205C2F">
      <w:pPr>
        <w:tabs>
          <w:tab w:val="left" w:pos="4005"/>
        </w:tabs>
        <w:ind w:firstLine="0"/>
      </w:pPr>
    </w:p>
    <w:p w:rsidR="00024058" w:rsidRPr="00BF5419" w:rsidRDefault="00024058" w:rsidP="00024058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5419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2022 год и на плановый период 2023 и 2024 годов</w:t>
      </w:r>
    </w:p>
    <w:p w:rsidR="00024058" w:rsidRPr="006479C8" w:rsidRDefault="00024058" w:rsidP="0002405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024058" w:rsidTr="009F4279">
        <w:tc>
          <w:tcPr>
            <w:tcW w:w="669" w:type="dxa"/>
          </w:tcPr>
          <w:p w:rsidR="00024058" w:rsidRPr="00994F74" w:rsidRDefault="00024058" w:rsidP="009F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024058" w:rsidRPr="00994F74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024058" w:rsidRPr="00994F74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24058" w:rsidRPr="00994F74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24058" w:rsidRPr="00994F74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24058" w:rsidRPr="00994F74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24058" w:rsidTr="009F4279">
        <w:tc>
          <w:tcPr>
            <w:tcW w:w="669" w:type="dxa"/>
          </w:tcPr>
          <w:p w:rsidR="00024058" w:rsidRPr="00994F74" w:rsidRDefault="00024058" w:rsidP="009F4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024058" w:rsidRPr="006479C8" w:rsidRDefault="00024058" w:rsidP="009F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1217,8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1010,9</w:t>
            </w:r>
          </w:p>
        </w:tc>
      </w:tr>
      <w:tr w:rsidR="00024058" w:rsidTr="009F4279">
        <w:tc>
          <w:tcPr>
            <w:tcW w:w="669" w:type="dxa"/>
          </w:tcPr>
          <w:p w:rsidR="00024058" w:rsidRPr="00994F74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024058" w:rsidRPr="00994F74" w:rsidRDefault="00024058" w:rsidP="009F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024058" w:rsidRPr="00F15F6D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24058" w:rsidRPr="00804ADF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773,0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24058" w:rsidRPr="00804ADF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24058" w:rsidRPr="00804ADF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</w:tr>
      <w:tr w:rsidR="00024058" w:rsidTr="009F4279">
        <w:tc>
          <w:tcPr>
            <w:tcW w:w="669" w:type="dxa"/>
          </w:tcPr>
          <w:p w:rsidR="00024058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024058" w:rsidRDefault="00024058" w:rsidP="009F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024058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24058" w:rsidTr="009F4279">
        <w:tc>
          <w:tcPr>
            <w:tcW w:w="669" w:type="dxa"/>
          </w:tcPr>
          <w:p w:rsidR="00024058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024058" w:rsidRPr="00994F74" w:rsidRDefault="00024058" w:rsidP="009F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024058" w:rsidRPr="00F15F6D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24058" w:rsidTr="009F4279">
        <w:tc>
          <w:tcPr>
            <w:tcW w:w="669" w:type="dxa"/>
          </w:tcPr>
          <w:p w:rsidR="00024058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024058" w:rsidRPr="00C31A39" w:rsidRDefault="00024058" w:rsidP="009F42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9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024058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024058" w:rsidRPr="001B0DEE" w:rsidRDefault="00024058" w:rsidP="009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</w:tbl>
    <w:p w:rsidR="00024058" w:rsidRPr="00024058" w:rsidRDefault="00024058" w:rsidP="00205C2F">
      <w:pPr>
        <w:tabs>
          <w:tab w:val="left" w:pos="4005"/>
        </w:tabs>
        <w:ind w:firstLine="0"/>
        <w:rPr>
          <w:lang w:val="en-US"/>
        </w:rPr>
      </w:pPr>
    </w:p>
    <w:sectPr w:rsidR="00024058" w:rsidRPr="00024058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BF" w:rsidRDefault="007807BF" w:rsidP="008D5C8E">
      <w:pPr>
        <w:spacing w:line="240" w:lineRule="auto"/>
      </w:pPr>
      <w:r>
        <w:separator/>
      </w:r>
    </w:p>
  </w:endnote>
  <w:endnote w:type="continuationSeparator" w:id="1">
    <w:p w:rsidR="007807BF" w:rsidRDefault="007807B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BF" w:rsidRDefault="007807BF" w:rsidP="008D5C8E">
      <w:pPr>
        <w:spacing w:line="240" w:lineRule="auto"/>
      </w:pPr>
      <w:r>
        <w:separator/>
      </w:r>
    </w:p>
  </w:footnote>
  <w:footnote w:type="continuationSeparator" w:id="1">
    <w:p w:rsidR="007807BF" w:rsidRDefault="007807B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603483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F2358D">
            <w:rPr>
              <w:noProof/>
            </w:rPr>
            <w:t>30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058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56E50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83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7BF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75F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67D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A773B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47AB9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18D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B78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B61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358D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A47AB9"/>
    <w:rPr>
      <w:color w:val="800080"/>
      <w:u w:val="single"/>
    </w:rPr>
  </w:style>
  <w:style w:type="paragraph" w:customStyle="1" w:styleId="xl65">
    <w:name w:val="xl65"/>
    <w:basedOn w:val="a2"/>
    <w:rsid w:val="00A47AB9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A47A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A47A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A47AB9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A47AB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A47AB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2"/>
    <w:rsid w:val="00A47AB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2"/>
    <w:rsid w:val="00A47AB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2"/>
    <w:rsid w:val="00A47AB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A47AB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2"/>
    <w:rsid w:val="00A47AB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2"/>
    <w:rsid w:val="00A47AB9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1">
    <w:name w:val="xl81"/>
    <w:basedOn w:val="a2"/>
    <w:rsid w:val="00A47AB9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2">
    <w:name w:val="xl82"/>
    <w:basedOn w:val="a2"/>
    <w:rsid w:val="00A47AB9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3">
    <w:name w:val="xl83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4">
    <w:name w:val="xl84"/>
    <w:basedOn w:val="a2"/>
    <w:rsid w:val="00A47AB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5">
    <w:name w:val="xl85"/>
    <w:basedOn w:val="a2"/>
    <w:rsid w:val="00A47AB9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A47AB9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A47AB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A47AB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2"/>
    <w:rsid w:val="00A47AB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0">
    <w:name w:val="xl90"/>
    <w:basedOn w:val="a2"/>
    <w:rsid w:val="00A47AB9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2"/>
    <w:rsid w:val="00A47AB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93">
    <w:name w:val="xl93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4">
    <w:name w:val="xl94"/>
    <w:basedOn w:val="a2"/>
    <w:rsid w:val="00A47AB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A47AB9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6">
    <w:name w:val="xl96"/>
    <w:basedOn w:val="a2"/>
    <w:rsid w:val="00A47AB9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7">
    <w:name w:val="xl97"/>
    <w:basedOn w:val="a2"/>
    <w:rsid w:val="00A47AB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8">
    <w:name w:val="xl98"/>
    <w:basedOn w:val="a2"/>
    <w:rsid w:val="00A47AB9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2"/>
    <w:rsid w:val="00A47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2"/>
    <w:rsid w:val="00A47AB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A47AB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2"/>
    <w:rsid w:val="00A47AB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2"/>
    <w:rsid w:val="00A47AB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A47A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A47A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A47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2"/>
    <w:rsid w:val="00A47A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2"/>
    <w:rsid w:val="00821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4"/>
    <w:uiPriority w:val="59"/>
    <w:rsid w:val="00024058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8446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169</cp:revision>
  <cp:lastPrinted>2022-08-04T05:05:00Z</cp:lastPrinted>
  <dcterms:created xsi:type="dcterms:W3CDTF">2019-03-25T16:31:00Z</dcterms:created>
  <dcterms:modified xsi:type="dcterms:W3CDTF">2022-08-15T02:31:00Z</dcterms:modified>
</cp:coreProperties>
</file>